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C2" w:rsidRDefault="00CD2B49">
      <w:pPr>
        <w:pStyle w:val="Standard"/>
      </w:pPr>
      <w:r>
        <w:rPr>
          <w:noProof/>
          <w:lang w:eastAsia="hr-H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0</wp:posOffset>
            </wp:positionV>
            <wp:extent cx="466090" cy="6527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D1A">
        <w:rPr>
          <w:noProof/>
          <w:lang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12600</wp:posOffset>
            </wp:positionH>
            <wp:positionV relativeFrom="paragraph">
              <wp:posOffset>17280</wp:posOffset>
            </wp:positionV>
            <wp:extent cx="1661759" cy="461159"/>
            <wp:effectExtent l="0" t="0" r="0" b="0"/>
            <wp:wrapTopAndBottom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759" cy="46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1C2" w:rsidRDefault="005B31C2">
      <w:pPr>
        <w:pStyle w:val="Standard"/>
      </w:pPr>
    </w:p>
    <w:p w:rsidR="00CD2B49" w:rsidRPr="005F62AA" w:rsidRDefault="00AD0D1A" w:rsidP="00CD2B49">
      <w:pPr>
        <w:pStyle w:val="Standard"/>
        <w:shd w:val="clear" w:color="auto" w:fill="E6E6FF"/>
        <w:jc w:val="center"/>
        <w:rPr>
          <w:rFonts w:ascii="Arial" w:hAnsi="Arial"/>
          <w:b/>
          <w:bCs/>
        </w:rPr>
      </w:pPr>
      <w:r w:rsidRPr="005F62AA">
        <w:rPr>
          <w:rFonts w:ascii="Arial" w:hAnsi="Arial"/>
          <w:b/>
          <w:bCs/>
        </w:rPr>
        <w:t>PRIJAVNICA ZA SEMINAR</w:t>
      </w:r>
    </w:p>
    <w:p w:rsidR="00CD2B49" w:rsidRPr="005F62AA" w:rsidRDefault="00CD2B49" w:rsidP="00CD2B49">
      <w:pPr>
        <w:pStyle w:val="Standard"/>
        <w:shd w:val="clear" w:color="auto" w:fill="E6E6FF"/>
        <w:jc w:val="center"/>
        <w:rPr>
          <w:rFonts w:ascii="Arial" w:hAnsi="Arial"/>
          <w:bCs/>
          <w:sz w:val="20"/>
          <w:szCs w:val="20"/>
        </w:rPr>
      </w:pPr>
      <w:r w:rsidRPr="005F62AA">
        <w:rPr>
          <w:rFonts w:ascii="Arial" w:hAnsi="Arial"/>
          <w:bCs/>
          <w:sz w:val="20"/>
          <w:szCs w:val="20"/>
        </w:rPr>
        <w:t>Izrada dokumentacije za nadmetanje u smislu prijedloga novog zakonodavnog okvira i usklađivanje s odredbama direktive / Primjena ESPD obrasca u dokumentaciji za nadmetanje</w:t>
      </w:r>
    </w:p>
    <w:p w:rsidR="005B31C2" w:rsidRPr="00CD2B49" w:rsidRDefault="00AD0D1A" w:rsidP="00CD2B49">
      <w:pPr>
        <w:pStyle w:val="Standard"/>
        <w:shd w:val="clear" w:color="auto" w:fill="E6E6FF"/>
        <w:jc w:val="center"/>
        <w:rPr>
          <w:rFonts w:ascii="Arial" w:hAnsi="Arial"/>
          <w:bCs/>
          <w:sz w:val="20"/>
          <w:szCs w:val="20"/>
        </w:rPr>
      </w:pPr>
      <w:r w:rsidRPr="00CD2B49">
        <w:rPr>
          <w:rFonts w:ascii="Arial" w:hAnsi="Arial"/>
          <w:bCs/>
          <w:sz w:val="20"/>
          <w:szCs w:val="20"/>
        </w:rPr>
        <w:t>HGK Ž</w:t>
      </w:r>
      <w:r w:rsidR="005F62AA">
        <w:rPr>
          <w:rFonts w:ascii="Arial" w:hAnsi="Arial"/>
          <w:bCs/>
          <w:sz w:val="20"/>
          <w:szCs w:val="20"/>
        </w:rPr>
        <w:t>upanijska komora</w:t>
      </w:r>
      <w:r w:rsidRPr="00CD2B49">
        <w:rPr>
          <w:rFonts w:ascii="Arial" w:hAnsi="Arial"/>
          <w:bCs/>
          <w:sz w:val="20"/>
          <w:szCs w:val="20"/>
        </w:rPr>
        <w:t xml:space="preserve"> Karlovac</w:t>
      </w:r>
      <w:r w:rsidR="00CD2B49" w:rsidRPr="00CD2B49">
        <w:rPr>
          <w:rFonts w:ascii="Arial" w:hAnsi="Arial"/>
          <w:bCs/>
          <w:sz w:val="20"/>
          <w:szCs w:val="20"/>
        </w:rPr>
        <w:t>, 27</w:t>
      </w:r>
      <w:r w:rsidRPr="00CD2B49">
        <w:rPr>
          <w:rFonts w:ascii="Arial" w:hAnsi="Arial"/>
          <w:bCs/>
          <w:sz w:val="20"/>
          <w:szCs w:val="20"/>
        </w:rPr>
        <w:t xml:space="preserve">. </w:t>
      </w:r>
      <w:r w:rsidR="00CD2B49" w:rsidRPr="00CD2B49">
        <w:rPr>
          <w:rFonts w:ascii="Arial" w:hAnsi="Arial"/>
          <w:bCs/>
          <w:sz w:val="20"/>
          <w:szCs w:val="20"/>
        </w:rPr>
        <w:t>rujna</w:t>
      </w:r>
      <w:r w:rsidRPr="00CD2B49">
        <w:rPr>
          <w:rFonts w:ascii="Arial" w:hAnsi="Arial"/>
          <w:bCs/>
          <w:sz w:val="20"/>
          <w:szCs w:val="20"/>
        </w:rPr>
        <w:t xml:space="preserve"> 2016. godine</w:t>
      </w:r>
    </w:p>
    <w:p w:rsidR="005B31C2" w:rsidRDefault="005B31C2" w:rsidP="00CD2B49">
      <w:pPr>
        <w:pStyle w:val="Standard"/>
        <w:rPr>
          <w:rFonts w:ascii="Arial" w:hAnsi="Arial"/>
        </w:rPr>
      </w:pPr>
    </w:p>
    <w:p w:rsidR="005B31C2" w:rsidRDefault="00AD0D1A">
      <w:pPr>
        <w:pStyle w:val="Standard"/>
        <w:shd w:val="clear" w:color="auto" w:fill="E6E6FF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OPĆI PODACI PRIJAVITELJA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6774"/>
      </w:tblGrid>
      <w:tr w:rsidR="005B31C2"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1C2" w:rsidRDefault="00AD0D1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Naziv pravne osobe</w:t>
            </w:r>
          </w:p>
        </w:tc>
        <w:tc>
          <w:tcPr>
            <w:tcW w:w="6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1C2" w:rsidRDefault="005B31C2">
            <w:pPr>
              <w:pStyle w:val="TableContents"/>
              <w:rPr>
                <w:rFonts w:ascii="Arial" w:hAnsi="Arial"/>
              </w:rPr>
            </w:pPr>
          </w:p>
        </w:tc>
      </w:tr>
      <w:tr w:rsidR="005B31C2">
        <w:tc>
          <w:tcPr>
            <w:tcW w:w="2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1C2" w:rsidRDefault="00AD0D1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OIB pravne osobe</w:t>
            </w:r>
          </w:p>
        </w:tc>
        <w:tc>
          <w:tcPr>
            <w:tcW w:w="6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1C2" w:rsidRDefault="005B31C2">
            <w:pPr>
              <w:pStyle w:val="TableContents"/>
              <w:rPr>
                <w:rFonts w:ascii="Arial" w:hAnsi="Arial"/>
              </w:rPr>
            </w:pPr>
          </w:p>
        </w:tc>
      </w:tr>
      <w:tr w:rsidR="005B31C2">
        <w:tc>
          <w:tcPr>
            <w:tcW w:w="2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1C2" w:rsidRDefault="00AD0D1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Ulica i kućni broj</w:t>
            </w:r>
          </w:p>
        </w:tc>
        <w:tc>
          <w:tcPr>
            <w:tcW w:w="6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1C2" w:rsidRDefault="005B31C2">
            <w:pPr>
              <w:pStyle w:val="TableContents"/>
              <w:rPr>
                <w:rFonts w:ascii="Arial" w:hAnsi="Arial"/>
              </w:rPr>
            </w:pPr>
          </w:p>
        </w:tc>
      </w:tr>
      <w:tr w:rsidR="005B31C2">
        <w:tc>
          <w:tcPr>
            <w:tcW w:w="2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1C2" w:rsidRDefault="00AD0D1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Poštanski broj i mjesto</w:t>
            </w:r>
          </w:p>
        </w:tc>
        <w:tc>
          <w:tcPr>
            <w:tcW w:w="6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1C2" w:rsidRDefault="005B31C2">
            <w:pPr>
              <w:pStyle w:val="TableContents"/>
              <w:rPr>
                <w:rFonts w:ascii="Arial" w:hAnsi="Arial"/>
              </w:rPr>
            </w:pPr>
          </w:p>
        </w:tc>
      </w:tr>
      <w:tr w:rsidR="005B31C2">
        <w:tc>
          <w:tcPr>
            <w:tcW w:w="2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1C2" w:rsidRDefault="00AD0D1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mobitel</w:t>
            </w:r>
          </w:p>
        </w:tc>
        <w:tc>
          <w:tcPr>
            <w:tcW w:w="6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1C2" w:rsidRDefault="005B31C2">
            <w:pPr>
              <w:pStyle w:val="TableContents"/>
              <w:rPr>
                <w:rFonts w:ascii="Arial" w:hAnsi="Arial"/>
              </w:rPr>
            </w:pPr>
          </w:p>
        </w:tc>
      </w:tr>
      <w:tr w:rsidR="005B31C2">
        <w:tc>
          <w:tcPr>
            <w:tcW w:w="2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1C2" w:rsidRDefault="00AD0D1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Elektronska pošta</w:t>
            </w:r>
          </w:p>
        </w:tc>
        <w:tc>
          <w:tcPr>
            <w:tcW w:w="6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1C2" w:rsidRDefault="005B31C2">
            <w:pPr>
              <w:pStyle w:val="TableContents"/>
              <w:rPr>
                <w:rFonts w:ascii="Arial" w:hAnsi="Arial"/>
              </w:rPr>
            </w:pPr>
          </w:p>
        </w:tc>
      </w:tr>
    </w:tbl>
    <w:p w:rsidR="00CD2B49" w:rsidRDefault="00AD0D1A" w:rsidP="00CD2B4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</w:p>
    <w:p w:rsidR="005B31C2" w:rsidRDefault="00AD0D1A" w:rsidP="00CD2B49">
      <w:pPr>
        <w:pStyle w:val="Standard"/>
        <w:shd w:val="clear" w:color="auto" w:fill="E6E6FF"/>
        <w:jc w:val="center"/>
        <w:rPr>
          <w:rFonts w:ascii="Arial" w:hAnsi="Arial"/>
        </w:rPr>
      </w:pPr>
      <w:r>
        <w:rPr>
          <w:rFonts w:ascii="Arial" w:hAnsi="Arial"/>
        </w:rPr>
        <w:t>PODACI O OSOBAMA KOJE SE PRIJAVLJUJU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6"/>
        <w:gridCol w:w="3262"/>
      </w:tblGrid>
      <w:tr w:rsidR="00CD2B49" w:rsidTr="00CD2B49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49" w:rsidRPr="00CD2B49" w:rsidRDefault="00CD2B49" w:rsidP="00CD2B49">
            <w:pPr>
              <w:pStyle w:val="TableContents"/>
              <w:rPr>
                <w:rFonts w:ascii="Arial" w:hAnsi="Arial"/>
              </w:rPr>
            </w:pPr>
            <w:r w:rsidRPr="00CD2B49">
              <w:rPr>
                <w:rFonts w:ascii="Arial" w:hAnsi="Arial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49" w:rsidRPr="00CD2B49" w:rsidRDefault="00CD2B49">
            <w:pPr>
              <w:pStyle w:val="TableContents"/>
              <w:rPr>
                <w:rFonts w:ascii="Arial" w:hAnsi="Arial"/>
              </w:rPr>
            </w:pPr>
            <w:r w:rsidRPr="00CD2B49">
              <w:rPr>
                <w:rFonts w:ascii="Arial" w:hAnsi="Arial"/>
              </w:rPr>
              <w:t>Datum rođenja</w:t>
            </w:r>
          </w:p>
        </w:tc>
      </w:tr>
      <w:tr w:rsidR="00CD2B49" w:rsidTr="00CD2B49"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49" w:rsidRDefault="00CD2B49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49" w:rsidRDefault="00CD2B49">
            <w:pPr>
              <w:pStyle w:val="TableContents"/>
              <w:rPr>
                <w:rFonts w:ascii="Arial" w:hAnsi="Arial"/>
              </w:rPr>
            </w:pPr>
          </w:p>
        </w:tc>
      </w:tr>
      <w:tr w:rsidR="00CD2B49" w:rsidTr="00CD2B49"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49" w:rsidRDefault="00CD2B49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49" w:rsidRDefault="00CD2B49">
            <w:pPr>
              <w:pStyle w:val="TableContents"/>
              <w:rPr>
                <w:rFonts w:ascii="Arial" w:hAnsi="Arial"/>
              </w:rPr>
            </w:pPr>
          </w:p>
        </w:tc>
      </w:tr>
      <w:tr w:rsidR="00CD2B49" w:rsidTr="00CD2B49"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49" w:rsidRDefault="00CD2B49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49" w:rsidRDefault="00CD2B49">
            <w:pPr>
              <w:pStyle w:val="TableContents"/>
              <w:rPr>
                <w:rFonts w:ascii="Arial" w:hAnsi="Arial"/>
              </w:rPr>
            </w:pPr>
          </w:p>
        </w:tc>
      </w:tr>
      <w:tr w:rsidR="00CD2B49" w:rsidTr="00CD2B49">
        <w:tc>
          <w:tcPr>
            <w:tcW w:w="6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49" w:rsidRDefault="00CD2B49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B49" w:rsidRDefault="00CD2B49">
            <w:pPr>
              <w:pStyle w:val="TableContents"/>
              <w:rPr>
                <w:rFonts w:ascii="Arial" w:hAnsi="Arial"/>
              </w:rPr>
            </w:pPr>
          </w:p>
        </w:tc>
      </w:tr>
    </w:tbl>
    <w:p w:rsidR="00CD2B49" w:rsidRDefault="00CD2B49">
      <w:pPr>
        <w:pStyle w:val="Standard"/>
        <w:rPr>
          <w:rFonts w:ascii="Arial" w:hAnsi="Arial"/>
        </w:rPr>
      </w:pPr>
    </w:p>
    <w:p w:rsidR="005B31C2" w:rsidRPr="00CD2B49" w:rsidRDefault="00CD2B49">
      <w:pPr>
        <w:pStyle w:val="Standard"/>
        <w:rPr>
          <w:rFonts w:ascii="Arial" w:hAnsi="Arial"/>
          <w:b/>
          <w:sz w:val="22"/>
          <w:szCs w:val="22"/>
        </w:rPr>
      </w:pPr>
      <w:r w:rsidRPr="00CD2B49">
        <w:rPr>
          <w:rFonts w:ascii="Arial" w:hAnsi="Arial"/>
          <w:b/>
          <w:sz w:val="22"/>
          <w:szCs w:val="22"/>
        </w:rPr>
        <w:t>Kotizacija:</w:t>
      </w:r>
    </w:p>
    <w:p w:rsidR="005F62AA" w:rsidRDefault="00CD2B49" w:rsidP="00CD2B49">
      <w:pPr>
        <w:pStyle w:val="Standard"/>
        <w:rPr>
          <w:rFonts w:ascii="Arial" w:hAnsi="Arial" w:cs="Arial"/>
          <w:sz w:val="22"/>
          <w:szCs w:val="22"/>
        </w:rPr>
      </w:pPr>
      <w:r w:rsidRPr="00CD2B49">
        <w:rPr>
          <w:rFonts w:ascii="Arial" w:hAnsi="Arial" w:cs="Arial"/>
          <w:sz w:val="22"/>
          <w:szCs w:val="22"/>
        </w:rPr>
        <w:t>Naknada iznosi 850,00 kn</w:t>
      </w:r>
      <w:r>
        <w:rPr>
          <w:rFonts w:ascii="Arial" w:hAnsi="Arial" w:cs="Arial"/>
          <w:sz w:val="22"/>
          <w:szCs w:val="22"/>
        </w:rPr>
        <w:t>,</w:t>
      </w:r>
      <w:r w:rsidRPr="00CD2B49">
        <w:rPr>
          <w:rFonts w:ascii="Arial" w:hAnsi="Arial" w:cs="Arial"/>
          <w:sz w:val="22"/>
          <w:szCs w:val="22"/>
        </w:rPr>
        <w:t xml:space="preserve"> a </w:t>
      </w:r>
      <w:r w:rsidR="005F62AA">
        <w:rPr>
          <w:rFonts w:ascii="Arial" w:hAnsi="Arial" w:cs="Arial"/>
          <w:sz w:val="22"/>
          <w:szCs w:val="22"/>
        </w:rPr>
        <w:t xml:space="preserve">za </w:t>
      </w:r>
      <w:r w:rsidRPr="00CD2B49">
        <w:rPr>
          <w:rFonts w:ascii="Arial" w:hAnsi="Arial" w:cs="Arial"/>
          <w:sz w:val="22"/>
          <w:szCs w:val="22"/>
        </w:rPr>
        <w:t>svak</w:t>
      </w:r>
      <w:r w:rsidR="005F62AA">
        <w:rPr>
          <w:rFonts w:ascii="Arial" w:hAnsi="Arial" w:cs="Arial"/>
          <w:sz w:val="22"/>
          <w:szCs w:val="22"/>
        </w:rPr>
        <w:t>og</w:t>
      </w:r>
      <w:r w:rsidRPr="00CD2B49">
        <w:rPr>
          <w:rFonts w:ascii="Arial" w:hAnsi="Arial" w:cs="Arial"/>
          <w:sz w:val="22"/>
          <w:szCs w:val="22"/>
        </w:rPr>
        <w:t xml:space="preserve"> sljedeć</w:t>
      </w:r>
      <w:r w:rsidR="005F62AA">
        <w:rPr>
          <w:rFonts w:ascii="Arial" w:hAnsi="Arial" w:cs="Arial"/>
          <w:sz w:val="22"/>
          <w:szCs w:val="22"/>
        </w:rPr>
        <w:t xml:space="preserve">eg </w:t>
      </w:r>
      <w:r w:rsidRPr="00CD2B49">
        <w:rPr>
          <w:rFonts w:ascii="Arial" w:hAnsi="Arial" w:cs="Arial"/>
          <w:sz w:val="22"/>
          <w:szCs w:val="22"/>
        </w:rPr>
        <w:t>polaznik</w:t>
      </w:r>
      <w:r w:rsidR="005F62AA">
        <w:rPr>
          <w:rFonts w:ascii="Arial" w:hAnsi="Arial" w:cs="Arial"/>
          <w:sz w:val="22"/>
          <w:szCs w:val="22"/>
        </w:rPr>
        <w:t>a</w:t>
      </w:r>
      <w:r w:rsidRPr="00CD2B49">
        <w:rPr>
          <w:rFonts w:ascii="Arial" w:hAnsi="Arial" w:cs="Arial"/>
          <w:sz w:val="22"/>
          <w:szCs w:val="22"/>
        </w:rPr>
        <w:t xml:space="preserve"> iz iste institucije 750,00 kn. </w:t>
      </w:r>
    </w:p>
    <w:p w:rsidR="005B31C2" w:rsidRPr="00CD2B49" w:rsidRDefault="00CD2B49">
      <w:pPr>
        <w:pStyle w:val="Standard"/>
        <w:rPr>
          <w:rFonts w:ascii="Arial" w:hAnsi="Arial"/>
          <w:sz w:val="22"/>
          <w:szCs w:val="22"/>
        </w:rPr>
      </w:pPr>
      <w:r w:rsidRPr="00CD2B49">
        <w:rPr>
          <w:rFonts w:ascii="Arial" w:hAnsi="Arial" w:cs="Arial"/>
          <w:sz w:val="22"/>
          <w:szCs w:val="22"/>
        </w:rPr>
        <w:t xml:space="preserve">Na ove se cijene </w:t>
      </w:r>
      <w:r w:rsidR="005F62AA">
        <w:rPr>
          <w:rFonts w:ascii="Arial" w:hAnsi="Arial" w:cs="Arial"/>
          <w:sz w:val="22"/>
          <w:szCs w:val="22"/>
        </w:rPr>
        <w:t xml:space="preserve">ne obračunava </w:t>
      </w:r>
      <w:r w:rsidRPr="00CD2B49">
        <w:rPr>
          <w:rFonts w:ascii="Arial" w:hAnsi="Arial" w:cs="Arial"/>
          <w:sz w:val="22"/>
          <w:szCs w:val="22"/>
        </w:rPr>
        <w:t>PDV</w:t>
      </w:r>
      <w:r w:rsidR="005F62AA">
        <w:rPr>
          <w:rFonts w:ascii="Arial" w:hAnsi="Arial" w:cs="Arial"/>
          <w:sz w:val="22"/>
          <w:szCs w:val="22"/>
        </w:rPr>
        <w:t xml:space="preserve">,  jer </w:t>
      </w:r>
      <w:r w:rsidRPr="00CD2B49">
        <w:rPr>
          <w:rFonts w:ascii="Arial" w:hAnsi="Arial" w:cs="Arial"/>
          <w:sz w:val="22"/>
          <w:szCs w:val="22"/>
        </w:rPr>
        <w:t xml:space="preserve">Lureti j.d.o.o. nije obveznik </w:t>
      </w:r>
      <w:r w:rsidR="00AD0D1A" w:rsidRPr="00CD2B49">
        <w:rPr>
          <w:rFonts w:ascii="Arial" w:hAnsi="Arial"/>
          <w:sz w:val="22"/>
          <w:szCs w:val="22"/>
        </w:rPr>
        <w:t>temeljem čl. 90. st. 1. i 2. Zakona o PDV-u.</w:t>
      </w:r>
      <w:bookmarkStart w:id="0" w:name="_GoBack"/>
      <w:bookmarkEnd w:id="0"/>
    </w:p>
    <w:p w:rsidR="00CD2B49" w:rsidRPr="00CD2B49" w:rsidRDefault="00CD2B49" w:rsidP="00CD2B49">
      <w:pPr>
        <w:pStyle w:val="Standard"/>
        <w:rPr>
          <w:rFonts w:ascii="Arial" w:hAnsi="Arial" w:cs="Arial"/>
          <w:sz w:val="22"/>
          <w:szCs w:val="22"/>
        </w:rPr>
      </w:pPr>
      <w:r w:rsidRPr="00CD2B49">
        <w:rPr>
          <w:rFonts w:ascii="Arial" w:hAnsi="Arial" w:cs="Arial"/>
          <w:sz w:val="22"/>
          <w:szCs w:val="22"/>
        </w:rPr>
        <w:t>Naknada uključuje kavu u jednoj kraćoj pauzi i ručak u jednoj dužoj pauzi.</w:t>
      </w:r>
    </w:p>
    <w:p w:rsidR="00CD2B49" w:rsidRDefault="00CD2B49">
      <w:pPr>
        <w:pStyle w:val="Standard"/>
        <w:rPr>
          <w:rFonts w:ascii="Arial" w:hAnsi="Arial"/>
          <w:sz w:val="22"/>
          <w:szCs w:val="22"/>
        </w:rPr>
      </w:pPr>
    </w:p>
    <w:p w:rsidR="005F62AA" w:rsidRPr="005F62AA" w:rsidRDefault="005F62AA">
      <w:pPr>
        <w:pStyle w:val="Standard"/>
        <w:rPr>
          <w:rFonts w:ascii="Arial" w:hAnsi="Arial"/>
          <w:b/>
          <w:sz w:val="22"/>
          <w:szCs w:val="22"/>
        </w:rPr>
      </w:pPr>
      <w:r w:rsidRPr="005F62AA">
        <w:rPr>
          <w:rFonts w:ascii="Arial" w:hAnsi="Arial"/>
          <w:b/>
          <w:sz w:val="22"/>
          <w:szCs w:val="22"/>
        </w:rPr>
        <w:t>Podaci za uplatu:</w:t>
      </w:r>
    </w:p>
    <w:p w:rsidR="005F62AA" w:rsidRDefault="005F62AA" w:rsidP="005F62A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LURETI j.d.o.o.</w:t>
      </w:r>
    </w:p>
    <w:p w:rsidR="005F62AA" w:rsidRDefault="005F62AA" w:rsidP="005F62A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J.J.Strossmayera 20</w:t>
      </w:r>
    </w:p>
    <w:p w:rsidR="005F62AA" w:rsidRDefault="005F62AA" w:rsidP="005F62A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31 208 Petrijevci</w:t>
      </w:r>
    </w:p>
    <w:p w:rsidR="005F62AA" w:rsidRDefault="005F62AA" w:rsidP="005F62A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OIB – 74111443692</w:t>
      </w:r>
    </w:p>
    <w:p w:rsidR="005F62AA" w:rsidRDefault="005F62AA" w:rsidP="005F62A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IBAN HR </w:t>
      </w:r>
      <w:r>
        <w:rPr>
          <w:rFonts w:ascii="Arial" w:hAnsi="Arial"/>
        </w:rPr>
        <w:t>1823400091110658053</w:t>
      </w:r>
    </w:p>
    <w:p w:rsidR="005F62AA" w:rsidRDefault="005F62AA">
      <w:pPr>
        <w:pStyle w:val="Standard"/>
        <w:rPr>
          <w:rFonts w:ascii="Arial" w:hAnsi="Arial"/>
          <w:sz w:val="22"/>
          <w:szCs w:val="22"/>
        </w:rPr>
      </w:pPr>
    </w:p>
    <w:p w:rsidR="005F62AA" w:rsidRDefault="00AD0D1A" w:rsidP="005F62AA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5F62AA">
        <w:rPr>
          <w:rFonts w:ascii="Arial" w:hAnsi="Arial"/>
          <w:b/>
          <w:sz w:val="22"/>
          <w:szCs w:val="22"/>
        </w:rPr>
        <w:t xml:space="preserve">Popunjenu prijavnicu poslati na </w:t>
      </w:r>
      <w:hyperlink r:id="rId8" w:history="1">
        <w:r w:rsidRPr="005F62AA">
          <w:rPr>
            <w:rFonts w:ascii="Arial" w:hAnsi="Arial"/>
            <w:b/>
            <w:sz w:val="22"/>
            <w:szCs w:val="22"/>
          </w:rPr>
          <w:t>luretijdoo@gmail.com</w:t>
        </w:r>
      </w:hyperlink>
      <w:r w:rsidRPr="005F62AA">
        <w:rPr>
          <w:rFonts w:ascii="Arial" w:hAnsi="Arial"/>
          <w:b/>
          <w:sz w:val="22"/>
          <w:szCs w:val="22"/>
        </w:rPr>
        <w:t xml:space="preserve"> </w:t>
      </w:r>
      <w:r w:rsidR="005F62AA" w:rsidRPr="005F62AA">
        <w:rPr>
          <w:rFonts w:ascii="Arial" w:hAnsi="Arial"/>
          <w:b/>
          <w:sz w:val="22"/>
          <w:szCs w:val="22"/>
        </w:rPr>
        <w:t xml:space="preserve">(kopija na </w:t>
      </w:r>
      <w:hyperlink r:id="rId9" w:history="1">
        <w:r w:rsidRPr="005F62AA">
          <w:rPr>
            <w:rFonts w:ascii="Arial" w:hAnsi="Arial"/>
            <w:b/>
            <w:sz w:val="22"/>
            <w:szCs w:val="22"/>
          </w:rPr>
          <w:t>vsecen@hgk.hr</w:t>
        </w:r>
      </w:hyperlink>
      <w:r w:rsidR="005F62AA" w:rsidRPr="005F62AA">
        <w:rPr>
          <w:rFonts w:ascii="Arial" w:hAnsi="Arial"/>
          <w:b/>
          <w:sz w:val="22"/>
          <w:szCs w:val="22"/>
        </w:rPr>
        <w:t xml:space="preserve">) </w:t>
      </w:r>
    </w:p>
    <w:p w:rsidR="005F62AA" w:rsidRDefault="005F62AA" w:rsidP="005F62AA">
      <w:pPr>
        <w:pStyle w:val="Standard"/>
        <w:jc w:val="center"/>
        <w:rPr>
          <w:rFonts w:ascii="Arial" w:hAnsi="Arial"/>
          <w:sz w:val="22"/>
          <w:szCs w:val="22"/>
        </w:rPr>
      </w:pPr>
      <w:r w:rsidRPr="005F62AA">
        <w:rPr>
          <w:rFonts w:ascii="Arial" w:hAnsi="Arial"/>
          <w:b/>
          <w:sz w:val="22"/>
          <w:szCs w:val="22"/>
        </w:rPr>
        <w:t>do 2</w:t>
      </w:r>
      <w:r w:rsidR="00B30FB3">
        <w:rPr>
          <w:rFonts w:ascii="Arial" w:hAnsi="Arial"/>
          <w:b/>
          <w:sz w:val="22"/>
          <w:szCs w:val="22"/>
        </w:rPr>
        <w:t>6</w:t>
      </w:r>
      <w:r w:rsidRPr="005F62AA">
        <w:rPr>
          <w:rFonts w:ascii="Arial" w:hAnsi="Arial"/>
          <w:b/>
          <w:sz w:val="22"/>
          <w:szCs w:val="22"/>
        </w:rPr>
        <w:t>. rujna 2016. godine.</w:t>
      </w:r>
      <w:r>
        <w:rPr>
          <w:rFonts w:ascii="Arial" w:hAnsi="Arial"/>
          <w:sz w:val="22"/>
          <w:szCs w:val="22"/>
        </w:rPr>
        <w:t xml:space="preserve"> </w:t>
      </w:r>
    </w:p>
    <w:p w:rsidR="005B31C2" w:rsidRDefault="005F62AA" w:rsidP="005F62AA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="00AD0D1A">
        <w:rPr>
          <w:rFonts w:ascii="Arial" w:hAnsi="Arial"/>
          <w:sz w:val="22"/>
          <w:szCs w:val="22"/>
        </w:rPr>
        <w:t xml:space="preserve">Ukoliko trebate ponudu za plaćanje kotizacije navedite u </w:t>
      </w:r>
      <w:r>
        <w:rPr>
          <w:rFonts w:ascii="Arial" w:hAnsi="Arial"/>
          <w:sz w:val="22"/>
          <w:szCs w:val="22"/>
        </w:rPr>
        <w:t>e</w:t>
      </w:r>
      <w:r w:rsidR="00AD0D1A">
        <w:rPr>
          <w:rFonts w:ascii="Arial" w:hAnsi="Arial"/>
          <w:sz w:val="22"/>
          <w:szCs w:val="22"/>
        </w:rPr>
        <w:t>-mailu pri slanju prijavnice</w:t>
      </w:r>
      <w:r>
        <w:rPr>
          <w:rFonts w:ascii="Arial" w:hAnsi="Arial"/>
          <w:sz w:val="22"/>
          <w:szCs w:val="22"/>
        </w:rPr>
        <w:t>.)</w:t>
      </w:r>
    </w:p>
    <w:p w:rsidR="005F62AA" w:rsidRDefault="005F62AA">
      <w:pPr>
        <w:pStyle w:val="Standard"/>
        <w:rPr>
          <w:rFonts w:ascii="Arial" w:hAnsi="Arial"/>
          <w:sz w:val="22"/>
          <w:szCs w:val="22"/>
        </w:rPr>
      </w:pPr>
    </w:p>
    <w:p w:rsidR="005F62AA" w:rsidRDefault="005F62AA" w:rsidP="005F62AA">
      <w:pPr>
        <w:pStyle w:val="Standard"/>
        <w:rPr>
          <w:rFonts w:ascii="Arial" w:hAnsi="Arial"/>
          <w:sz w:val="22"/>
          <w:szCs w:val="22"/>
        </w:rPr>
      </w:pPr>
      <w:r w:rsidRPr="005F62AA">
        <w:rPr>
          <w:rFonts w:ascii="Arial" w:hAnsi="Arial"/>
          <w:b/>
          <w:sz w:val="22"/>
          <w:szCs w:val="22"/>
        </w:rPr>
        <w:t>Potvrde o sudjelovanju</w:t>
      </w:r>
      <w:r>
        <w:rPr>
          <w:rFonts w:ascii="Arial" w:hAnsi="Arial"/>
          <w:sz w:val="22"/>
          <w:szCs w:val="22"/>
        </w:rPr>
        <w:t xml:space="preserve"> i original račun biti će uručeni polaznicima na završetku seminara.  </w:t>
      </w:r>
    </w:p>
    <w:p w:rsidR="005F62AA" w:rsidRDefault="005F62AA">
      <w:pPr>
        <w:pStyle w:val="Standard"/>
        <w:rPr>
          <w:rFonts w:ascii="Arial" w:hAnsi="Arial"/>
          <w:sz w:val="22"/>
          <w:szCs w:val="22"/>
        </w:rPr>
      </w:pPr>
    </w:p>
    <w:p w:rsidR="005B31C2" w:rsidRDefault="005F62AA">
      <w:pPr>
        <w:pStyle w:val="Standard"/>
        <w:rPr>
          <w:rFonts w:ascii="Arial" w:hAnsi="Arial"/>
          <w:sz w:val="22"/>
          <w:szCs w:val="22"/>
        </w:rPr>
      </w:pPr>
      <w:r w:rsidRPr="005F62AA">
        <w:rPr>
          <w:rFonts w:ascii="Arial" w:hAnsi="Arial"/>
          <w:b/>
          <w:sz w:val="22"/>
          <w:szCs w:val="22"/>
        </w:rPr>
        <w:t>Dodatne informacije:</w:t>
      </w:r>
      <w:r>
        <w:rPr>
          <w:rFonts w:ascii="Arial" w:hAnsi="Arial"/>
          <w:sz w:val="22"/>
          <w:szCs w:val="22"/>
        </w:rPr>
        <w:t xml:space="preserve"> Tihomir Reiter (091 3500 655; luretijdoo@gmail.com) </w:t>
      </w:r>
    </w:p>
    <w:p w:rsidR="005B31C2" w:rsidRDefault="005B31C2">
      <w:pPr>
        <w:pStyle w:val="Standard"/>
        <w:rPr>
          <w:rFonts w:ascii="Arial" w:hAnsi="Arial"/>
          <w:sz w:val="22"/>
          <w:szCs w:val="22"/>
        </w:rPr>
      </w:pPr>
    </w:p>
    <w:sectPr w:rsidR="005B31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F3" w:rsidRDefault="00E618F3">
      <w:r>
        <w:separator/>
      </w:r>
    </w:p>
  </w:endnote>
  <w:endnote w:type="continuationSeparator" w:id="0">
    <w:p w:rsidR="00E618F3" w:rsidRDefault="00E6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F3" w:rsidRDefault="00E618F3">
      <w:r>
        <w:rPr>
          <w:color w:val="000000"/>
        </w:rPr>
        <w:separator/>
      </w:r>
    </w:p>
  </w:footnote>
  <w:footnote w:type="continuationSeparator" w:id="0">
    <w:p w:rsidR="00E618F3" w:rsidRDefault="00E6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2"/>
    <w:rsid w:val="00133A6F"/>
    <w:rsid w:val="005B31C2"/>
    <w:rsid w:val="005F62AA"/>
    <w:rsid w:val="00AD0D1A"/>
    <w:rsid w:val="00B30FB3"/>
    <w:rsid w:val="00CD2B49"/>
    <w:rsid w:val="00DF4FB4"/>
    <w:rsid w:val="00E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84008-C75F-4B6E-8534-F62F8F59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etijdo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secen@hg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Tihomir Reiter</dc:creator>
  <cp:lastModifiedBy>Valentina Sečen</cp:lastModifiedBy>
  <cp:revision>3</cp:revision>
  <dcterms:created xsi:type="dcterms:W3CDTF">2016-08-26T09:37:00Z</dcterms:created>
  <dcterms:modified xsi:type="dcterms:W3CDTF">2016-08-30T13:24:00Z</dcterms:modified>
</cp:coreProperties>
</file>