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2299D" w14:textId="362A1E4F" w:rsidR="00A60CA4" w:rsidRDefault="00A60CA4" w:rsidP="004A6469">
      <w:pPr>
        <w:spacing w:after="120" w:line="264" w:lineRule="auto"/>
        <w:jc w:val="both"/>
        <w:rPr>
          <w:rFonts w:ascii="Arial" w:eastAsia="Calibri" w:hAnsi="Arial" w:cs="Arial"/>
          <w:color w:val="000000"/>
        </w:rPr>
      </w:pP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r>
      <w:r>
        <w:rPr>
          <w:rFonts w:ascii="Arial" w:eastAsia="Calibri" w:hAnsi="Arial" w:cs="Arial"/>
          <w:color w:val="000000"/>
        </w:rPr>
        <w:tab/>
        <w:t>NACRT</w:t>
      </w:r>
    </w:p>
    <w:p w14:paraId="10BD5924" w14:textId="7384DC3E" w:rsidR="004A6469" w:rsidRPr="00A60CA4" w:rsidRDefault="004A6469" w:rsidP="004A6469">
      <w:pPr>
        <w:spacing w:after="120" w:line="264" w:lineRule="auto"/>
        <w:jc w:val="both"/>
        <w:rPr>
          <w:rFonts w:ascii="Arial" w:eastAsia="Calibri" w:hAnsi="Arial" w:cs="Arial"/>
          <w:color w:val="000000"/>
        </w:rPr>
      </w:pPr>
      <w:r w:rsidRPr="00F536A6">
        <w:rPr>
          <w:rFonts w:ascii="Arial" w:eastAsia="Calibri" w:hAnsi="Arial" w:cs="Arial"/>
          <w:color w:val="000000"/>
        </w:rPr>
        <w:t>Na temelju članka 31. Statuta Hrvatske gospodarske komore (</w:t>
      </w:r>
      <w:r w:rsidR="001A6F8A" w:rsidRPr="00F536A6">
        <w:rPr>
          <w:rFonts w:ascii="Arial" w:eastAsia="Calibri" w:hAnsi="Arial" w:cs="Arial"/>
          <w:color w:val="000000"/>
        </w:rPr>
        <w:t>NN 67/22</w:t>
      </w:r>
      <w:r w:rsidR="002E6BFC">
        <w:rPr>
          <w:rFonts w:ascii="Arial" w:eastAsia="Calibri" w:hAnsi="Arial" w:cs="Arial"/>
          <w:color w:val="000000"/>
        </w:rPr>
        <w:t>, 113/23</w:t>
      </w:r>
      <w:r w:rsidR="001A6F8A" w:rsidRPr="00F536A6">
        <w:rPr>
          <w:rFonts w:ascii="Arial" w:eastAsia="Calibri" w:hAnsi="Arial" w:cs="Arial"/>
          <w:color w:val="000000"/>
        </w:rPr>
        <w:t>)</w:t>
      </w:r>
      <w:r w:rsidR="002E6BFC">
        <w:rPr>
          <w:rFonts w:ascii="Arial" w:eastAsia="Calibri" w:hAnsi="Arial" w:cs="Arial"/>
          <w:color w:val="000000"/>
        </w:rPr>
        <w:t xml:space="preserve">, </w:t>
      </w:r>
      <w:r w:rsidRPr="00F536A6">
        <w:rPr>
          <w:rFonts w:ascii="Arial" w:eastAsia="Calibri" w:hAnsi="Arial" w:cs="Arial"/>
          <w:color w:val="000000"/>
        </w:rPr>
        <w:t xml:space="preserve">Odluke o strukovnim udruženjima u Hrvatskoj gospodarskoj komori </w:t>
      </w:r>
      <w:r w:rsidR="00B02FEB" w:rsidRPr="00F536A6">
        <w:rPr>
          <w:rFonts w:ascii="Arial" w:eastAsia="Calibri" w:hAnsi="Arial" w:cs="Arial"/>
          <w:color w:val="000000"/>
        </w:rPr>
        <w:t>(</w:t>
      </w:r>
      <w:r w:rsidRPr="00F536A6">
        <w:rPr>
          <w:rFonts w:ascii="Arial" w:eastAsia="Calibri" w:hAnsi="Arial" w:cs="Arial"/>
          <w:color w:val="000000"/>
        </w:rPr>
        <w:t>KLASA:</w:t>
      </w:r>
      <w:r w:rsidR="001A6F8A" w:rsidRPr="00F536A6">
        <w:rPr>
          <w:rFonts w:ascii="Arial" w:eastAsia="Calibri" w:hAnsi="Arial" w:cs="Arial"/>
          <w:color w:val="000000"/>
        </w:rPr>
        <w:t xml:space="preserve"> 025-02/22-02/3</w:t>
      </w:r>
      <w:r w:rsidRPr="00F536A6">
        <w:rPr>
          <w:rFonts w:ascii="Arial" w:eastAsia="Calibri" w:hAnsi="Arial" w:cs="Arial"/>
          <w:color w:val="000000"/>
        </w:rPr>
        <w:t>, URBROJ:</w:t>
      </w:r>
      <w:r w:rsidR="001A6F8A" w:rsidRPr="00F536A6">
        <w:rPr>
          <w:rFonts w:ascii="Arial" w:eastAsia="Calibri" w:hAnsi="Arial" w:cs="Arial"/>
          <w:color w:val="000000"/>
        </w:rPr>
        <w:t xml:space="preserve"> 311-02-00-00-22-2 </w:t>
      </w:r>
      <w:r w:rsidRPr="00F536A6">
        <w:rPr>
          <w:rFonts w:ascii="Arial" w:eastAsia="Calibri" w:hAnsi="Arial" w:cs="Arial"/>
          <w:color w:val="000000"/>
        </w:rPr>
        <w:t>od</w:t>
      </w:r>
      <w:r w:rsidR="001A6F8A" w:rsidRPr="00F536A6">
        <w:rPr>
          <w:rFonts w:ascii="Arial" w:eastAsia="Calibri" w:hAnsi="Arial" w:cs="Arial"/>
          <w:color w:val="000000"/>
        </w:rPr>
        <w:t xml:space="preserve"> 31. ožujka 2022. godine</w:t>
      </w:r>
      <w:r w:rsidR="00B02FEB" w:rsidRPr="00F536A6">
        <w:rPr>
          <w:rFonts w:ascii="Arial" w:eastAsia="Calibri" w:hAnsi="Arial" w:cs="Arial"/>
          <w:color w:val="000000"/>
        </w:rPr>
        <w:t>)</w:t>
      </w:r>
      <w:r w:rsidR="002E6BFC">
        <w:rPr>
          <w:rFonts w:ascii="Arial" w:eastAsia="Calibri" w:hAnsi="Arial" w:cs="Arial"/>
          <w:color w:val="000000"/>
        </w:rPr>
        <w:t xml:space="preserve"> te </w:t>
      </w:r>
      <w:r w:rsidR="002E6BFC" w:rsidRPr="002E6BFC">
        <w:rPr>
          <w:rFonts w:ascii="Arial" w:eastAsia="Calibri" w:hAnsi="Arial" w:cs="Arial"/>
          <w:color w:val="000000"/>
        </w:rPr>
        <w:t>Odluke o izmjeni i dopuni Odluke o strukovnim udruženjima Hrvatske gospodarske komore (KLASA: 025-02/26-02/9, URBROJ: 311-02-00-00-26-2 od 27. kolovoza 2026. godine)</w:t>
      </w:r>
      <w:r w:rsidR="002E6BFC">
        <w:rPr>
          <w:rFonts w:ascii="Arial" w:eastAsia="Calibri" w:hAnsi="Arial" w:cs="Arial"/>
          <w:color w:val="000000"/>
        </w:rPr>
        <w:t xml:space="preserve">, </w:t>
      </w:r>
      <w:r w:rsidRPr="00F536A6">
        <w:rPr>
          <w:rFonts w:ascii="Arial" w:eastAsia="Calibri" w:hAnsi="Arial" w:cs="Arial"/>
          <w:color w:val="000000"/>
        </w:rPr>
        <w:t xml:space="preserve">Udruženje </w:t>
      </w:r>
      <w:r w:rsidR="00B75290" w:rsidRPr="00F536A6">
        <w:rPr>
          <w:rFonts w:ascii="Arial" w:eastAsia="Calibri" w:hAnsi="Arial" w:cs="Arial"/>
          <w:color w:val="000000"/>
        </w:rPr>
        <w:t xml:space="preserve">telekomunikacijskih </w:t>
      </w:r>
      <w:r w:rsidR="000D3377" w:rsidRPr="00F536A6">
        <w:rPr>
          <w:rFonts w:ascii="Arial" w:eastAsia="Calibri" w:hAnsi="Arial" w:cs="Arial"/>
          <w:color w:val="000000"/>
        </w:rPr>
        <w:t xml:space="preserve">i poštanskih usluga </w:t>
      </w:r>
      <w:r w:rsidR="001A6F8A" w:rsidRPr="00F536A6">
        <w:rPr>
          <w:rFonts w:ascii="Arial" w:eastAsia="Calibri" w:hAnsi="Arial" w:cs="Arial"/>
          <w:color w:val="000000"/>
        </w:rPr>
        <w:t xml:space="preserve">Hrvatske gospodarske komore na sjednici održanoj </w:t>
      </w:r>
      <w:r w:rsidR="002E6BFC" w:rsidRPr="001A6A13">
        <w:rPr>
          <w:rFonts w:ascii="Arial" w:eastAsia="Calibri" w:hAnsi="Arial" w:cs="Arial"/>
          <w:color w:val="000000"/>
          <w:highlight w:val="yellow"/>
        </w:rPr>
        <w:t>5. listopada</w:t>
      </w:r>
      <w:r w:rsidR="00DA602E" w:rsidRPr="001A6A13">
        <w:rPr>
          <w:rFonts w:ascii="Arial" w:eastAsia="Calibri" w:hAnsi="Arial" w:cs="Arial"/>
          <w:color w:val="000000"/>
          <w:highlight w:val="yellow"/>
        </w:rPr>
        <w:t xml:space="preserve"> 202</w:t>
      </w:r>
      <w:r w:rsidR="002E6BFC" w:rsidRPr="001A6A13">
        <w:rPr>
          <w:rFonts w:ascii="Arial" w:eastAsia="Calibri" w:hAnsi="Arial" w:cs="Arial"/>
          <w:color w:val="000000"/>
          <w:highlight w:val="yellow"/>
        </w:rPr>
        <w:t>6</w:t>
      </w:r>
      <w:r w:rsidR="00DA602E">
        <w:rPr>
          <w:rFonts w:ascii="Arial" w:eastAsia="Calibri" w:hAnsi="Arial" w:cs="Arial"/>
          <w:color w:val="000000"/>
        </w:rPr>
        <w:t>.</w:t>
      </w:r>
      <w:r w:rsidR="001A6F8A" w:rsidRPr="00F536A6">
        <w:rPr>
          <w:rFonts w:ascii="Arial" w:eastAsia="Calibri" w:hAnsi="Arial" w:cs="Arial"/>
          <w:color w:val="000000"/>
        </w:rPr>
        <w:t xml:space="preserve"> godine donijelo je </w:t>
      </w:r>
    </w:p>
    <w:p w14:paraId="4B117A37" w14:textId="77777777" w:rsidR="004A6469" w:rsidRPr="00F536A6" w:rsidRDefault="004A6469" w:rsidP="004A6469">
      <w:pPr>
        <w:spacing w:after="120" w:line="264" w:lineRule="auto"/>
        <w:jc w:val="both"/>
        <w:rPr>
          <w:rFonts w:ascii="Arial" w:eastAsia="Calibri" w:hAnsi="Arial" w:cs="Arial"/>
        </w:rPr>
      </w:pPr>
    </w:p>
    <w:p w14:paraId="67F01474" w14:textId="67B28402" w:rsidR="00370C73" w:rsidRPr="00F536A6" w:rsidRDefault="004A6469" w:rsidP="00A60CA4">
      <w:pPr>
        <w:spacing w:after="0" w:line="264" w:lineRule="auto"/>
        <w:jc w:val="center"/>
        <w:rPr>
          <w:rFonts w:ascii="Arial" w:eastAsia="Calibri" w:hAnsi="Arial" w:cs="Arial"/>
          <w:b/>
        </w:rPr>
      </w:pPr>
      <w:r w:rsidRPr="00F536A6">
        <w:rPr>
          <w:rFonts w:ascii="Arial" w:eastAsia="Calibri" w:hAnsi="Arial" w:cs="Arial"/>
          <w:b/>
        </w:rPr>
        <w:t xml:space="preserve">POSLOVNIK O </w:t>
      </w:r>
      <w:r w:rsidR="001A6F8A" w:rsidRPr="00F536A6">
        <w:rPr>
          <w:rFonts w:ascii="Arial" w:eastAsia="Calibri" w:hAnsi="Arial" w:cs="Arial"/>
          <w:b/>
        </w:rPr>
        <w:t xml:space="preserve">RADU </w:t>
      </w:r>
      <w:r w:rsidR="00370C73" w:rsidRPr="00F536A6">
        <w:rPr>
          <w:rFonts w:ascii="Arial" w:eastAsia="Calibri" w:hAnsi="Arial" w:cs="Arial"/>
          <w:b/>
        </w:rPr>
        <w:t xml:space="preserve">UDRUŽENJA </w:t>
      </w:r>
    </w:p>
    <w:p w14:paraId="38E742BC" w14:textId="77777777" w:rsidR="00693ED0" w:rsidRPr="00F536A6" w:rsidRDefault="003C6846" w:rsidP="00A60CA4">
      <w:pPr>
        <w:spacing w:after="0" w:line="264" w:lineRule="auto"/>
        <w:jc w:val="center"/>
        <w:rPr>
          <w:rFonts w:ascii="Arial" w:eastAsia="Calibri" w:hAnsi="Arial" w:cs="Arial"/>
          <w:b/>
        </w:rPr>
      </w:pPr>
      <w:r w:rsidRPr="00F536A6">
        <w:rPr>
          <w:rFonts w:ascii="Arial" w:eastAsia="Calibri" w:hAnsi="Arial" w:cs="Arial"/>
          <w:b/>
        </w:rPr>
        <w:t xml:space="preserve"> </w:t>
      </w:r>
      <w:r w:rsidR="000D3377" w:rsidRPr="00F536A6">
        <w:rPr>
          <w:rFonts w:ascii="Arial" w:eastAsia="Calibri" w:hAnsi="Arial" w:cs="Arial"/>
          <w:b/>
        </w:rPr>
        <w:t xml:space="preserve"> TELEKOMU</w:t>
      </w:r>
      <w:r w:rsidR="00693ED0" w:rsidRPr="00F536A6">
        <w:rPr>
          <w:rFonts w:ascii="Arial" w:eastAsia="Calibri" w:hAnsi="Arial" w:cs="Arial"/>
          <w:b/>
        </w:rPr>
        <w:t xml:space="preserve">NIKACIJSKIH I POŠTANSKIH USLUGA </w:t>
      </w:r>
    </w:p>
    <w:p w14:paraId="0C8641CB" w14:textId="6A54239E" w:rsidR="004A6469" w:rsidRPr="00F536A6" w:rsidRDefault="001A6F8A" w:rsidP="00A60CA4">
      <w:pPr>
        <w:spacing w:after="0" w:line="264" w:lineRule="auto"/>
        <w:jc w:val="center"/>
        <w:rPr>
          <w:rFonts w:ascii="Arial" w:eastAsia="Calibri" w:hAnsi="Arial" w:cs="Arial"/>
          <w:b/>
        </w:rPr>
      </w:pPr>
      <w:r w:rsidRPr="00F536A6">
        <w:rPr>
          <w:rFonts w:ascii="Arial" w:eastAsia="Calibri" w:hAnsi="Arial" w:cs="Arial"/>
          <w:b/>
        </w:rPr>
        <w:t>HRVATSKE GOSPODARSKE KOMORE</w:t>
      </w:r>
    </w:p>
    <w:p w14:paraId="1596CECF" w14:textId="77777777" w:rsidR="004A6469" w:rsidRPr="00F536A6" w:rsidRDefault="004A6469" w:rsidP="004A6469">
      <w:pPr>
        <w:spacing w:after="120" w:line="264" w:lineRule="auto"/>
        <w:jc w:val="both"/>
        <w:rPr>
          <w:rFonts w:ascii="Arial" w:eastAsia="Calibri" w:hAnsi="Arial" w:cs="Arial"/>
        </w:rPr>
      </w:pPr>
    </w:p>
    <w:p w14:paraId="5588884E"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1.</w:t>
      </w:r>
    </w:p>
    <w:p w14:paraId="71E1FF82" w14:textId="372EE5EB"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(1)</w:t>
      </w:r>
      <w:r w:rsidRPr="00F536A6">
        <w:rPr>
          <w:rFonts w:ascii="Arial" w:eastAsia="Calibri" w:hAnsi="Arial" w:cs="Arial"/>
        </w:rPr>
        <w:tab/>
        <w:t xml:space="preserve">Ovim Poslovnikom o radu (u daljnjem tekstu: Poslovnik) Udruženja </w:t>
      </w:r>
      <w:r w:rsidR="00C40032" w:rsidRPr="00F536A6">
        <w:rPr>
          <w:rFonts w:ascii="Arial" w:eastAsia="Calibri" w:hAnsi="Arial" w:cs="Arial"/>
        </w:rPr>
        <w:t>telekomunikacijskih i pošta</w:t>
      </w:r>
      <w:r w:rsidR="00A61D27" w:rsidRPr="00F536A6">
        <w:rPr>
          <w:rFonts w:ascii="Arial" w:eastAsia="Calibri" w:hAnsi="Arial" w:cs="Arial"/>
        </w:rPr>
        <w:t xml:space="preserve">nskih </w:t>
      </w:r>
      <w:r w:rsidR="002E2788" w:rsidRPr="00F536A6">
        <w:rPr>
          <w:rFonts w:ascii="Arial" w:eastAsia="Calibri" w:hAnsi="Arial" w:cs="Arial"/>
        </w:rPr>
        <w:t xml:space="preserve">usluga </w:t>
      </w:r>
      <w:r w:rsidR="00C624C5" w:rsidRPr="00F536A6">
        <w:rPr>
          <w:rFonts w:ascii="Arial" w:eastAsia="Calibri" w:hAnsi="Arial" w:cs="Arial"/>
        </w:rPr>
        <w:t xml:space="preserve">Hrvatske gospodarske komore </w:t>
      </w:r>
      <w:r w:rsidRPr="00F536A6">
        <w:rPr>
          <w:rFonts w:ascii="Arial" w:eastAsia="Calibri" w:hAnsi="Arial" w:cs="Arial"/>
        </w:rPr>
        <w:t>(u daljnjem tekstu: Udruženje) uređuju se članstvo, tijela i način rada Udruženja.</w:t>
      </w:r>
    </w:p>
    <w:p w14:paraId="06142301" w14:textId="151CA251"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(2)</w:t>
      </w:r>
      <w:r w:rsidRPr="00F536A6">
        <w:rPr>
          <w:rFonts w:ascii="Arial" w:eastAsia="Calibri" w:hAnsi="Arial" w:cs="Arial"/>
        </w:rPr>
        <w:tab/>
        <w:t>Udruženje štiti i zastupa interese svojih članova.</w:t>
      </w:r>
    </w:p>
    <w:p w14:paraId="068BCD01" w14:textId="19BFE1AB" w:rsidR="0084239B" w:rsidRPr="00F536A6" w:rsidRDefault="0084239B"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 xml:space="preserve">(3)  Udruženje nema svojstvo pravne osobe </w:t>
      </w:r>
      <w:r w:rsidR="004D7905" w:rsidRPr="00F536A6">
        <w:rPr>
          <w:rFonts w:ascii="Arial" w:eastAsia="Calibri" w:hAnsi="Arial" w:cs="Arial"/>
        </w:rPr>
        <w:t>i djeluje u sastavu Hrvatske gospodarske komore</w:t>
      </w:r>
      <w:r w:rsidR="00484A38" w:rsidRPr="00F536A6">
        <w:rPr>
          <w:rFonts w:ascii="Arial" w:eastAsia="Calibri" w:hAnsi="Arial" w:cs="Arial"/>
        </w:rPr>
        <w:t xml:space="preserve"> pod nazivom Udruženje </w:t>
      </w:r>
      <w:r w:rsidR="00E43503" w:rsidRPr="00F536A6">
        <w:rPr>
          <w:rFonts w:ascii="Arial" w:eastAsia="Calibri" w:hAnsi="Arial" w:cs="Arial"/>
        </w:rPr>
        <w:t xml:space="preserve">telekomunikacijskih i poštanskih usluga </w:t>
      </w:r>
      <w:r w:rsidR="00C624C5" w:rsidRPr="00F536A6">
        <w:rPr>
          <w:rFonts w:ascii="Arial" w:eastAsia="Calibri" w:hAnsi="Arial" w:cs="Arial"/>
        </w:rPr>
        <w:t xml:space="preserve"> Hrvatske gospodarske komore</w:t>
      </w:r>
      <w:r w:rsidR="0044011C" w:rsidRPr="00F536A6">
        <w:rPr>
          <w:rFonts w:ascii="Arial" w:eastAsia="Calibri" w:hAnsi="Arial" w:cs="Arial"/>
        </w:rPr>
        <w:t>.</w:t>
      </w:r>
    </w:p>
    <w:p w14:paraId="4D8F8BBE" w14:textId="32BFD9B5"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44011C" w:rsidRPr="00F536A6">
        <w:rPr>
          <w:rFonts w:ascii="Arial" w:eastAsia="Calibri" w:hAnsi="Arial" w:cs="Arial"/>
        </w:rPr>
        <w:t>4</w:t>
      </w:r>
      <w:r w:rsidRPr="00F536A6">
        <w:rPr>
          <w:rFonts w:ascii="Arial" w:eastAsia="Calibri" w:hAnsi="Arial" w:cs="Arial"/>
        </w:rPr>
        <w:t>)</w:t>
      </w:r>
      <w:r w:rsidRPr="00F536A6">
        <w:rPr>
          <w:rFonts w:ascii="Arial" w:eastAsia="Calibri" w:hAnsi="Arial" w:cs="Arial"/>
        </w:rPr>
        <w:tab/>
        <w:t>Izrazi koji se koriste u ovom Poslovniku, a imaju rodno značenje, koriste se neutralno i odnose se jednako na muški i ženski rod.</w:t>
      </w:r>
    </w:p>
    <w:p w14:paraId="16F0E293" w14:textId="77777777" w:rsidR="004A6469" w:rsidRPr="00F536A6" w:rsidRDefault="004A6469" w:rsidP="004A6469">
      <w:pPr>
        <w:spacing w:after="120" w:line="264" w:lineRule="auto"/>
        <w:jc w:val="both"/>
        <w:rPr>
          <w:rFonts w:ascii="Arial" w:eastAsia="Calibri" w:hAnsi="Arial" w:cs="Arial"/>
        </w:rPr>
      </w:pPr>
    </w:p>
    <w:p w14:paraId="3230E01E"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Članovi Udruženja i pravo odlučivanja</w:t>
      </w:r>
    </w:p>
    <w:p w14:paraId="1812BA04"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2.</w:t>
      </w:r>
    </w:p>
    <w:p w14:paraId="1497AC2E" w14:textId="535C2F6B" w:rsidR="007B1FFF" w:rsidRPr="001A6A13" w:rsidRDefault="00AA6170" w:rsidP="00F536A6">
      <w:pPr>
        <w:pStyle w:val="ListParagraph"/>
        <w:numPr>
          <w:ilvl w:val="0"/>
          <w:numId w:val="11"/>
        </w:numPr>
        <w:tabs>
          <w:tab w:val="left" w:pos="426"/>
        </w:tabs>
        <w:spacing w:after="120" w:line="264" w:lineRule="auto"/>
        <w:jc w:val="both"/>
        <w:rPr>
          <w:rFonts w:ascii="Arial" w:eastAsia="Calibri" w:hAnsi="Arial" w:cs="Arial"/>
          <w:highlight w:val="yellow"/>
        </w:rPr>
      </w:pPr>
      <w:r w:rsidRPr="00F536A6">
        <w:rPr>
          <w:rFonts w:ascii="Arial" w:eastAsia="Calibri" w:hAnsi="Arial" w:cs="Arial"/>
        </w:rPr>
        <w:t xml:space="preserve">Članice Udruženja su članice Hrvatske gospodarske komore koje plaćaju članarinu, a koje za obavljanje djelatnosti davatelja poštanskih usluga imaju sva potrebna odobrenja propisana pozitivnim propisima Republike Hrvatske, a koje obavljaju djelatnosti davatelja poštanskih usluga sukladno Nacionalnoj klasifikaciji </w:t>
      </w:r>
      <w:r w:rsidRPr="00D23179">
        <w:rPr>
          <w:rFonts w:ascii="Arial" w:eastAsia="Calibri" w:hAnsi="Arial" w:cs="Arial"/>
        </w:rPr>
        <w:t xml:space="preserve">djelatnosti </w:t>
      </w:r>
      <w:r w:rsidRPr="001A6A13">
        <w:rPr>
          <w:rFonts w:ascii="Arial" w:eastAsia="Calibri" w:hAnsi="Arial" w:cs="Arial"/>
          <w:highlight w:val="yellow"/>
        </w:rPr>
        <w:t>20</w:t>
      </w:r>
      <w:r w:rsidR="002E6BFC" w:rsidRPr="001A6A13">
        <w:rPr>
          <w:rFonts w:ascii="Arial" w:eastAsia="Calibri" w:hAnsi="Arial" w:cs="Arial"/>
          <w:highlight w:val="yellow"/>
        </w:rPr>
        <w:t>25</w:t>
      </w:r>
      <w:r w:rsidRPr="001A6A13">
        <w:rPr>
          <w:rFonts w:ascii="Arial" w:eastAsia="Calibri" w:hAnsi="Arial" w:cs="Arial"/>
          <w:highlight w:val="yellow"/>
        </w:rPr>
        <w:t>. – NKD 20</w:t>
      </w:r>
      <w:r w:rsidR="002E6BFC" w:rsidRPr="001A6A13">
        <w:rPr>
          <w:rFonts w:ascii="Arial" w:eastAsia="Calibri" w:hAnsi="Arial" w:cs="Arial"/>
          <w:highlight w:val="yellow"/>
        </w:rPr>
        <w:t>25</w:t>
      </w:r>
      <w:r w:rsidRPr="001A6A13">
        <w:rPr>
          <w:rFonts w:ascii="Arial" w:eastAsia="Calibri" w:hAnsi="Arial" w:cs="Arial"/>
          <w:highlight w:val="yellow"/>
        </w:rPr>
        <w:t xml:space="preserve">. (Narodne novine </w:t>
      </w:r>
      <w:r w:rsidR="002E6BFC" w:rsidRPr="001A6A13">
        <w:rPr>
          <w:rFonts w:ascii="Arial" w:eastAsia="Calibri" w:hAnsi="Arial" w:cs="Arial"/>
          <w:highlight w:val="yellow"/>
        </w:rPr>
        <w:t>47/24</w:t>
      </w:r>
      <w:r w:rsidRPr="001A6A13">
        <w:rPr>
          <w:rFonts w:ascii="Arial" w:eastAsia="Calibri" w:hAnsi="Arial" w:cs="Arial"/>
          <w:highlight w:val="yellow"/>
        </w:rPr>
        <w:t xml:space="preserve">): Područje H - Prijevoz i skladištenje, </w:t>
      </w:r>
    </w:p>
    <w:p w14:paraId="55D3C494" w14:textId="77777777" w:rsidR="007B1FFF" w:rsidRPr="001A6A13" w:rsidRDefault="007B1FFF" w:rsidP="007B1FFF">
      <w:pPr>
        <w:pStyle w:val="ListParagraph"/>
        <w:tabs>
          <w:tab w:val="left" w:pos="426"/>
        </w:tabs>
        <w:spacing w:after="120" w:line="264" w:lineRule="auto"/>
        <w:ind w:left="420"/>
        <w:jc w:val="both"/>
        <w:rPr>
          <w:rFonts w:ascii="Arial" w:eastAsia="Calibri" w:hAnsi="Arial" w:cs="Arial"/>
          <w:highlight w:val="yellow"/>
        </w:rPr>
      </w:pPr>
    </w:p>
    <w:p w14:paraId="6A7D6A2C" w14:textId="55E855D9" w:rsidR="007B1FFF" w:rsidRPr="001A6A13" w:rsidRDefault="007B1FFF" w:rsidP="007B1FFF">
      <w:pPr>
        <w:pStyle w:val="ListParagraph"/>
        <w:tabs>
          <w:tab w:val="left" w:pos="426"/>
        </w:tabs>
        <w:spacing w:after="120" w:line="264" w:lineRule="auto"/>
        <w:ind w:left="420"/>
        <w:jc w:val="both"/>
        <w:rPr>
          <w:rFonts w:ascii="Arial" w:eastAsia="Calibri" w:hAnsi="Arial" w:cs="Arial"/>
          <w:highlight w:val="yellow"/>
        </w:rPr>
      </w:pPr>
      <w:r w:rsidRPr="001A6A13">
        <w:rPr>
          <w:rFonts w:ascii="Arial" w:eastAsia="Calibri" w:hAnsi="Arial" w:cs="Arial"/>
          <w:highlight w:val="yellow"/>
        </w:rPr>
        <w:t xml:space="preserve">   </w:t>
      </w:r>
      <w:r w:rsidR="00AA6170" w:rsidRPr="001A6A13">
        <w:rPr>
          <w:rFonts w:ascii="Arial" w:eastAsia="Calibri" w:hAnsi="Arial" w:cs="Arial"/>
          <w:highlight w:val="yellow"/>
        </w:rPr>
        <w:t xml:space="preserve">odjeljak </w:t>
      </w:r>
      <w:r w:rsidR="00751D20" w:rsidRPr="001A6A13">
        <w:rPr>
          <w:rFonts w:ascii="Arial" w:eastAsia="Calibri" w:hAnsi="Arial" w:cs="Arial"/>
          <w:highlight w:val="yellow"/>
        </w:rPr>
        <w:t xml:space="preserve">        </w:t>
      </w:r>
      <w:r w:rsidR="000A4AB4" w:rsidRPr="001A6A13">
        <w:rPr>
          <w:rFonts w:ascii="Arial" w:eastAsia="Calibri" w:hAnsi="Arial" w:cs="Arial"/>
          <w:highlight w:val="yellow"/>
        </w:rPr>
        <w:t xml:space="preserve"> </w:t>
      </w:r>
      <w:r w:rsidR="00AA6170" w:rsidRPr="001A6A13">
        <w:rPr>
          <w:rFonts w:ascii="Arial" w:eastAsia="Calibri" w:hAnsi="Arial" w:cs="Arial"/>
          <w:highlight w:val="yellow"/>
        </w:rPr>
        <w:t xml:space="preserve">53 </w:t>
      </w:r>
      <w:r w:rsidR="000A4AB4" w:rsidRPr="001A6A13">
        <w:rPr>
          <w:rFonts w:ascii="Arial" w:eastAsia="Calibri" w:hAnsi="Arial" w:cs="Arial"/>
          <w:highlight w:val="yellow"/>
        </w:rPr>
        <w:t xml:space="preserve">      </w:t>
      </w:r>
      <w:r w:rsidR="00AA6170" w:rsidRPr="001A6A13">
        <w:rPr>
          <w:rFonts w:ascii="Arial" w:eastAsia="Calibri" w:hAnsi="Arial" w:cs="Arial"/>
          <w:highlight w:val="yellow"/>
        </w:rPr>
        <w:t xml:space="preserve">Poštanske i kurirske djelatnosti, </w:t>
      </w:r>
    </w:p>
    <w:p w14:paraId="3A140820" w14:textId="6365DD51" w:rsidR="00751D20" w:rsidRPr="001A6A13" w:rsidRDefault="007B1FFF" w:rsidP="007B1FFF">
      <w:pPr>
        <w:pStyle w:val="ListParagraph"/>
        <w:tabs>
          <w:tab w:val="left" w:pos="426"/>
        </w:tabs>
        <w:spacing w:after="120" w:line="264" w:lineRule="auto"/>
        <w:ind w:left="420"/>
        <w:jc w:val="both"/>
        <w:rPr>
          <w:rFonts w:ascii="Arial" w:eastAsia="Calibri" w:hAnsi="Arial" w:cs="Arial"/>
          <w:highlight w:val="yellow"/>
        </w:rPr>
      </w:pPr>
      <w:r w:rsidRPr="001A6A13">
        <w:rPr>
          <w:rFonts w:ascii="Arial" w:eastAsia="Calibri" w:hAnsi="Arial" w:cs="Arial"/>
          <w:highlight w:val="yellow"/>
        </w:rPr>
        <w:t xml:space="preserve">   </w:t>
      </w:r>
      <w:r w:rsidR="00AA6170" w:rsidRPr="001A6A13">
        <w:rPr>
          <w:rFonts w:ascii="Arial" w:eastAsia="Calibri" w:hAnsi="Arial" w:cs="Arial"/>
          <w:highlight w:val="yellow"/>
        </w:rPr>
        <w:t>skupin</w:t>
      </w:r>
      <w:r w:rsidRPr="001A6A13">
        <w:rPr>
          <w:rFonts w:ascii="Arial" w:eastAsia="Calibri" w:hAnsi="Arial" w:cs="Arial"/>
          <w:highlight w:val="yellow"/>
        </w:rPr>
        <w:t>e</w:t>
      </w:r>
      <w:r w:rsidR="00AA6170" w:rsidRPr="001A6A13">
        <w:rPr>
          <w:rFonts w:ascii="Arial" w:eastAsia="Calibri" w:hAnsi="Arial" w:cs="Arial"/>
          <w:highlight w:val="yellow"/>
        </w:rPr>
        <w:t xml:space="preserve"> </w:t>
      </w:r>
      <w:r w:rsidR="00751D20" w:rsidRPr="001A6A13">
        <w:rPr>
          <w:rFonts w:ascii="Arial" w:eastAsia="Calibri" w:hAnsi="Arial" w:cs="Arial"/>
          <w:highlight w:val="yellow"/>
        </w:rPr>
        <w:t xml:space="preserve">        </w:t>
      </w:r>
      <w:r w:rsidR="000A4AB4" w:rsidRPr="001A6A13">
        <w:rPr>
          <w:rFonts w:ascii="Arial" w:eastAsia="Calibri" w:hAnsi="Arial" w:cs="Arial"/>
          <w:highlight w:val="yellow"/>
        </w:rPr>
        <w:t xml:space="preserve"> </w:t>
      </w:r>
      <w:r w:rsidR="00AA6170" w:rsidRPr="001A6A13">
        <w:rPr>
          <w:rFonts w:ascii="Arial" w:eastAsia="Calibri" w:hAnsi="Arial" w:cs="Arial"/>
          <w:highlight w:val="yellow"/>
        </w:rPr>
        <w:t xml:space="preserve">53.1 </w:t>
      </w:r>
      <w:r w:rsidR="000A4AB4" w:rsidRPr="001A6A13">
        <w:rPr>
          <w:rFonts w:ascii="Arial" w:eastAsia="Calibri" w:hAnsi="Arial" w:cs="Arial"/>
          <w:highlight w:val="yellow"/>
        </w:rPr>
        <w:t xml:space="preserve">   </w:t>
      </w:r>
      <w:r w:rsidR="00AA6170" w:rsidRPr="001A6A13">
        <w:rPr>
          <w:rFonts w:ascii="Arial" w:eastAsia="Calibri" w:hAnsi="Arial" w:cs="Arial"/>
          <w:highlight w:val="yellow"/>
        </w:rPr>
        <w:t xml:space="preserve">Djelatnosti pružanja univerzalnih poštanskih usluga, </w:t>
      </w:r>
    </w:p>
    <w:p w14:paraId="5B1BBDF7" w14:textId="42A8E51B" w:rsidR="00751D20" w:rsidRDefault="00751D20" w:rsidP="007B1FFF">
      <w:pPr>
        <w:pStyle w:val="ListParagraph"/>
        <w:tabs>
          <w:tab w:val="left" w:pos="426"/>
        </w:tabs>
        <w:spacing w:after="120" w:line="264" w:lineRule="auto"/>
        <w:ind w:left="420"/>
        <w:jc w:val="both"/>
        <w:rPr>
          <w:rFonts w:ascii="Arial" w:eastAsia="Calibri" w:hAnsi="Arial" w:cs="Arial"/>
        </w:rPr>
      </w:pPr>
      <w:r w:rsidRPr="001A6A13">
        <w:rPr>
          <w:rFonts w:ascii="Arial" w:eastAsia="Calibri" w:hAnsi="Arial" w:cs="Arial"/>
          <w:highlight w:val="yellow"/>
        </w:rPr>
        <w:t xml:space="preserve">   </w:t>
      </w:r>
      <w:r w:rsidR="00AA6170" w:rsidRPr="001A6A13">
        <w:rPr>
          <w:rFonts w:ascii="Arial" w:eastAsia="Calibri" w:hAnsi="Arial" w:cs="Arial"/>
          <w:highlight w:val="yellow"/>
        </w:rPr>
        <w:t>skupin</w:t>
      </w:r>
      <w:r w:rsidRPr="001A6A13">
        <w:rPr>
          <w:rFonts w:ascii="Arial" w:eastAsia="Calibri" w:hAnsi="Arial" w:cs="Arial"/>
          <w:highlight w:val="yellow"/>
        </w:rPr>
        <w:t>e</w:t>
      </w:r>
      <w:r w:rsidR="00AA6170" w:rsidRPr="001A6A13">
        <w:rPr>
          <w:rFonts w:ascii="Arial" w:eastAsia="Calibri" w:hAnsi="Arial" w:cs="Arial"/>
          <w:highlight w:val="yellow"/>
        </w:rPr>
        <w:t xml:space="preserve"> </w:t>
      </w:r>
      <w:r w:rsidRPr="001A6A13">
        <w:rPr>
          <w:rFonts w:ascii="Arial" w:eastAsia="Calibri" w:hAnsi="Arial" w:cs="Arial"/>
          <w:highlight w:val="yellow"/>
        </w:rPr>
        <w:t xml:space="preserve">     </w:t>
      </w:r>
      <w:r w:rsidR="00FC04A6" w:rsidRPr="001A6A13">
        <w:rPr>
          <w:rFonts w:ascii="Arial" w:eastAsia="Calibri" w:hAnsi="Arial" w:cs="Arial"/>
          <w:highlight w:val="yellow"/>
        </w:rPr>
        <w:t xml:space="preserve">   </w:t>
      </w:r>
      <w:r w:rsidR="000A4AB4" w:rsidRPr="001A6A13">
        <w:rPr>
          <w:rFonts w:ascii="Arial" w:eastAsia="Calibri" w:hAnsi="Arial" w:cs="Arial"/>
          <w:highlight w:val="yellow"/>
        </w:rPr>
        <w:t xml:space="preserve"> </w:t>
      </w:r>
      <w:r w:rsidR="00AA6170" w:rsidRPr="001A6A13">
        <w:rPr>
          <w:rFonts w:ascii="Arial" w:eastAsia="Calibri" w:hAnsi="Arial" w:cs="Arial"/>
          <w:highlight w:val="yellow"/>
        </w:rPr>
        <w:t xml:space="preserve">53.2 </w:t>
      </w:r>
      <w:r w:rsidR="000A4AB4" w:rsidRPr="001A6A13">
        <w:rPr>
          <w:rFonts w:ascii="Arial" w:eastAsia="Calibri" w:hAnsi="Arial" w:cs="Arial"/>
          <w:highlight w:val="yellow"/>
        </w:rPr>
        <w:t xml:space="preserve">   </w:t>
      </w:r>
      <w:r w:rsidR="00AA6170" w:rsidRPr="001A6A13">
        <w:rPr>
          <w:rFonts w:ascii="Arial" w:eastAsia="Calibri" w:hAnsi="Arial" w:cs="Arial"/>
          <w:highlight w:val="yellow"/>
        </w:rPr>
        <w:t>Djelatnosti pružanja ostalih poštanskih i kurirskih usluga</w:t>
      </w:r>
      <w:r w:rsidR="00AA6170" w:rsidRPr="00F536A6">
        <w:rPr>
          <w:rFonts w:ascii="Arial" w:eastAsia="Calibri" w:hAnsi="Arial" w:cs="Arial"/>
        </w:rPr>
        <w:t xml:space="preserve"> </w:t>
      </w:r>
    </w:p>
    <w:p w14:paraId="3A02DFC1" w14:textId="77777777" w:rsidR="00FC04A6" w:rsidRDefault="00FC04A6" w:rsidP="007B1FFF">
      <w:pPr>
        <w:pStyle w:val="ListParagraph"/>
        <w:tabs>
          <w:tab w:val="left" w:pos="426"/>
        </w:tabs>
        <w:spacing w:after="120" w:line="264" w:lineRule="auto"/>
        <w:ind w:left="420"/>
        <w:jc w:val="both"/>
        <w:rPr>
          <w:rFonts w:ascii="Arial" w:eastAsia="Calibri" w:hAnsi="Arial" w:cs="Arial"/>
        </w:rPr>
      </w:pPr>
    </w:p>
    <w:p w14:paraId="34E9C465" w14:textId="2690EFA4" w:rsidR="00AA6170" w:rsidRPr="00D23179" w:rsidRDefault="00AA6170" w:rsidP="00DA602E">
      <w:pPr>
        <w:pStyle w:val="ListParagraph"/>
        <w:tabs>
          <w:tab w:val="left" w:pos="426"/>
        </w:tabs>
        <w:spacing w:after="120" w:line="264" w:lineRule="auto"/>
        <w:ind w:left="420"/>
        <w:jc w:val="both"/>
        <w:rPr>
          <w:rFonts w:ascii="Arial" w:eastAsia="Calibri" w:hAnsi="Arial" w:cs="Arial"/>
          <w:highlight w:val="yellow"/>
        </w:rPr>
      </w:pPr>
      <w:r w:rsidRPr="00F536A6">
        <w:rPr>
          <w:rFonts w:ascii="Arial" w:eastAsia="Calibri" w:hAnsi="Arial" w:cs="Arial"/>
        </w:rPr>
        <w:t xml:space="preserve">članice Hrvatske gospodarske komore koje plaćaju članarinu, a koje obavljaju djelatnosti telekomunikacijskih usluga sukladno Nacionalnoj klasifikaciji djelatnosti </w:t>
      </w:r>
      <w:r w:rsidRPr="00D23179">
        <w:rPr>
          <w:rFonts w:ascii="Arial" w:eastAsia="Calibri" w:hAnsi="Arial" w:cs="Arial"/>
          <w:highlight w:val="yellow"/>
        </w:rPr>
        <w:t>20</w:t>
      </w:r>
      <w:r w:rsidR="002E6BFC" w:rsidRPr="00D23179">
        <w:rPr>
          <w:rFonts w:ascii="Arial" w:eastAsia="Calibri" w:hAnsi="Arial" w:cs="Arial"/>
          <w:highlight w:val="yellow"/>
        </w:rPr>
        <w:t>25</w:t>
      </w:r>
      <w:r w:rsidRPr="00D23179">
        <w:rPr>
          <w:rFonts w:ascii="Arial" w:eastAsia="Calibri" w:hAnsi="Arial" w:cs="Arial"/>
          <w:highlight w:val="yellow"/>
        </w:rPr>
        <w:t>. – NKD 20</w:t>
      </w:r>
      <w:r w:rsidR="002E6BFC" w:rsidRPr="00D23179">
        <w:rPr>
          <w:rFonts w:ascii="Arial" w:eastAsia="Calibri" w:hAnsi="Arial" w:cs="Arial"/>
          <w:highlight w:val="yellow"/>
        </w:rPr>
        <w:t>25</w:t>
      </w:r>
      <w:r w:rsidRPr="00D23179">
        <w:rPr>
          <w:rFonts w:ascii="Arial" w:eastAsia="Calibri" w:hAnsi="Arial" w:cs="Arial"/>
          <w:highlight w:val="yellow"/>
        </w:rPr>
        <w:t xml:space="preserve">. (Narodne novine </w:t>
      </w:r>
      <w:r w:rsidR="002E6BFC" w:rsidRPr="00D23179">
        <w:rPr>
          <w:rFonts w:ascii="Arial" w:eastAsia="Calibri" w:hAnsi="Arial" w:cs="Arial"/>
          <w:highlight w:val="yellow"/>
        </w:rPr>
        <w:t>47/24</w:t>
      </w:r>
      <w:r w:rsidRPr="00D23179">
        <w:rPr>
          <w:rFonts w:ascii="Arial" w:eastAsia="Calibri" w:hAnsi="Arial" w:cs="Arial"/>
          <w:highlight w:val="yellow"/>
        </w:rPr>
        <w:t xml:space="preserve">): Područje J </w:t>
      </w:r>
      <w:r w:rsidR="002E6BFC" w:rsidRPr="00D23179">
        <w:rPr>
          <w:rFonts w:ascii="Arial" w:eastAsia="Calibri" w:hAnsi="Arial" w:cs="Arial"/>
          <w:highlight w:val="yellow"/>
        </w:rPr>
        <w:t>–</w:t>
      </w:r>
      <w:r w:rsidRPr="00D23179">
        <w:rPr>
          <w:rFonts w:ascii="Arial" w:eastAsia="Calibri" w:hAnsi="Arial" w:cs="Arial"/>
          <w:highlight w:val="yellow"/>
        </w:rPr>
        <w:t xml:space="preserve"> </w:t>
      </w:r>
      <w:r w:rsidR="002E6BFC" w:rsidRPr="00D23179">
        <w:rPr>
          <w:rFonts w:ascii="Arial" w:eastAsia="Calibri" w:hAnsi="Arial" w:cs="Arial"/>
          <w:highlight w:val="yellow"/>
        </w:rPr>
        <w:t>Izdavačke djelatnosti, djelatnost emitiranja te proizvodnje i distribucije sadržaja</w:t>
      </w:r>
      <w:r w:rsidRPr="00D23179">
        <w:rPr>
          <w:rFonts w:ascii="Arial" w:eastAsia="Calibri" w:hAnsi="Arial" w:cs="Arial"/>
          <w:highlight w:val="yellow"/>
        </w:rPr>
        <w:t xml:space="preserve">: </w:t>
      </w:r>
    </w:p>
    <w:p w14:paraId="07202705" w14:textId="77777777" w:rsidR="00AA6170" w:rsidRPr="00D23179" w:rsidRDefault="00AA6170" w:rsidP="00AA6170">
      <w:pPr>
        <w:tabs>
          <w:tab w:val="left" w:pos="426"/>
        </w:tabs>
        <w:spacing w:after="120" w:line="264" w:lineRule="auto"/>
        <w:jc w:val="both"/>
        <w:rPr>
          <w:rFonts w:ascii="Arial" w:eastAsia="Calibri" w:hAnsi="Arial" w:cs="Arial"/>
          <w:highlight w:val="yellow"/>
        </w:rPr>
      </w:pPr>
    </w:p>
    <w:p w14:paraId="77859380" w14:textId="1C3CA8D9" w:rsidR="00AA6170" w:rsidRPr="00D23179" w:rsidRDefault="009B0F12" w:rsidP="009B0F12">
      <w:pPr>
        <w:tabs>
          <w:tab w:val="left" w:pos="426"/>
        </w:tabs>
        <w:spacing w:after="0" w:line="264" w:lineRule="auto"/>
        <w:ind w:left="708" w:hanging="708"/>
        <w:jc w:val="both"/>
        <w:rPr>
          <w:rFonts w:ascii="Arial" w:eastAsia="Calibri" w:hAnsi="Arial" w:cs="Arial"/>
          <w:highlight w:val="yellow"/>
        </w:rPr>
      </w:pPr>
      <w:r w:rsidRPr="00D23179">
        <w:rPr>
          <w:rFonts w:ascii="Arial" w:eastAsia="Calibri" w:hAnsi="Arial" w:cs="Arial"/>
          <w:highlight w:val="yellow"/>
        </w:rPr>
        <w:tab/>
      </w:r>
      <w:r w:rsidRPr="00D23179">
        <w:rPr>
          <w:rFonts w:ascii="Arial" w:eastAsia="Calibri" w:hAnsi="Arial" w:cs="Arial"/>
          <w:highlight w:val="yellow"/>
        </w:rPr>
        <w:tab/>
        <w:t>o</w:t>
      </w:r>
      <w:r w:rsidR="00AA6170" w:rsidRPr="00D23179">
        <w:rPr>
          <w:rFonts w:ascii="Arial" w:eastAsia="Calibri" w:hAnsi="Arial" w:cs="Arial"/>
          <w:highlight w:val="yellow"/>
        </w:rPr>
        <w:t>djeljka</w:t>
      </w:r>
      <w:r w:rsidR="00AA6170" w:rsidRPr="00D23179">
        <w:rPr>
          <w:rFonts w:ascii="Arial" w:eastAsia="Calibri" w:hAnsi="Arial" w:cs="Arial"/>
          <w:highlight w:val="yellow"/>
        </w:rPr>
        <w:tab/>
        <w:t>60</w:t>
      </w:r>
      <w:r w:rsidR="00AA6170" w:rsidRPr="00D23179">
        <w:rPr>
          <w:rFonts w:ascii="Arial" w:eastAsia="Calibri" w:hAnsi="Arial" w:cs="Arial"/>
          <w:highlight w:val="yellow"/>
        </w:rPr>
        <w:tab/>
        <w:t xml:space="preserve">Emitiranje </w:t>
      </w:r>
      <w:r w:rsidRPr="00D23179">
        <w:rPr>
          <w:rFonts w:ascii="Arial" w:eastAsia="Calibri" w:hAnsi="Arial" w:cs="Arial"/>
          <w:highlight w:val="yellow"/>
        </w:rPr>
        <w:t>radijskog i televizijskog programa, djelatnost novinskih agencija i ostale djelatnosti distribucije sadržaja</w:t>
      </w:r>
    </w:p>
    <w:p w14:paraId="5A78878A" w14:textId="757C4907" w:rsidR="00AA6170" w:rsidRPr="00D23179" w:rsidRDefault="00AA6170" w:rsidP="00AA6170">
      <w:pPr>
        <w:pStyle w:val="ListParagraph"/>
        <w:tabs>
          <w:tab w:val="left" w:pos="426"/>
        </w:tabs>
        <w:spacing w:after="0" w:line="264" w:lineRule="auto"/>
        <w:ind w:left="420"/>
        <w:jc w:val="both"/>
        <w:rPr>
          <w:rFonts w:ascii="Arial" w:eastAsia="Calibri" w:hAnsi="Arial" w:cs="Arial"/>
          <w:highlight w:val="yellow"/>
        </w:rPr>
      </w:pPr>
      <w:r w:rsidRPr="00D23179">
        <w:rPr>
          <w:rFonts w:ascii="Arial" w:eastAsia="Calibri" w:hAnsi="Arial" w:cs="Arial"/>
          <w:highlight w:val="yellow"/>
        </w:rPr>
        <w:tab/>
      </w:r>
      <w:r w:rsidRPr="00D23179">
        <w:rPr>
          <w:rFonts w:ascii="Arial" w:eastAsia="Calibri" w:hAnsi="Arial" w:cs="Arial"/>
          <w:highlight w:val="yellow"/>
        </w:rPr>
        <w:tab/>
        <w:t>skupine</w:t>
      </w:r>
      <w:r w:rsidRPr="00D23179">
        <w:rPr>
          <w:rFonts w:ascii="Arial" w:eastAsia="Calibri" w:hAnsi="Arial" w:cs="Arial"/>
          <w:highlight w:val="yellow"/>
        </w:rPr>
        <w:tab/>
        <w:t>60.1</w:t>
      </w:r>
      <w:r w:rsidRPr="00D23179">
        <w:rPr>
          <w:rFonts w:ascii="Arial" w:eastAsia="Calibri" w:hAnsi="Arial" w:cs="Arial"/>
          <w:highlight w:val="yellow"/>
        </w:rPr>
        <w:tab/>
        <w:t>Emitiranje radijskog programa</w:t>
      </w:r>
      <w:r w:rsidR="009B0F12" w:rsidRPr="00D23179">
        <w:rPr>
          <w:rFonts w:ascii="Arial" w:eastAsia="Calibri" w:hAnsi="Arial" w:cs="Arial"/>
          <w:highlight w:val="yellow"/>
        </w:rPr>
        <w:t xml:space="preserve"> i distribucija audio sadržaja</w:t>
      </w:r>
    </w:p>
    <w:p w14:paraId="5CF4A4A7" w14:textId="0CE37542" w:rsidR="00AA6170" w:rsidRPr="00F536A6" w:rsidRDefault="00AA6170" w:rsidP="00AA6170">
      <w:pPr>
        <w:tabs>
          <w:tab w:val="left" w:pos="426"/>
        </w:tabs>
        <w:spacing w:after="0" w:line="264" w:lineRule="auto"/>
        <w:jc w:val="both"/>
        <w:rPr>
          <w:rFonts w:ascii="Arial" w:eastAsia="Calibri" w:hAnsi="Arial" w:cs="Arial"/>
        </w:rPr>
      </w:pPr>
      <w:r w:rsidRPr="00D23179">
        <w:rPr>
          <w:rFonts w:ascii="Arial" w:eastAsia="Calibri" w:hAnsi="Arial" w:cs="Arial"/>
          <w:highlight w:val="yellow"/>
        </w:rPr>
        <w:lastRenderedPageBreak/>
        <w:t xml:space="preserve">       </w:t>
      </w:r>
      <w:r w:rsidRPr="00D23179">
        <w:rPr>
          <w:rFonts w:ascii="Arial" w:eastAsia="Calibri" w:hAnsi="Arial" w:cs="Arial"/>
          <w:highlight w:val="yellow"/>
        </w:rPr>
        <w:tab/>
        <w:t>skupine</w:t>
      </w:r>
      <w:r w:rsidRPr="00D23179">
        <w:rPr>
          <w:rFonts w:ascii="Arial" w:eastAsia="Calibri" w:hAnsi="Arial" w:cs="Arial"/>
          <w:highlight w:val="yellow"/>
        </w:rPr>
        <w:tab/>
        <w:t>60.2</w:t>
      </w:r>
      <w:r w:rsidRPr="00D23179">
        <w:rPr>
          <w:rFonts w:ascii="Arial" w:eastAsia="Calibri" w:hAnsi="Arial" w:cs="Arial"/>
          <w:highlight w:val="yellow"/>
        </w:rPr>
        <w:tab/>
        <w:t>Emitiranje televizijskog programa</w:t>
      </w:r>
      <w:r w:rsidR="009B0F12" w:rsidRPr="00D23179">
        <w:rPr>
          <w:rFonts w:ascii="Arial" w:eastAsia="Calibri" w:hAnsi="Arial" w:cs="Arial"/>
          <w:highlight w:val="yellow"/>
        </w:rPr>
        <w:t xml:space="preserve"> i video distribucija</w:t>
      </w:r>
    </w:p>
    <w:p w14:paraId="305D8D9C" w14:textId="77777777" w:rsidR="00AA6170" w:rsidRPr="00F536A6" w:rsidRDefault="00AA6170" w:rsidP="00AA6170">
      <w:pPr>
        <w:tabs>
          <w:tab w:val="left" w:pos="426"/>
        </w:tabs>
        <w:spacing w:after="0" w:line="264" w:lineRule="auto"/>
        <w:jc w:val="both"/>
        <w:rPr>
          <w:rFonts w:ascii="Arial" w:eastAsia="Calibri" w:hAnsi="Arial" w:cs="Arial"/>
        </w:rPr>
      </w:pPr>
    </w:p>
    <w:p w14:paraId="3A72DD9A" w14:textId="0ECD1BB1" w:rsidR="009B0F12" w:rsidRPr="00D23179" w:rsidRDefault="002E6BFC" w:rsidP="009B0F12">
      <w:pPr>
        <w:pStyle w:val="ListParagraph"/>
        <w:tabs>
          <w:tab w:val="left" w:pos="426"/>
        </w:tabs>
        <w:spacing w:after="0" w:line="264" w:lineRule="auto"/>
        <w:ind w:left="420"/>
        <w:jc w:val="both"/>
        <w:rPr>
          <w:rFonts w:ascii="Arial" w:eastAsia="Calibri" w:hAnsi="Arial" w:cs="Arial"/>
          <w:highlight w:val="yellow"/>
        </w:rPr>
      </w:pPr>
      <w:r>
        <w:rPr>
          <w:rFonts w:ascii="Arial" w:eastAsia="Calibri" w:hAnsi="Arial" w:cs="Arial"/>
        </w:rPr>
        <w:t xml:space="preserve">te članice koje plaćaju članarinu, a koje, sukladno Nacionalnoj klasifikaciji djelatnosti </w:t>
      </w:r>
      <w:r w:rsidRPr="00D23179">
        <w:rPr>
          <w:rFonts w:ascii="Arial" w:eastAsia="Calibri" w:hAnsi="Arial" w:cs="Arial"/>
          <w:highlight w:val="yellow"/>
        </w:rPr>
        <w:t xml:space="preserve">2025 – NKD 2025 (Narodne novine 47/24), obavljaju djelatnosti Područja K – Telekomunikacije, računalno programiranje, savjetovanje, računalna infrastruktura </w:t>
      </w:r>
      <w:r w:rsidR="009B0F12" w:rsidRPr="00D23179">
        <w:rPr>
          <w:rFonts w:ascii="Arial" w:eastAsia="Calibri" w:hAnsi="Arial" w:cs="Arial"/>
          <w:highlight w:val="yellow"/>
        </w:rPr>
        <w:t>i ostale informacijske uslužne djelatnosti:</w:t>
      </w:r>
    </w:p>
    <w:p w14:paraId="7D2F9C92" w14:textId="77777777" w:rsidR="009B0F12" w:rsidRPr="00D23179" w:rsidRDefault="009B0F12" w:rsidP="009B0F12">
      <w:pPr>
        <w:pStyle w:val="ListParagraph"/>
        <w:tabs>
          <w:tab w:val="left" w:pos="426"/>
        </w:tabs>
        <w:spacing w:after="0" w:line="264" w:lineRule="auto"/>
        <w:ind w:left="420"/>
        <w:jc w:val="both"/>
        <w:rPr>
          <w:rFonts w:ascii="Arial" w:eastAsia="Calibri" w:hAnsi="Arial" w:cs="Arial"/>
          <w:highlight w:val="yellow"/>
        </w:rPr>
      </w:pPr>
    </w:p>
    <w:p w14:paraId="51A75A45" w14:textId="2296757D" w:rsidR="009B0F12" w:rsidRPr="00D23179" w:rsidRDefault="009B0F12" w:rsidP="009B0F12">
      <w:pPr>
        <w:pStyle w:val="ListParagraph"/>
        <w:tabs>
          <w:tab w:val="left" w:pos="426"/>
        </w:tabs>
        <w:spacing w:after="0" w:line="264" w:lineRule="auto"/>
        <w:ind w:left="420"/>
        <w:jc w:val="both"/>
        <w:rPr>
          <w:rFonts w:ascii="Arial" w:eastAsia="Calibri" w:hAnsi="Arial" w:cs="Arial"/>
          <w:highlight w:val="yellow"/>
        </w:rPr>
      </w:pPr>
      <w:r w:rsidRPr="00D23179">
        <w:rPr>
          <w:rFonts w:ascii="Arial" w:eastAsia="Calibri" w:hAnsi="Arial" w:cs="Arial"/>
          <w:highlight w:val="yellow"/>
        </w:rPr>
        <w:tab/>
      </w:r>
      <w:r w:rsidRPr="00D23179">
        <w:rPr>
          <w:rFonts w:ascii="Arial" w:eastAsia="Calibri" w:hAnsi="Arial" w:cs="Arial"/>
          <w:highlight w:val="yellow"/>
        </w:rPr>
        <w:tab/>
        <w:t xml:space="preserve"> odjeljka</w:t>
      </w:r>
      <w:r w:rsidRPr="00D23179">
        <w:rPr>
          <w:rFonts w:ascii="Arial" w:eastAsia="Calibri" w:hAnsi="Arial" w:cs="Arial"/>
          <w:highlight w:val="yellow"/>
        </w:rPr>
        <w:tab/>
        <w:t>61</w:t>
      </w:r>
      <w:r w:rsidRPr="00D23179">
        <w:rPr>
          <w:rFonts w:ascii="Arial" w:eastAsia="Calibri" w:hAnsi="Arial" w:cs="Arial"/>
          <w:highlight w:val="yellow"/>
        </w:rPr>
        <w:tab/>
        <w:t>Telekomunikacije</w:t>
      </w:r>
    </w:p>
    <w:p w14:paraId="1C3EE71B" w14:textId="53DFD471" w:rsidR="009B0F12" w:rsidRPr="00D23179" w:rsidRDefault="009B0F12" w:rsidP="009B0F12">
      <w:pPr>
        <w:tabs>
          <w:tab w:val="left" w:pos="426"/>
        </w:tabs>
        <w:spacing w:after="0" w:line="264" w:lineRule="auto"/>
        <w:jc w:val="both"/>
        <w:rPr>
          <w:rFonts w:ascii="Arial" w:eastAsia="Calibri" w:hAnsi="Arial" w:cs="Arial"/>
          <w:highlight w:val="yellow"/>
        </w:rPr>
      </w:pPr>
      <w:r w:rsidRPr="00D23179">
        <w:rPr>
          <w:rFonts w:ascii="Arial" w:eastAsia="Calibri" w:hAnsi="Arial" w:cs="Arial"/>
          <w:highlight w:val="yellow"/>
        </w:rPr>
        <w:t xml:space="preserve">      </w:t>
      </w:r>
      <w:r w:rsidRPr="00D23179">
        <w:rPr>
          <w:rFonts w:ascii="Arial" w:eastAsia="Calibri" w:hAnsi="Arial" w:cs="Arial"/>
          <w:highlight w:val="yellow"/>
        </w:rPr>
        <w:tab/>
      </w:r>
      <w:r w:rsidRPr="00D23179">
        <w:rPr>
          <w:rFonts w:ascii="Arial" w:eastAsia="Calibri" w:hAnsi="Arial" w:cs="Arial"/>
          <w:highlight w:val="yellow"/>
        </w:rPr>
        <w:tab/>
        <w:t xml:space="preserve"> skupine</w:t>
      </w:r>
      <w:r w:rsidRPr="00D23179">
        <w:rPr>
          <w:rFonts w:ascii="Arial" w:eastAsia="Calibri" w:hAnsi="Arial" w:cs="Arial"/>
          <w:highlight w:val="yellow"/>
        </w:rPr>
        <w:tab/>
        <w:t>61.1</w:t>
      </w:r>
      <w:r w:rsidRPr="00D23179">
        <w:rPr>
          <w:rFonts w:ascii="Arial" w:eastAsia="Calibri" w:hAnsi="Arial" w:cs="Arial"/>
          <w:highlight w:val="yellow"/>
        </w:rPr>
        <w:tab/>
        <w:t>Žičane, bežične i satelitske telekomunikacijske djelatnosti</w:t>
      </w:r>
    </w:p>
    <w:p w14:paraId="3434A8B6" w14:textId="77777777" w:rsidR="009B0F12" w:rsidRDefault="009B0F12" w:rsidP="009B0F12">
      <w:pPr>
        <w:tabs>
          <w:tab w:val="left" w:pos="426"/>
        </w:tabs>
        <w:spacing w:after="0" w:line="264" w:lineRule="auto"/>
        <w:jc w:val="both"/>
        <w:rPr>
          <w:rFonts w:ascii="Arial" w:eastAsia="Calibri" w:hAnsi="Arial" w:cs="Arial"/>
        </w:rPr>
      </w:pPr>
      <w:r w:rsidRPr="00D23179">
        <w:rPr>
          <w:rFonts w:ascii="Arial" w:eastAsia="Calibri" w:hAnsi="Arial" w:cs="Arial"/>
          <w:highlight w:val="yellow"/>
        </w:rPr>
        <w:t xml:space="preserve">  </w:t>
      </w:r>
      <w:r w:rsidRPr="00D23179">
        <w:rPr>
          <w:rFonts w:ascii="Arial" w:eastAsia="Calibri" w:hAnsi="Arial" w:cs="Arial"/>
          <w:highlight w:val="yellow"/>
        </w:rPr>
        <w:tab/>
      </w:r>
      <w:r w:rsidRPr="00D23179">
        <w:rPr>
          <w:rFonts w:ascii="Arial" w:eastAsia="Calibri" w:hAnsi="Arial" w:cs="Arial"/>
          <w:highlight w:val="yellow"/>
        </w:rPr>
        <w:tab/>
        <w:t xml:space="preserve"> skupine</w:t>
      </w:r>
      <w:r w:rsidRPr="00D23179">
        <w:rPr>
          <w:rFonts w:ascii="Arial" w:eastAsia="Calibri" w:hAnsi="Arial" w:cs="Arial"/>
          <w:highlight w:val="yellow"/>
        </w:rPr>
        <w:tab/>
        <w:t>61.9</w:t>
      </w:r>
      <w:r w:rsidRPr="00D23179">
        <w:rPr>
          <w:rFonts w:ascii="Arial" w:eastAsia="Calibri" w:hAnsi="Arial" w:cs="Arial"/>
          <w:highlight w:val="yellow"/>
        </w:rPr>
        <w:tab/>
        <w:t>Ostale telekomunikacijske djelatnosti</w:t>
      </w:r>
    </w:p>
    <w:p w14:paraId="09393C7B" w14:textId="633926E8" w:rsidR="009B0F12" w:rsidRPr="00F536A6" w:rsidRDefault="009B0F12" w:rsidP="00AA6170">
      <w:pPr>
        <w:tabs>
          <w:tab w:val="left" w:pos="426"/>
        </w:tabs>
        <w:spacing w:after="0" w:line="264" w:lineRule="auto"/>
        <w:jc w:val="both"/>
        <w:rPr>
          <w:rFonts w:ascii="Arial" w:eastAsia="Calibri" w:hAnsi="Arial" w:cs="Arial"/>
        </w:rPr>
      </w:pPr>
    </w:p>
    <w:p w14:paraId="034E7CB0" w14:textId="77777777" w:rsidR="00AA6170" w:rsidRPr="00F536A6" w:rsidRDefault="00AA6170" w:rsidP="00AA6170">
      <w:pPr>
        <w:pStyle w:val="ListParagraph"/>
        <w:tabs>
          <w:tab w:val="left" w:pos="426"/>
        </w:tabs>
        <w:spacing w:after="120" w:line="264" w:lineRule="auto"/>
        <w:ind w:left="420"/>
        <w:rPr>
          <w:rFonts w:ascii="Arial" w:eastAsia="Calibri" w:hAnsi="Arial" w:cs="Arial"/>
        </w:rPr>
      </w:pPr>
    </w:p>
    <w:p w14:paraId="71A128AD" w14:textId="37FE494B" w:rsidR="009E4BC3" w:rsidRPr="00F536A6" w:rsidRDefault="00AA6170" w:rsidP="00AA6170">
      <w:pPr>
        <w:pStyle w:val="ListParagraph"/>
        <w:numPr>
          <w:ilvl w:val="0"/>
          <w:numId w:val="11"/>
        </w:numPr>
        <w:tabs>
          <w:tab w:val="left" w:pos="426"/>
        </w:tabs>
        <w:spacing w:after="120" w:line="264" w:lineRule="auto"/>
        <w:rPr>
          <w:rFonts w:ascii="Arial" w:eastAsia="Calibri" w:hAnsi="Arial" w:cs="Arial"/>
        </w:rPr>
      </w:pPr>
      <w:r w:rsidRPr="00F536A6">
        <w:rPr>
          <w:rFonts w:ascii="Arial" w:eastAsia="Calibri" w:hAnsi="Arial" w:cs="Arial"/>
        </w:rPr>
        <w:t xml:space="preserve">Članice se udružuju radi unapređivanja rada i poslovanja djelatnosti  telekomunikacijskih i poštanskih usluga iz stavka 1. ovog članka. </w:t>
      </w:r>
    </w:p>
    <w:p w14:paraId="66CA74FB" w14:textId="77777777" w:rsidR="00AA6170" w:rsidRPr="00F536A6" w:rsidRDefault="00AA6170" w:rsidP="00AA6170">
      <w:pPr>
        <w:pStyle w:val="ListParagraph"/>
        <w:tabs>
          <w:tab w:val="left" w:pos="426"/>
        </w:tabs>
        <w:spacing w:after="120" w:line="264" w:lineRule="auto"/>
        <w:ind w:left="420"/>
        <w:rPr>
          <w:rFonts w:ascii="Arial" w:eastAsia="Calibri" w:hAnsi="Arial" w:cs="Arial"/>
        </w:rPr>
      </w:pPr>
    </w:p>
    <w:p w14:paraId="4FCAA340" w14:textId="259FDA91" w:rsidR="0077289B" w:rsidRPr="00F536A6" w:rsidRDefault="0077289B" w:rsidP="0077289B">
      <w:pPr>
        <w:pStyle w:val="ListParagraph"/>
        <w:numPr>
          <w:ilvl w:val="0"/>
          <w:numId w:val="11"/>
        </w:numPr>
        <w:tabs>
          <w:tab w:val="left" w:pos="426"/>
        </w:tabs>
        <w:spacing w:after="120" w:line="264" w:lineRule="auto"/>
        <w:jc w:val="both"/>
        <w:rPr>
          <w:rFonts w:ascii="Arial" w:eastAsia="Calibri" w:hAnsi="Arial" w:cs="Arial"/>
        </w:rPr>
      </w:pPr>
      <w:r w:rsidRPr="00F536A6">
        <w:rPr>
          <w:rFonts w:ascii="Arial" w:eastAsia="Calibri" w:hAnsi="Arial" w:cs="Arial"/>
        </w:rPr>
        <w:t>Svak</w:t>
      </w:r>
      <w:r w:rsidR="004E5BE2" w:rsidRPr="00F536A6">
        <w:rPr>
          <w:rFonts w:ascii="Arial" w:eastAsia="Calibri" w:hAnsi="Arial" w:cs="Arial"/>
        </w:rPr>
        <w:t>i</w:t>
      </w:r>
      <w:r w:rsidRPr="00F536A6">
        <w:rPr>
          <w:rFonts w:ascii="Arial" w:eastAsia="Calibri" w:hAnsi="Arial" w:cs="Arial"/>
        </w:rPr>
        <w:t xml:space="preserve"> član Udruženja na sjednic</w:t>
      </w:r>
      <w:r w:rsidR="004E5BE2" w:rsidRPr="00F536A6">
        <w:rPr>
          <w:rFonts w:ascii="Arial" w:eastAsia="Calibri" w:hAnsi="Arial" w:cs="Arial"/>
        </w:rPr>
        <w:t>i</w:t>
      </w:r>
      <w:r w:rsidRPr="00F536A6">
        <w:rPr>
          <w:rFonts w:ascii="Arial" w:eastAsia="Calibri" w:hAnsi="Arial" w:cs="Arial"/>
        </w:rPr>
        <w:t xml:space="preserve"> Udruženja ostvaruje pravo glasa ovisno o visini mjesečne članarine koju plaća Hrvatskoj gospodarskoj komori i to prema sljedećim pragovima:</w:t>
      </w:r>
    </w:p>
    <w:p w14:paraId="037C2A12" w14:textId="77777777" w:rsidR="0077289B" w:rsidRPr="00F536A6" w:rsidRDefault="0077289B" w:rsidP="00C75D7E">
      <w:pPr>
        <w:pStyle w:val="ListParagraph"/>
        <w:tabs>
          <w:tab w:val="left" w:pos="426"/>
        </w:tabs>
        <w:spacing w:after="120" w:line="264" w:lineRule="auto"/>
        <w:ind w:left="420"/>
        <w:jc w:val="both"/>
        <w:rPr>
          <w:rFonts w:ascii="Arial" w:eastAsia="Calibri" w:hAnsi="Arial" w:cs="Arial"/>
        </w:rPr>
      </w:pPr>
    </w:p>
    <w:p w14:paraId="088EE1D4" w14:textId="157EA81D" w:rsidR="00996E61" w:rsidRPr="00D23179" w:rsidRDefault="009B0F12" w:rsidP="0077289B">
      <w:pPr>
        <w:pStyle w:val="ListParagraph"/>
        <w:numPr>
          <w:ilvl w:val="0"/>
          <w:numId w:val="17"/>
        </w:numPr>
        <w:tabs>
          <w:tab w:val="left" w:pos="426"/>
        </w:tabs>
        <w:spacing w:after="120" w:line="264" w:lineRule="auto"/>
        <w:jc w:val="both"/>
        <w:rPr>
          <w:rFonts w:ascii="Arial" w:eastAsia="Calibri" w:hAnsi="Arial" w:cs="Arial"/>
          <w:highlight w:val="yellow"/>
        </w:rPr>
      </w:pPr>
      <w:r w:rsidRPr="00D23179">
        <w:rPr>
          <w:rFonts w:ascii="Arial" w:eastAsia="Calibri" w:hAnsi="Arial" w:cs="Arial"/>
          <w:highlight w:val="yellow"/>
        </w:rPr>
        <w:t>20</w:t>
      </w:r>
      <w:r w:rsidR="0077289B" w:rsidRPr="00D23179">
        <w:rPr>
          <w:rFonts w:ascii="Arial" w:eastAsia="Calibri" w:hAnsi="Arial" w:cs="Arial"/>
          <w:highlight w:val="yellow"/>
        </w:rPr>
        <w:t xml:space="preserve">,00 </w:t>
      </w:r>
      <w:r w:rsidRPr="00D23179">
        <w:rPr>
          <w:rFonts w:ascii="Arial" w:eastAsia="Calibri" w:hAnsi="Arial" w:cs="Arial"/>
          <w:highlight w:val="yellow"/>
        </w:rPr>
        <w:t>EUR</w:t>
      </w:r>
      <w:r w:rsidR="0077289B" w:rsidRPr="00D23179">
        <w:rPr>
          <w:rFonts w:ascii="Arial" w:eastAsia="Calibri" w:hAnsi="Arial" w:cs="Arial"/>
          <w:highlight w:val="yellow"/>
        </w:rPr>
        <w:t xml:space="preserve"> </w:t>
      </w:r>
      <w:r w:rsidR="000019FD" w:rsidRPr="00D23179">
        <w:rPr>
          <w:rFonts w:ascii="Arial" w:eastAsia="Calibri" w:hAnsi="Arial" w:cs="Arial"/>
          <w:highlight w:val="yellow"/>
        </w:rPr>
        <w:t xml:space="preserve">   </w:t>
      </w:r>
      <w:r w:rsidR="0077289B" w:rsidRPr="00D23179">
        <w:rPr>
          <w:rFonts w:ascii="Arial" w:eastAsia="Calibri" w:hAnsi="Arial" w:cs="Arial"/>
          <w:highlight w:val="yellow"/>
        </w:rPr>
        <w:t xml:space="preserve">mjesečno – </w:t>
      </w:r>
      <w:r w:rsidR="000019FD" w:rsidRPr="00D23179">
        <w:rPr>
          <w:rFonts w:ascii="Arial" w:eastAsia="Calibri" w:hAnsi="Arial" w:cs="Arial"/>
          <w:highlight w:val="yellow"/>
        </w:rPr>
        <w:t xml:space="preserve">  </w:t>
      </w:r>
      <w:r w:rsidR="0077289B" w:rsidRPr="00D23179">
        <w:rPr>
          <w:rFonts w:ascii="Arial" w:eastAsia="Calibri" w:hAnsi="Arial" w:cs="Arial"/>
          <w:highlight w:val="yellow"/>
        </w:rPr>
        <w:t>2 glasa</w:t>
      </w:r>
    </w:p>
    <w:p w14:paraId="0CAD516E" w14:textId="0DB210CD" w:rsidR="0077289B" w:rsidRPr="00D23179" w:rsidRDefault="009B0F12" w:rsidP="0077289B">
      <w:pPr>
        <w:pStyle w:val="ListParagraph"/>
        <w:numPr>
          <w:ilvl w:val="0"/>
          <w:numId w:val="17"/>
        </w:numPr>
        <w:tabs>
          <w:tab w:val="left" w:pos="426"/>
        </w:tabs>
        <w:spacing w:after="120" w:line="264" w:lineRule="auto"/>
        <w:jc w:val="both"/>
        <w:rPr>
          <w:rFonts w:ascii="Arial" w:eastAsia="Calibri" w:hAnsi="Arial" w:cs="Arial"/>
          <w:highlight w:val="yellow"/>
        </w:rPr>
      </w:pPr>
      <w:r w:rsidRPr="00D23179">
        <w:rPr>
          <w:rFonts w:ascii="Arial" w:eastAsia="Calibri" w:hAnsi="Arial" w:cs="Arial"/>
          <w:highlight w:val="yellow"/>
        </w:rPr>
        <w:t>143</w:t>
      </w:r>
      <w:r w:rsidR="0077289B" w:rsidRPr="00D23179">
        <w:rPr>
          <w:rFonts w:ascii="Arial" w:eastAsia="Calibri" w:hAnsi="Arial" w:cs="Arial"/>
          <w:highlight w:val="yellow"/>
        </w:rPr>
        <w:t>,</w:t>
      </w:r>
      <w:r w:rsidRPr="00D23179">
        <w:rPr>
          <w:rFonts w:ascii="Arial" w:eastAsia="Calibri" w:hAnsi="Arial" w:cs="Arial"/>
          <w:highlight w:val="yellow"/>
        </w:rPr>
        <w:t>74</w:t>
      </w:r>
      <w:r w:rsidR="0077289B" w:rsidRPr="00D23179">
        <w:rPr>
          <w:rFonts w:ascii="Arial" w:eastAsia="Calibri" w:hAnsi="Arial" w:cs="Arial"/>
          <w:highlight w:val="yellow"/>
        </w:rPr>
        <w:t xml:space="preserve"> </w:t>
      </w:r>
      <w:r w:rsidRPr="00D23179">
        <w:rPr>
          <w:rFonts w:ascii="Arial" w:eastAsia="Calibri" w:hAnsi="Arial" w:cs="Arial"/>
          <w:highlight w:val="yellow"/>
        </w:rPr>
        <w:t>EUR</w:t>
      </w:r>
      <w:r w:rsidR="0077289B" w:rsidRPr="00D23179">
        <w:rPr>
          <w:rFonts w:ascii="Arial" w:eastAsia="Calibri" w:hAnsi="Arial" w:cs="Arial"/>
          <w:highlight w:val="yellow"/>
        </w:rPr>
        <w:t xml:space="preserve"> </w:t>
      </w:r>
      <w:r w:rsidR="000019FD" w:rsidRPr="00D23179">
        <w:rPr>
          <w:rFonts w:ascii="Arial" w:eastAsia="Calibri" w:hAnsi="Arial" w:cs="Arial"/>
          <w:highlight w:val="yellow"/>
        </w:rPr>
        <w:t xml:space="preserve">mjesečno </w:t>
      </w:r>
      <w:r w:rsidR="0077289B" w:rsidRPr="00D23179">
        <w:rPr>
          <w:rFonts w:ascii="Arial" w:eastAsia="Calibri" w:hAnsi="Arial" w:cs="Arial"/>
          <w:highlight w:val="yellow"/>
        </w:rPr>
        <w:t>– 12 glasova</w:t>
      </w:r>
    </w:p>
    <w:p w14:paraId="2F1011A3" w14:textId="172AF68D" w:rsidR="0077289B" w:rsidRPr="00F536A6" w:rsidRDefault="009B0F12" w:rsidP="00C75D7E">
      <w:pPr>
        <w:pStyle w:val="ListParagraph"/>
        <w:numPr>
          <w:ilvl w:val="0"/>
          <w:numId w:val="17"/>
        </w:numPr>
        <w:tabs>
          <w:tab w:val="left" w:pos="426"/>
        </w:tabs>
        <w:spacing w:after="120" w:line="264" w:lineRule="auto"/>
        <w:jc w:val="both"/>
        <w:rPr>
          <w:rFonts w:ascii="Arial" w:eastAsia="Calibri" w:hAnsi="Arial" w:cs="Arial"/>
        </w:rPr>
      </w:pPr>
      <w:r w:rsidRPr="00D23179">
        <w:rPr>
          <w:rFonts w:ascii="Arial" w:eastAsia="Calibri" w:hAnsi="Arial" w:cs="Arial"/>
          <w:highlight w:val="yellow"/>
        </w:rPr>
        <w:t>527,31</w:t>
      </w:r>
      <w:r w:rsidR="0077289B" w:rsidRPr="00D23179">
        <w:rPr>
          <w:rFonts w:ascii="Arial" w:eastAsia="Calibri" w:hAnsi="Arial" w:cs="Arial"/>
          <w:highlight w:val="yellow"/>
        </w:rPr>
        <w:t xml:space="preserve"> </w:t>
      </w:r>
      <w:r w:rsidRPr="00D23179">
        <w:rPr>
          <w:rFonts w:ascii="Arial" w:eastAsia="Calibri" w:hAnsi="Arial" w:cs="Arial"/>
          <w:highlight w:val="yellow"/>
        </w:rPr>
        <w:t xml:space="preserve">EUR </w:t>
      </w:r>
      <w:r w:rsidR="000019FD" w:rsidRPr="00D23179">
        <w:rPr>
          <w:rFonts w:ascii="Arial" w:eastAsia="Calibri" w:hAnsi="Arial" w:cs="Arial"/>
          <w:highlight w:val="yellow"/>
        </w:rPr>
        <w:t xml:space="preserve">mjesečno -  </w:t>
      </w:r>
      <w:r w:rsidR="0077289B" w:rsidRPr="00D23179">
        <w:rPr>
          <w:rFonts w:ascii="Arial" w:eastAsia="Calibri" w:hAnsi="Arial" w:cs="Arial"/>
          <w:highlight w:val="yellow"/>
        </w:rPr>
        <w:t>40 glasova</w:t>
      </w:r>
    </w:p>
    <w:p w14:paraId="6C1F6C59" w14:textId="1440C21B" w:rsidR="0044011C" w:rsidRPr="00F536A6" w:rsidRDefault="00996E61" w:rsidP="0044011C">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C13998">
        <w:rPr>
          <w:rFonts w:ascii="Arial" w:eastAsia="Calibri" w:hAnsi="Arial" w:cs="Arial"/>
        </w:rPr>
        <w:t>4</w:t>
      </w:r>
      <w:r w:rsidRPr="00F536A6">
        <w:rPr>
          <w:rFonts w:ascii="Arial" w:eastAsia="Calibri" w:hAnsi="Arial" w:cs="Arial"/>
        </w:rPr>
        <w:t>)</w:t>
      </w:r>
      <w:r w:rsidRPr="00F536A6">
        <w:rPr>
          <w:rFonts w:ascii="Arial" w:eastAsia="Calibri" w:hAnsi="Arial" w:cs="Arial"/>
        </w:rPr>
        <w:tab/>
        <w:t>Odlukom</w:t>
      </w:r>
      <w:r w:rsidR="00B02FEB" w:rsidRPr="00F536A6">
        <w:rPr>
          <w:rFonts w:ascii="Arial" w:eastAsia="Calibri" w:hAnsi="Arial" w:cs="Arial"/>
        </w:rPr>
        <w:t xml:space="preserve"> Udruženja ili </w:t>
      </w:r>
      <w:r w:rsidRPr="00F536A6">
        <w:rPr>
          <w:rFonts w:ascii="Arial" w:eastAsia="Calibri" w:hAnsi="Arial" w:cs="Arial"/>
        </w:rPr>
        <w:t xml:space="preserve">Vijeća Udruženja, u rad Udruženja mogu se uključiti i drugi zainteresirani članovi HGK koji ne obavljaju djelatnosti navedene u stavku </w:t>
      </w:r>
      <w:r w:rsidR="00F71472" w:rsidRPr="00F536A6">
        <w:rPr>
          <w:rFonts w:ascii="Arial" w:eastAsia="Calibri" w:hAnsi="Arial" w:cs="Arial"/>
        </w:rPr>
        <w:t>1</w:t>
      </w:r>
      <w:r w:rsidRPr="00F536A6">
        <w:rPr>
          <w:rFonts w:ascii="Arial" w:eastAsia="Calibri" w:hAnsi="Arial" w:cs="Arial"/>
        </w:rPr>
        <w:t>. ovog članka</w:t>
      </w:r>
      <w:r w:rsidR="00F536A6">
        <w:rPr>
          <w:rFonts w:ascii="Arial" w:eastAsia="Calibri" w:hAnsi="Arial" w:cs="Arial"/>
        </w:rPr>
        <w:t xml:space="preserve">, ali bez prava glasa. </w:t>
      </w:r>
    </w:p>
    <w:p w14:paraId="5A8EACF5" w14:textId="77777777" w:rsidR="005F7AF2" w:rsidRPr="00F536A6" w:rsidRDefault="005F7AF2" w:rsidP="0044011C">
      <w:pPr>
        <w:tabs>
          <w:tab w:val="left" w:pos="426"/>
        </w:tabs>
        <w:spacing w:after="120" w:line="264" w:lineRule="auto"/>
        <w:ind w:left="426" w:hanging="426"/>
        <w:jc w:val="both"/>
        <w:rPr>
          <w:rFonts w:ascii="Arial" w:eastAsia="Calibri" w:hAnsi="Arial" w:cs="Arial"/>
        </w:rPr>
      </w:pPr>
    </w:p>
    <w:p w14:paraId="260850DB" w14:textId="65B50220" w:rsidR="004A6469" w:rsidRPr="00F536A6" w:rsidRDefault="004A6469" w:rsidP="00C509E2">
      <w:pPr>
        <w:tabs>
          <w:tab w:val="left" w:pos="426"/>
        </w:tabs>
        <w:spacing w:after="120" w:line="264" w:lineRule="auto"/>
        <w:ind w:left="426" w:hanging="426"/>
        <w:jc w:val="center"/>
        <w:rPr>
          <w:rFonts w:ascii="Arial" w:eastAsia="Calibri" w:hAnsi="Arial" w:cs="Arial"/>
        </w:rPr>
      </w:pPr>
      <w:r w:rsidRPr="00F536A6">
        <w:rPr>
          <w:rFonts w:ascii="Arial" w:eastAsia="Calibri" w:hAnsi="Arial" w:cs="Arial"/>
          <w:b/>
        </w:rPr>
        <w:t>Tijela Udruženja</w:t>
      </w:r>
    </w:p>
    <w:p w14:paraId="2812BB40"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3.</w:t>
      </w:r>
    </w:p>
    <w:p w14:paraId="71A649FC" w14:textId="413DECD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(1)</w:t>
      </w:r>
      <w:r w:rsidRPr="00F536A6">
        <w:rPr>
          <w:rFonts w:ascii="Arial" w:eastAsia="Calibri" w:hAnsi="Arial" w:cs="Arial"/>
        </w:rPr>
        <w:tab/>
        <w:t>Tijela Udruženja su:</w:t>
      </w:r>
    </w:p>
    <w:p w14:paraId="13712A2E" w14:textId="77777777" w:rsidR="004A6469" w:rsidRPr="00F536A6" w:rsidRDefault="004A6469" w:rsidP="00C62613">
      <w:pPr>
        <w:numPr>
          <w:ilvl w:val="0"/>
          <w:numId w:val="5"/>
        </w:numPr>
        <w:spacing w:after="0" w:line="264" w:lineRule="auto"/>
        <w:ind w:left="714" w:hanging="357"/>
        <w:jc w:val="both"/>
        <w:rPr>
          <w:rFonts w:ascii="Arial" w:eastAsia="Calibri" w:hAnsi="Arial" w:cs="Arial"/>
        </w:rPr>
      </w:pPr>
      <w:r w:rsidRPr="00F536A6">
        <w:rPr>
          <w:rFonts w:ascii="Arial" w:eastAsia="Calibri" w:hAnsi="Arial" w:cs="Arial"/>
        </w:rPr>
        <w:t>predsjednik Udruženja (u daljnjem tekstu: Predsjednik),</w:t>
      </w:r>
    </w:p>
    <w:p w14:paraId="776BF442" w14:textId="77777777" w:rsidR="004A6469" w:rsidRPr="00F536A6" w:rsidRDefault="004A6469" w:rsidP="00C62613">
      <w:pPr>
        <w:numPr>
          <w:ilvl w:val="0"/>
          <w:numId w:val="5"/>
        </w:numPr>
        <w:spacing w:after="0" w:line="264" w:lineRule="auto"/>
        <w:ind w:left="714" w:hanging="357"/>
        <w:jc w:val="both"/>
        <w:rPr>
          <w:rFonts w:ascii="Arial" w:eastAsia="Calibri" w:hAnsi="Arial" w:cs="Arial"/>
        </w:rPr>
      </w:pPr>
      <w:r w:rsidRPr="00F536A6">
        <w:rPr>
          <w:rFonts w:ascii="Arial" w:eastAsia="Calibri" w:hAnsi="Arial" w:cs="Arial"/>
        </w:rPr>
        <w:t>zamjenik predsjednika Udruženja (u daljnjem tekstu: Zamjenik),</w:t>
      </w:r>
    </w:p>
    <w:p w14:paraId="0386881C" w14:textId="77777777" w:rsidR="004A6469" w:rsidRPr="00F536A6" w:rsidRDefault="004A6469" w:rsidP="00C62613">
      <w:pPr>
        <w:numPr>
          <w:ilvl w:val="0"/>
          <w:numId w:val="5"/>
        </w:numPr>
        <w:spacing w:after="0" w:line="264" w:lineRule="auto"/>
        <w:ind w:left="714" w:hanging="357"/>
        <w:jc w:val="both"/>
        <w:rPr>
          <w:rFonts w:ascii="Arial" w:eastAsia="Calibri" w:hAnsi="Arial" w:cs="Arial"/>
        </w:rPr>
      </w:pPr>
      <w:r w:rsidRPr="00F536A6">
        <w:rPr>
          <w:rFonts w:ascii="Arial" w:eastAsia="Calibri" w:hAnsi="Arial" w:cs="Arial"/>
        </w:rPr>
        <w:t>Vijeće Udruženja (u daljnjem tekstu: Vijeće),</w:t>
      </w:r>
    </w:p>
    <w:p w14:paraId="5B203EA9" w14:textId="2B59170B" w:rsidR="004A6469" w:rsidRPr="00F536A6" w:rsidRDefault="004A6469" w:rsidP="00C62613">
      <w:pPr>
        <w:numPr>
          <w:ilvl w:val="0"/>
          <w:numId w:val="5"/>
        </w:numPr>
        <w:spacing w:after="0" w:line="264" w:lineRule="auto"/>
        <w:ind w:left="714" w:hanging="357"/>
        <w:jc w:val="both"/>
        <w:rPr>
          <w:rFonts w:ascii="Arial" w:eastAsia="Calibri" w:hAnsi="Arial" w:cs="Arial"/>
        </w:rPr>
      </w:pPr>
      <w:r w:rsidRPr="00F536A6">
        <w:rPr>
          <w:rFonts w:ascii="Arial" w:eastAsia="Calibri" w:hAnsi="Arial" w:cs="Arial"/>
        </w:rPr>
        <w:t>grupacije Udruženja.</w:t>
      </w:r>
    </w:p>
    <w:p w14:paraId="13D5CA21" w14:textId="77777777" w:rsidR="00C62613" w:rsidRPr="00F536A6" w:rsidRDefault="00C62613" w:rsidP="00C62613">
      <w:pPr>
        <w:spacing w:after="0" w:line="264" w:lineRule="auto"/>
        <w:ind w:left="714"/>
        <w:jc w:val="both"/>
        <w:rPr>
          <w:rFonts w:ascii="Arial" w:eastAsia="Calibri" w:hAnsi="Arial" w:cs="Arial"/>
        </w:rPr>
      </w:pPr>
    </w:p>
    <w:p w14:paraId="7F10C4D7" w14:textId="4735B88C"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(2)</w:t>
      </w:r>
      <w:r w:rsidRPr="00F536A6">
        <w:rPr>
          <w:rFonts w:ascii="Arial" w:eastAsia="Calibri" w:hAnsi="Arial" w:cs="Arial"/>
        </w:rPr>
        <w:tab/>
        <w:t>Sjednice tijela Udruženja nisu otvoren</w:t>
      </w:r>
      <w:r w:rsidR="00345625" w:rsidRPr="00F536A6">
        <w:rPr>
          <w:rFonts w:ascii="Arial" w:eastAsia="Calibri" w:hAnsi="Arial" w:cs="Arial"/>
        </w:rPr>
        <w:t>e</w:t>
      </w:r>
      <w:r w:rsidRPr="00F536A6">
        <w:rPr>
          <w:rFonts w:ascii="Arial" w:eastAsia="Calibri" w:hAnsi="Arial" w:cs="Arial"/>
        </w:rPr>
        <w:t xml:space="preserve"> za javnost, osim ako tijelo Udruženja ne odredi drugačije.</w:t>
      </w:r>
    </w:p>
    <w:p w14:paraId="415C5814"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p>
    <w:p w14:paraId="0EABC75E"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Predsjednik i Zamjenik Udruženja</w:t>
      </w:r>
    </w:p>
    <w:p w14:paraId="6F0C1B4A"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4.</w:t>
      </w:r>
    </w:p>
    <w:p w14:paraId="3E7FE44A" w14:textId="51F97C65" w:rsidR="004A6469" w:rsidRPr="00F536A6" w:rsidRDefault="00E7243A" w:rsidP="00E7243A">
      <w:pPr>
        <w:tabs>
          <w:tab w:val="left" w:pos="426"/>
        </w:tabs>
        <w:spacing w:after="120" w:line="264" w:lineRule="auto"/>
        <w:jc w:val="both"/>
        <w:rPr>
          <w:rFonts w:ascii="Arial" w:eastAsia="Calibri" w:hAnsi="Arial" w:cs="Arial"/>
        </w:rPr>
      </w:pPr>
      <w:r w:rsidRPr="00F536A6">
        <w:rPr>
          <w:rFonts w:ascii="Arial" w:eastAsia="Calibri" w:hAnsi="Arial" w:cs="Arial"/>
        </w:rPr>
        <w:t>(1)</w:t>
      </w:r>
      <w:r w:rsidRPr="00F536A6">
        <w:rPr>
          <w:rFonts w:ascii="Arial" w:eastAsia="Calibri" w:hAnsi="Arial" w:cs="Arial"/>
        </w:rPr>
        <w:tab/>
      </w:r>
      <w:r w:rsidR="004A6469" w:rsidRPr="00F536A6">
        <w:rPr>
          <w:rFonts w:ascii="Arial" w:eastAsia="Calibri" w:hAnsi="Arial" w:cs="Arial"/>
        </w:rPr>
        <w:t>Udruženje predstavlja Predsjednik, a u njegovoj odsutnosti</w:t>
      </w:r>
      <w:r w:rsidR="008572D1" w:rsidRPr="00F536A6">
        <w:rPr>
          <w:rFonts w:ascii="Arial" w:eastAsia="Calibri" w:hAnsi="Arial" w:cs="Arial"/>
        </w:rPr>
        <w:t xml:space="preserve"> jedan od</w:t>
      </w:r>
      <w:r w:rsidR="004A6469" w:rsidRPr="00F536A6">
        <w:rPr>
          <w:rFonts w:ascii="Arial" w:eastAsia="Calibri" w:hAnsi="Arial" w:cs="Arial"/>
        </w:rPr>
        <w:t xml:space="preserve"> Zamjenik</w:t>
      </w:r>
      <w:r w:rsidR="008572D1" w:rsidRPr="00F536A6">
        <w:rPr>
          <w:rFonts w:ascii="Arial" w:eastAsia="Calibri" w:hAnsi="Arial" w:cs="Arial"/>
        </w:rPr>
        <w:t>a</w:t>
      </w:r>
      <w:r w:rsidR="004A6469" w:rsidRPr="00F536A6">
        <w:rPr>
          <w:rFonts w:ascii="Arial" w:eastAsia="Calibri" w:hAnsi="Arial" w:cs="Arial"/>
        </w:rPr>
        <w:t>.</w:t>
      </w:r>
    </w:p>
    <w:p w14:paraId="1F67A39E" w14:textId="1363389D" w:rsidR="00E7243A" w:rsidRDefault="00E7243A" w:rsidP="00E7243A">
      <w:pPr>
        <w:rPr>
          <w:rFonts w:ascii="Arial" w:hAnsi="Arial" w:cs="Arial"/>
        </w:rPr>
      </w:pPr>
      <w:r w:rsidRPr="00F536A6">
        <w:rPr>
          <w:rFonts w:ascii="Arial" w:hAnsi="Arial" w:cs="Arial"/>
        </w:rPr>
        <w:t xml:space="preserve">(2)  Udruženje može imati do </w:t>
      </w:r>
      <w:r w:rsidR="00B54689">
        <w:rPr>
          <w:rFonts w:ascii="Arial" w:hAnsi="Arial" w:cs="Arial"/>
        </w:rPr>
        <w:t>3</w:t>
      </w:r>
      <w:r w:rsidRPr="00F536A6">
        <w:rPr>
          <w:rFonts w:ascii="Arial" w:hAnsi="Arial" w:cs="Arial"/>
        </w:rPr>
        <w:t xml:space="preserve"> zamjenika Predsjednika</w:t>
      </w:r>
      <w:r w:rsidR="00614F7B">
        <w:rPr>
          <w:rFonts w:ascii="Arial" w:hAnsi="Arial" w:cs="Arial"/>
        </w:rPr>
        <w:t xml:space="preserve"> i to</w:t>
      </w:r>
      <w:r w:rsidR="00A42A76">
        <w:rPr>
          <w:rFonts w:ascii="Arial" w:hAnsi="Arial" w:cs="Arial"/>
        </w:rPr>
        <w:t>:</w:t>
      </w:r>
    </w:p>
    <w:p w14:paraId="5432FA12" w14:textId="55ADB13A" w:rsidR="00A42A76" w:rsidRDefault="008A5778" w:rsidP="008A5778">
      <w:pPr>
        <w:ind w:left="426"/>
        <w:rPr>
          <w:rFonts w:ascii="Arial" w:hAnsi="Arial" w:cs="Arial"/>
        </w:rPr>
      </w:pPr>
      <w:r>
        <w:rPr>
          <w:rFonts w:ascii="Arial" w:hAnsi="Arial" w:cs="Arial"/>
        </w:rPr>
        <w:t xml:space="preserve">  </w:t>
      </w:r>
      <w:r w:rsidR="00A42A76">
        <w:rPr>
          <w:rFonts w:ascii="Arial" w:hAnsi="Arial" w:cs="Arial"/>
        </w:rPr>
        <w:t xml:space="preserve">- 1 zamjenik </w:t>
      </w:r>
      <w:r w:rsidR="00A90279">
        <w:rPr>
          <w:rFonts w:ascii="Arial" w:hAnsi="Arial" w:cs="Arial"/>
        </w:rPr>
        <w:t xml:space="preserve">iz </w:t>
      </w:r>
      <w:r w:rsidR="001157AA">
        <w:rPr>
          <w:rFonts w:ascii="Arial" w:hAnsi="Arial" w:cs="Arial"/>
        </w:rPr>
        <w:t xml:space="preserve">sektora poštanskih usluga </w:t>
      </w:r>
    </w:p>
    <w:p w14:paraId="0374DEA8" w14:textId="5F962EB8" w:rsidR="001157AA" w:rsidRDefault="001157AA" w:rsidP="008A5778">
      <w:pPr>
        <w:ind w:left="426"/>
        <w:rPr>
          <w:rFonts w:ascii="Arial" w:hAnsi="Arial" w:cs="Arial"/>
        </w:rPr>
      </w:pPr>
      <w:r>
        <w:rPr>
          <w:rFonts w:ascii="Arial" w:hAnsi="Arial" w:cs="Arial"/>
        </w:rPr>
        <w:t xml:space="preserve">  - 1 zamjenik iz sektora </w:t>
      </w:r>
      <w:r w:rsidR="00CF0658">
        <w:rPr>
          <w:rFonts w:ascii="Arial" w:hAnsi="Arial" w:cs="Arial"/>
        </w:rPr>
        <w:t xml:space="preserve">emitiranja radijskog </w:t>
      </w:r>
      <w:r w:rsidR="00B52AAB">
        <w:rPr>
          <w:rFonts w:ascii="Arial" w:hAnsi="Arial" w:cs="Arial"/>
        </w:rPr>
        <w:t>i televizijskog programa</w:t>
      </w:r>
    </w:p>
    <w:p w14:paraId="1F8B2BE7" w14:textId="5F6CA975" w:rsidR="00B52AAB" w:rsidRPr="00F536A6" w:rsidRDefault="00B52AAB" w:rsidP="00DA602E">
      <w:pPr>
        <w:ind w:left="426"/>
        <w:rPr>
          <w:rFonts w:ascii="Arial" w:hAnsi="Arial" w:cs="Arial"/>
        </w:rPr>
      </w:pPr>
      <w:r>
        <w:rPr>
          <w:rFonts w:ascii="Arial" w:hAnsi="Arial" w:cs="Arial"/>
        </w:rPr>
        <w:t xml:space="preserve">  - 1 zamjenik iz sektora </w:t>
      </w:r>
      <w:r w:rsidR="00F409B3">
        <w:rPr>
          <w:rFonts w:ascii="Arial" w:hAnsi="Arial" w:cs="Arial"/>
        </w:rPr>
        <w:t xml:space="preserve">telekomunikacijskih djelatnosti </w:t>
      </w:r>
      <w:r>
        <w:rPr>
          <w:rFonts w:ascii="Arial" w:hAnsi="Arial" w:cs="Arial"/>
        </w:rPr>
        <w:t xml:space="preserve"> </w:t>
      </w:r>
    </w:p>
    <w:p w14:paraId="4B65AED8" w14:textId="607F985B"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lastRenderedPageBreak/>
        <w:t>(</w:t>
      </w:r>
      <w:r w:rsidR="00E7243A" w:rsidRPr="00F536A6">
        <w:rPr>
          <w:rFonts w:ascii="Arial" w:eastAsia="Calibri" w:hAnsi="Arial" w:cs="Arial"/>
        </w:rPr>
        <w:t>3</w:t>
      </w:r>
      <w:r w:rsidRPr="00F536A6">
        <w:rPr>
          <w:rFonts w:ascii="Arial" w:eastAsia="Calibri" w:hAnsi="Arial" w:cs="Arial"/>
        </w:rPr>
        <w:t>)</w:t>
      </w:r>
      <w:r w:rsidRPr="00F536A6">
        <w:rPr>
          <w:rFonts w:ascii="Arial" w:eastAsia="Calibri" w:hAnsi="Arial" w:cs="Arial"/>
        </w:rPr>
        <w:tab/>
        <w:t>Predsjednik i Zamjeni</w:t>
      </w:r>
      <w:r w:rsidR="00B54689">
        <w:rPr>
          <w:rFonts w:ascii="Arial" w:eastAsia="Calibri" w:hAnsi="Arial" w:cs="Arial"/>
        </w:rPr>
        <w:t>ci</w:t>
      </w:r>
      <w:r w:rsidRPr="00F536A6">
        <w:rPr>
          <w:rFonts w:ascii="Arial" w:eastAsia="Calibri" w:hAnsi="Arial" w:cs="Arial"/>
        </w:rPr>
        <w:t xml:space="preserve"> biraju se na mandat od 4 godine i mogu biti ponovo birani.</w:t>
      </w:r>
    </w:p>
    <w:p w14:paraId="16F164A5" w14:textId="64B855DB"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E7243A" w:rsidRPr="00F536A6">
        <w:rPr>
          <w:rFonts w:ascii="Arial" w:eastAsia="Calibri" w:hAnsi="Arial" w:cs="Arial"/>
        </w:rPr>
        <w:t>4</w:t>
      </w:r>
      <w:r w:rsidRPr="00F536A6">
        <w:rPr>
          <w:rFonts w:ascii="Arial" w:eastAsia="Calibri" w:hAnsi="Arial" w:cs="Arial"/>
        </w:rPr>
        <w:t>)</w:t>
      </w:r>
      <w:r w:rsidRPr="00F536A6">
        <w:rPr>
          <w:rFonts w:ascii="Arial" w:eastAsia="Calibri" w:hAnsi="Arial" w:cs="Arial"/>
        </w:rPr>
        <w:tab/>
        <w:t>Predsjednik koordinira rad Udruženja te vodi sjednice Udruženja i Vijeća.</w:t>
      </w:r>
    </w:p>
    <w:p w14:paraId="5FE7CD2A" w14:textId="77777777" w:rsidR="00F71472" w:rsidRPr="00F536A6" w:rsidRDefault="004A6469" w:rsidP="00F71472">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E7243A" w:rsidRPr="00F536A6">
        <w:rPr>
          <w:rFonts w:ascii="Arial" w:eastAsia="Calibri" w:hAnsi="Arial" w:cs="Arial"/>
        </w:rPr>
        <w:t>5</w:t>
      </w:r>
      <w:r w:rsidRPr="00F536A6">
        <w:rPr>
          <w:rFonts w:ascii="Arial" w:eastAsia="Calibri" w:hAnsi="Arial" w:cs="Arial"/>
        </w:rPr>
        <w:t>)</w:t>
      </w:r>
      <w:r w:rsidRPr="00F536A6">
        <w:rPr>
          <w:rFonts w:ascii="Arial" w:eastAsia="Calibri" w:hAnsi="Arial" w:cs="Arial"/>
        </w:rPr>
        <w:tab/>
        <w:t>Mandat Predsjednika i Zamjenika prestaje prije isteka razdoblja od 4 godine u sljedećim slučajevima:</w:t>
      </w:r>
    </w:p>
    <w:p w14:paraId="767D9C64" w14:textId="3FA7727B" w:rsidR="00F71472" w:rsidRPr="00F536A6" w:rsidRDefault="004A6469" w:rsidP="00F71472">
      <w:pPr>
        <w:pStyle w:val="ListParagraph"/>
        <w:numPr>
          <w:ilvl w:val="0"/>
          <w:numId w:val="13"/>
        </w:numPr>
        <w:tabs>
          <w:tab w:val="left" w:pos="426"/>
        </w:tabs>
        <w:spacing w:after="120" w:line="264" w:lineRule="auto"/>
        <w:jc w:val="both"/>
        <w:rPr>
          <w:rFonts w:ascii="Arial" w:eastAsia="Calibri" w:hAnsi="Arial" w:cs="Arial"/>
        </w:rPr>
      </w:pPr>
      <w:r w:rsidRPr="00F536A6">
        <w:rPr>
          <w:rFonts w:ascii="Arial" w:eastAsia="Calibri" w:hAnsi="Arial" w:cs="Arial"/>
        </w:rPr>
        <w:t>podnošenjem ostavke,</w:t>
      </w:r>
    </w:p>
    <w:p w14:paraId="5CBAB0FC" w14:textId="3D21A212" w:rsidR="004A6469" w:rsidRPr="00F536A6" w:rsidRDefault="004A6469" w:rsidP="00F71472">
      <w:pPr>
        <w:pStyle w:val="ListParagraph"/>
        <w:numPr>
          <w:ilvl w:val="0"/>
          <w:numId w:val="13"/>
        </w:numPr>
        <w:spacing w:after="120" w:line="264" w:lineRule="auto"/>
        <w:jc w:val="both"/>
        <w:rPr>
          <w:rFonts w:ascii="Arial" w:eastAsia="Calibri" w:hAnsi="Arial" w:cs="Arial"/>
        </w:rPr>
      </w:pPr>
      <w:r w:rsidRPr="00F536A6">
        <w:rPr>
          <w:rFonts w:ascii="Arial" w:eastAsia="Calibri" w:hAnsi="Arial" w:cs="Arial"/>
        </w:rPr>
        <w:t>opozivom Udruženja na isti način kako je izabran,</w:t>
      </w:r>
    </w:p>
    <w:p w14:paraId="01249F99" w14:textId="628A4C20" w:rsidR="004A6469" w:rsidRPr="00F536A6" w:rsidRDefault="004A6469" w:rsidP="00F71472">
      <w:pPr>
        <w:pStyle w:val="ListParagraph"/>
        <w:numPr>
          <w:ilvl w:val="0"/>
          <w:numId w:val="13"/>
        </w:numPr>
        <w:spacing w:after="120" w:line="264" w:lineRule="auto"/>
        <w:jc w:val="both"/>
        <w:rPr>
          <w:rFonts w:ascii="Arial" w:eastAsia="Calibri" w:hAnsi="Arial" w:cs="Arial"/>
        </w:rPr>
      </w:pPr>
      <w:r w:rsidRPr="00F536A6">
        <w:rPr>
          <w:rFonts w:ascii="Arial" w:eastAsia="Calibri" w:hAnsi="Arial" w:cs="Arial"/>
        </w:rPr>
        <w:t>opozivom člana Udruženja čiji je predstavnik,</w:t>
      </w:r>
    </w:p>
    <w:p w14:paraId="750B6135" w14:textId="2254D1B1" w:rsidR="004A6469" w:rsidRPr="00F536A6" w:rsidRDefault="004A6469" w:rsidP="00F71472">
      <w:pPr>
        <w:pStyle w:val="ListParagraph"/>
        <w:numPr>
          <w:ilvl w:val="0"/>
          <w:numId w:val="13"/>
        </w:numPr>
        <w:spacing w:after="120" w:line="264" w:lineRule="auto"/>
        <w:jc w:val="both"/>
        <w:rPr>
          <w:rFonts w:ascii="Arial" w:eastAsia="Calibri" w:hAnsi="Arial" w:cs="Arial"/>
        </w:rPr>
      </w:pPr>
      <w:r w:rsidRPr="00F536A6">
        <w:rPr>
          <w:rFonts w:ascii="Arial" w:eastAsia="Calibri" w:hAnsi="Arial" w:cs="Arial"/>
        </w:rPr>
        <w:t>prestankom rad</w:t>
      </w:r>
      <w:r w:rsidR="001B5542" w:rsidRPr="00F536A6">
        <w:rPr>
          <w:rFonts w:ascii="Arial" w:eastAsia="Calibri" w:hAnsi="Arial" w:cs="Arial"/>
        </w:rPr>
        <w:t>nog odnosa</w:t>
      </w:r>
      <w:r w:rsidRPr="00F536A6">
        <w:rPr>
          <w:rFonts w:ascii="Arial" w:eastAsia="Calibri" w:hAnsi="Arial" w:cs="Arial"/>
        </w:rPr>
        <w:t xml:space="preserve"> u članu Udruženja čiji je predstavnik,</w:t>
      </w:r>
    </w:p>
    <w:p w14:paraId="509D2A09" w14:textId="095207F6" w:rsidR="004A6469" w:rsidRPr="00F536A6" w:rsidRDefault="004A6469" w:rsidP="00F71472">
      <w:pPr>
        <w:pStyle w:val="ListParagraph"/>
        <w:numPr>
          <w:ilvl w:val="0"/>
          <w:numId w:val="13"/>
        </w:numPr>
        <w:spacing w:after="120" w:line="264" w:lineRule="auto"/>
        <w:jc w:val="both"/>
        <w:rPr>
          <w:rFonts w:ascii="Arial" w:eastAsia="Calibri" w:hAnsi="Arial" w:cs="Arial"/>
        </w:rPr>
      </w:pPr>
      <w:r w:rsidRPr="00F536A6">
        <w:rPr>
          <w:rFonts w:ascii="Arial" w:eastAsia="Calibri" w:hAnsi="Arial" w:cs="Arial"/>
        </w:rPr>
        <w:t>prestankom pravne osobnosti člana Udruženja čiji je predstavnik i</w:t>
      </w:r>
    </w:p>
    <w:p w14:paraId="38628359" w14:textId="55BA9278" w:rsidR="004A6469" w:rsidRPr="00F536A6" w:rsidRDefault="004A6469" w:rsidP="00F71472">
      <w:pPr>
        <w:pStyle w:val="ListParagraph"/>
        <w:numPr>
          <w:ilvl w:val="0"/>
          <w:numId w:val="13"/>
        </w:numPr>
        <w:spacing w:after="120" w:line="264" w:lineRule="auto"/>
        <w:jc w:val="both"/>
        <w:rPr>
          <w:rFonts w:ascii="Arial" w:eastAsia="Calibri" w:hAnsi="Arial" w:cs="Arial"/>
        </w:rPr>
      </w:pPr>
      <w:r w:rsidRPr="00F536A6">
        <w:rPr>
          <w:rFonts w:ascii="Arial" w:eastAsia="Calibri" w:hAnsi="Arial" w:cs="Arial"/>
        </w:rPr>
        <w:t>smrću.</w:t>
      </w:r>
    </w:p>
    <w:p w14:paraId="3655AC46" w14:textId="33464AAC" w:rsidR="004A6469" w:rsidRDefault="004A6469" w:rsidP="001B5542">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E7243A" w:rsidRPr="00F536A6">
        <w:rPr>
          <w:rFonts w:ascii="Arial" w:eastAsia="Calibri" w:hAnsi="Arial" w:cs="Arial"/>
        </w:rPr>
        <w:t>6</w:t>
      </w:r>
      <w:r w:rsidRPr="00F536A6">
        <w:rPr>
          <w:rFonts w:ascii="Arial" w:eastAsia="Calibri" w:hAnsi="Arial" w:cs="Arial"/>
        </w:rPr>
        <w:t>)</w:t>
      </w:r>
      <w:r w:rsidR="001B5542" w:rsidRPr="00F536A6">
        <w:rPr>
          <w:rFonts w:ascii="Arial" w:eastAsia="Calibri" w:hAnsi="Arial" w:cs="Arial"/>
        </w:rPr>
        <w:t xml:space="preserve">  </w:t>
      </w:r>
      <w:r w:rsidRPr="00F536A6">
        <w:rPr>
          <w:rFonts w:ascii="Arial" w:eastAsia="Calibri" w:hAnsi="Arial" w:cs="Arial"/>
        </w:rPr>
        <w:t>Predsjednik udruženja</w:t>
      </w:r>
      <w:r w:rsidR="00C56147">
        <w:rPr>
          <w:rFonts w:ascii="Arial" w:eastAsia="Calibri" w:hAnsi="Arial" w:cs="Arial"/>
        </w:rPr>
        <w:t xml:space="preserve"> i zamjenici predsjednika </w:t>
      </w:r>
      <w:r w:rsidR="0067206C">
        <w:rPr>
          <w:rFonts w:ascii="Arial" w:eastAsia="Calibri" w:hAnsi="Arial" w:cs="Arial"/>
        </w:rPr>
        <w:t>su</w:t>
      </w:r>
      <w:r w:rsidR="0041455F">
        <w:rPr>
          <w:rFonts w:ascii="Arial" w:eastAsia="Calibri" w:hAnsi="Arial" w:cs="Arial"/>
        </w:rPr>
        <w:t xml:space="preserve"> </w:t>
      </w:r>
      <w:r w:rsidRPr="00F536A6">
        <w:rPr>
          <w:rFonts w:ascii="Arial" w:eastAsia="Calibri" w:hAnsi="Arial" w:cs="Arial"/>
        </w:rPr>
        <w:t>po svoj</w:t>
      </w:r>
      <w:r w:rsidR="0041455F">
        <w:rPr>
          <w:rFonts w:ascii="Arial" w:eastAsia="Calibri" w:hAnsi="Arial" w:cs="Arial"/>
        </w:rPr>
        <w:t>im</w:t>
      </w:r>
      <w:r w:rsidRPr="00F536A6">
        <w:rPr>
          <w:rFonts w:ascii="Arial" w:eastAsia="Calibri" w:hAnsi="Arial" w:cs="Arial"/>
        </w:rPr>
        <w:t xml:space="preserve"> funkcij</w:t>
      </w:r>
      <w:r w:rsidR="0041455F">
        <w:rPr>
          <w:rFonts w:ascii="Arial" w:eastAsia="Calibri" w:hAnsi="Arial" w:cs="Arial"/>
        </w:rPr>
        <w:t>ama</w:t>
      </w:r>
      <w:r w:rsidRPr="00F536A6">
        <w:rPr>
          <w:rFonts w:ascii="Arial" w:eastAsia="Calibri" w:hAnsi="Arial" w:cs="Arial"/>
        </w:rPr>
        <w:t xml:space="preserve"> i predsjednik Vijeća</w:t>
      </w:r>
      <w:r w:rsidR="0041455F">
        <w:rPr>
          <w:rFonts w:ascii="Arial" w:eastAsia="Calibri" w:hAnsi="Arial" w:cs="Arial"/>
        </w:rPr>
        <w:t xml:space="preserve"> i zamjenici predsjednika Vijeća.</w:t>
      </w:r>
    </w:p>
    <w:p w14:paraId="21FC48EC" w14:textId="77777777" w:rsidR="00A731C7" w:rsidRPr="00F536A6" w:rsidRDefault="00A731C7" w:rsidP="001B5542">
      <w:pPr>
        <w:tabs>
          <w:tab w:val="left" w:pos="426"/>
        </w:tabs>
        <w:spacing w:after="120" w:line="264" w:lineRule="auto"/>
        <w:ind w:left="426" w:hanging="426"/>
        <w:jc w:val="both"/>
        <w:rPr>
          <w:rFonts w:ascii="Arial" w:eastAsia="Calibri" w:hAnsi="Arial" w:cs="Arial"/>
        </w:rPr>
      </w:pPr>
    </w:p>
    <w:p w14:paraId="02B406AC" w14:textId="77777777" w:rsidR="004A6469" w:rsidRPr="00F536A6" w:rsidRDefault="004A6469" w:rsidP="00AA6170">
      <w:pPr>
        <w:spacing w:after="120" w:line="264" w:lineRule="auto"/>
        <w:jc w:val="center"/>
        <w:rPr>
          <w:rFonts w:ascii="Arial" w:eastAsia="Calibri" w:hAnsi="Arial" w:cs="Arial"/>
          <w:b/>
        </w:rPr>
      </w:pPr>
      <w:r w:rsidRPr="00F536A6">
        <w:rPr>
          <w:rFonts w:ascii="Arial" w:eastAsia="Calibri" w:hAnsi="Arial" w:cs="Arial"/>
          <w:b/>
        </w:rPr>
        <w:t>Sjednice Udruženja</w:t>
      </w:r>
    </w:p>
    <w:p w14:paraId="4F709826"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5.</w:t>
      </w:r>
    </w:p>
    <w:p w14:paraId="2EC2A4EF" w14:textId="62F6CE7A" w:rsidR="008805C8" w:rsidRPr="00F536A6" w:rsidRDefault="004A6469" w:rsidP="008805C8">
      <w:pPr>
        <w:tabs>
          <w:tab w:val="left" w:pos="426"/>
        </w:tabs>
        <w:spacing w:after="120" w:line="264" w:lineRule="auto"/>
        <w:ind w:left="426" w:hanging="426"/>
        <w:jc w:val="both"/>
        <w:rPr>
          <w:rFonts w:ascii="Arial" w:hAnsi="Arial" w:cs="Arial"/>
        </w:rPr>
      </w:pPr>
      <w:r w:rsidRPr="00F536A6">
        <w:rPr>
          <w:rFonts w:ascii="Arial" w:eastAsia="Calibri" w:hAnsi="Arial" w:cs="Arial"/>
        </w:rPr>
        <w:t>(1)</w:t>
      </w:r>
      <w:r w:rsidRPr="00F536A6">
        <w:rPr>
          <w:rFonts w:ascii="Arial" w:eastAsia="Calibri" w:hAnsi="Arial" w:cs="Arial"/>
        </w:rPr>
        <w:tab/>
      </w:r>
      <w:r w:rsidR="008805C8" w:rsidRPr="00F536A6">
        <w:rPr>
          <w:rFonts w:ascii="Arial" w:hAnsi="Arial" w:cs="Arial"/>
        </w:rPr>
        <w:t>Rad Udruženja odvija se na sjednicama koje saziva Predsjednik prema potrebi.</w:t>
      </w:r>
    </w:p>
    <w:p w14:paraId="7C3E3345" w14:textId="77777777" w:rsidR="008805C8" w:rsidRPr="00F536A6" w:rsidRDefault="008805C8" w:rsidP="008805C8">
      <w:pPr>
        <w:tabs>
          <w:tab w:val="left" w:pos="426"/>
        </w:tabs>
        <w:spacing w:after="120" w:line="264" w:lineRule="auto"/>
        <w:ind w:left="426" w:hanging="426"/>
        <w:jc w:val="both"/>
        <w:rPr>
          <w:rFonts w:ascii="Arial" w:hAnsi="Arial" w:cs="Arial"/>
        </w:rPr>
      </w:pPr>
      <w:r w:rsidRPr="00F536A6">
        <w:rPr>
          <w:rFonts w:ascii="Arial" w:hAnsi="Arial" w:cs="Arial"/>
        </w:rPr>
        <w:t>(2)</w:t>
      </w:r>
      <w:r w:rsidRPr="00F536A6">
        <w:rPr>
          <w:rFonts w:ascii="Arial" w:hAnsi="Arial" w:cs="Arial"/>
        </w:rPr>
        <w:tab/>
        <w:t>Udruženje na sjednicama donosi odluke o:</w:t>
      </w:r>
    </w:p>
    <w:p w14:paraId="7941E516" w14:textId="77777777" w:rsidR="008805C8" w:rsidRPr="00F536A6" w:rsidRDefault="008805C8" w:rsidP="00C62613">
      <w:pPr>
        <w:pStyle w:val="ListParagraph"/>
        <w:numPr>
          <w:ilvl w:val="0"/>
          <w:numId w:val="1"/>
        </w:numPr>
        <w:spacing w:after="0" w:line="264" w:lineRule="auto"/>
        <w:ind w:left="714" w:hanging="357"/>
        <w:contextualSpacing w:val="0"/>
        <w:jc w:val="both"/>
        <w:rPr>
          <w:rFonts w:ascii="Arial" w:hAnsi="Arial" w:cs="Arial"/>
        </w:rPr>
      </w:pPr>
      <w:r w:rsidRPr="00F536A6">
        <w:rPr>
          <w:rFonts w:ascii="Arial" w:hAnsi="Arial" w:cs="Arial"/>
        </w:rPr>
        <w:t>izboru i opozivu Predsjednika, Zamjenika i članova Vijeća,</w:t>
      </w:r>
    </w:p>
    <w:p w14:paraId="6FFE631E" w14:textId="77777777" w:rsidR="008805C8" w:rsidRPr="00F536A6" w:rsidRDefault="008805C8" w:rsidP="00C62613">
      <w:pPr>
        <w:pStyle w:val="ListParagraph"/>
        <w:numPr>
          <w:ilvl w:val="0"/>
          <w:numId w:val="1"/>
        </w:numPr>
        <w:spacing w:after="0" w:line="264" w:lineRule="auto"/>
        <w:ind w:left="714" w:hanging="357"/>
        <w:contextualSpacing w:val="0"/>
        <w:jc w:val="both"/>
        <w:rPr>
          <w:rFonts w:ascii="Arial" w:hAnsi="Arial" w:cs="Arial"/>
        </w:rPr>
      </w:pPr>
      <w:r w:rsidRPr="00F536A6">
        <w:rPr>
          <w:rFonts w:ascii="Arial" w:hAnsi="Arial" w:cs="Arial"/>
        </w:rPr>
        <w:t>usvajanju Poslovnika o radu Udruženja,</w:t>
      </w:r>
    </w:p>
    <w:p w14:paraId="0D2D65EB" w14:textId="77777777" w:rsidR="008805C8" w:rsidRPr="00F536A6" w:rsidRDefault="008805C8" w:rsidP="00C62613">
      <w:pPr>
        <w:pStyle w:val="ListParagraph"/>
        <w:numPr>
          <w:ilvl w:val="0"/>
          <w:numId w:val="1"/>
        </w:numPr>
        <w:spacing w:after="0" w:line="264" w:lineRule="auto"/>
        <w:ind w:left="714" w:hanging="357"/>
        <w:contextualSpacing w:val="0"/>
        <w:jc w:val="both"/>
        <w:rPr>
          <w:rFonts w:ascii="Arial" w:hAnsi="Arial" w:cs="Arial"/>
        </w:rPr>
      </w:pPr>
      <w:r w:rsidRPr="00F536A6">
        <w:rPr>
          <w:rFonts w:ascii="Arial" w:hAnsi="Arial" w:cs="Arial"/>
        </w:rPr>
        <w:t>prihvaćanju izvještaja o realizaciji Plana rada Udruženja,</w:t>
      </w:r>
    </w:p>
    <w:p w14:paraId="21ABB121" w14:textId="72E7E25B" w:rsidR="008805C8" w:rsidRPr="00F536A6" w:rsidRDefault="008805C8" w:rsidP="00C62613">
      <w:pPr>
        <w:pStyle w:val="ListParagraph"/>
        <w:numPr>
          <w:ilvl w:val="0"/>
          <w:numId w:val="1"/>
        </w:numPr>
        <w:spacing w:after="0" w:line="264" w:lineRule="auto"/>
        <w:ind w:left="714" w:hanging="357"/>
        <w:contextualSpacing w:val="0"/>
        <w:jc w:val="both"/>
        <w:rPr>
          <w:rFonts w:ascii="Arial" w:hAnsi="Arial" w:cs="Arial"/>
        </w:rPr>
      </w:pPr>
      <w:r w:rsidRPr="00F536A6">
        <w:rPr>
          <w:rFonts w:ascii="Arial" w:hAnsi="Arial" w:cs="Arial"/>
        </w:rPr>
        <w:t>davanju prijedloga za unapređenje rada Udruženja i zaštitu interesa članova Udruženja.</w:t>
      </w:r>
    </w:p>
    <w:p w14:paraId="44E3B6F8" w14:textId="77777777" w:rsidR="00C62613" w:rsidRPr="00F536A6" w:rsidRDefault="00C62613" w:rsidP="00C62613">
      <w:pPr>
        <w:pStyle w:val="ListParagraph"/>
        <w:spacing w:after="0" w:line="264" w:lineRule="auto"/>
        <w:ind w:left="714"/>
        <w:contextualSpacing w:val="0"/>
        <w:jc w:val="both"/>
        <w:rPr>
          <w:rFonts w:ascii="Arial" w:hAnsi="Arial" w:cs="Arial"/>
        </w:rPr>
      </w:pPr>
    </w:p>
    <w:p w14:paraId="52B700C6" w14:textId="77777777" w:rsidR="008805C8" w:rsidRPr="00F536A6" w:rsidRDefault="008805C8" w:rsidP="008805C8">
      <w:pPr>
        <w:tabs>
          <w:tab w:val="left" w:pos="426"/>
        </w:tabs>
        <w:spacing w:after="120" w:line="264" w:lineRule="auto"/>
        <w:ind w:left="426" w:hanging="426"/>
        <w:jc w:val="both"/>
        <w:rPr>
          <w:rFonts w:ascii="Arial" w:hAnsi="Arial" w:cs="Arial"/>
        </w:rPr>
      </w:pPr>
      <w:r w:rsidRPr="00F536A6">
        <w:rPr>
          <w:rFonts w:ascii="Arial" w:hAnsi="Arial" w:cs="Arial"/>
        </w:rPr>
        <w:t>(3)</w:t>
      </w:r>
      <w:r w:rsidRPr="00F536A6">
        <w:rPr>
          <w:rFonts w:ascii="Arial" w:hAnsi="Arial" w:cs="Arial"/>
        </w:rPr>
        <w:tab/>
        <w:t>Sjednice Udruženja održavaju se neposrednim sudjelovanjem na mjestu održavanja sjednice i/ili elektroničkim putem korištenjem odgovarajućih sredstava komunikacije na daljinu putem video veze ili drugog aplikativnog rješenja putem kojeg je nedvojbeno moguće utvrditi sudjelovanje te način na koji je glasovao pojedini član Udruženja (u daljnjem tekstu: e-sjednica).</w:t>
      </w:r>
    </w:p>
    <w:p w14:paraId="51A59833" w14:textId="1FDC03C6" w:rsidR="008805C8" w:rsidRPr="00F536A6" w:rsidRDefault="008805C8" w:rsidP="008805C8">
      <w:pPr>
        <w:tabs>
          <w:tab w:val="left" w:pos="426"/>
        </w:tabs>
        <w:spacing w:after="120" w:line="264" w:lineRule="auto"/>
        <w:ind w:left="426" w:hanging="426"/>
        <w:jc w:val="both"/>
        <w:rPr>
          <w:rFonts w:ascii="Arial" w:hAnsi="Arial" w:cs="Arial"/>
        </w:rPr>
      </w:pPr>
      <w:r w:rsidRPr="00F536A6">
        <w:rPr>
          <w:rFonts w:ascii="Arial" w:hAnsi="Arial" w:cs="Arial"/>
        </w:rPr>
        <w:t>(</w:t>
      </w:r>
      <w:r w:rsidR="004E5BE2" w:rsidRPr="00F536A6">
        <w:rPr>
          <w:rFonts w:ascii="Arial" w:hAnsi="Arial" w:cs="Arial"/>
        </w:rPr>
        <w:t>4</w:t>
      </w:r>
      <w:r w:rsidRPr="00F536A6">
        <w:rPr>
          <w:rFonts w:ascii="Arial" w:hAnsi="Arial" w:cs="Arial"/>
        </w:rPr>
        <w:t>)</w:t>
      </w:r>
      <w:r w:rsidRPr="00F536A6">
        <w:rPr>
          <w:rFonts w:ascii="Arial" w:hAnsi="Arial" w:cs="Arial"/>
        </w:rPr>
        <w:tab/>
        <w:t>Poziv za održavanje sjednice Udruženja objavljuje se javno na web stranici HGK najkasnije 7 dana prije dana održavanja sjednice te se dostavlja elektroničkom poštom članovima Udruženja. Uz poziv na sjednicu članovima Udruženja dostavlja se prijedlog dnevnog reda s odgovarajućim materijalima koji će se razmatrati na sjednici kao i zapisnik s prethodne sjednice.</w:t>
      </w:r>
    </w:p>
    <w:p w14:paraId="7E6BA1A2" w14:textId="25176494" w:rsidR="00656F21" w:rsidRPr="00F536A6" w:rsidRDefault="00656F21" w:rsidP="008805C8">
      <w:pPr>
        <w:tabs>
          <w:tab w:val="left" w:pos="426"/>
        </w:tabs>
        <w:spacing w:after="120" w:line="264" w:lineRule="auto"/>
        <w:ind w:left="426" w:hanging="426"/>
        <w:jc w:val="both"/>
        <w:rPr>
          <w:rFonts w:ascii="Arial" w:hAnsi="Arial" w:cs="Arial"/>
        </w:rPr>
      </w:pPr>
      <w:r w:rsidRPr="00F536A6">
        <w:rPr>
          <w:rFonts w:ascii="Arial" w:hAnsi="Arial" w:cs="Arial"/>
        </w:rPr>
        <w:t>(</w:t>
      </w:r>
      <w:r w:rsidR="004E5BE2" w:rsidRPr="00F536A6">
        <w:rPr>
          <w:rFonts w:ascii="Arial" w:hAnsi="Arial" w:cs="Arial"/>
        </w:rPr>
        <w:t>5</w:t>
      </w:r>
      <w:r w:rsidRPr="00F536A6">
        <w:rPr>
          <w:rFonts w:ascii="Arial" w:hAnsi="Arial" w:cs="Arial"/>
        </w:rPr>
        <w:t xml:space="preserve">)  Članovi Udruženja imaju pravo predlagati izmjene i dopune dnevnog reda uz obrazloženje razloga stavljanja predloženog pitanja i/ili teme na dnevni red. Na sjednicama se razmatraju i rješavaju samo pitanja i/ili teme koje su stavljene na usvojeni dnevni red sjednice. </w:t>
      </w:r>
    </w:p>
    <w:p w14:paraId="58CCC86C" w14:textId="1A04B32D" w:rsidR="008805C8" w:rsidRPr="00F536A6" w:rsidRDefault="008805C8" w:rsidP="008805C8">
      <w:pPr>
        <w:tabs>
          <w:tab w:val="left" w:pos="426"/>
        </w:tabs>
        <w:spacing w:after="120" w:line="264" w:lineRule="auto"/>
        <w:ind w:left="426" w:hanging="426"/>
        <w:jc w:val="both"/>
        <w:rPr>
          <w:rFonts w:ascii="Arial" w:hAnsi="Arial" w:cs="Arial"/>
        </w:rPr>
      </w:pPr>
      <w:r w:rsidRPr="00F536A6">
        <w:rPr>
          <w:rFonts w:ascii="Arial" w:hAnsi="Arial" w:cs="Arial"/>
        </w:rPr>
        <w:t>(</w:t>
      </w:r>
      <w:r w:rsidR="004E5BE2" w:rsidRPr="00F536A6">
        <w:rPr>
          <w:rFonts w:ascii="Arial" w:hAnsi="Arial" w:cs="Arial"/>
        </w:rPr>
        <w:t>6</w:t>
      </w:r>
      <w:r w:rsidRPr="00F536A6">
        <w:rPr>
          <w:rFonts w:ascii="Arial" w:hAnsi="Arial" w:cs="Arial"/>
        </w:rPr>
        <w:t>)</w:t>
      </w:r>
      <w:r w:rsidRPr="00F536A6">
        <w:rPr>
          <w:rFonts w:ascii="Arial" w:hAnsi="Arial" w:cs="Arial"/>
        </w:rPr>
        <w:tab/>
        <w:t xml:space="preserve">Odluke na sjednicama Udruženja donose se natpolovičnom većinom glasova prisutnih članova Udruženja, uzimajući u obzir odredbe članka 2. stavka </w:t>
      </w:r>
      <w:r w:rsidR="00534C3B">
        <w:rPr>
          <w:rFonts w:ascii="Arial" w:hAnsi="Arial" w:cs="Arial"/>
        </w:rPr>
        <w:t>3</w:t>
      </w:r>
      <w:r w:rsidRPr="00F536A6">
        <w:rPr>
          <w:rFonts w:ascii="Arial" w:hAnsi="Arial" w:cs="Arial"/>
        </w:rPr>
        <w:t>. ovog Poslovnika.</w:t>
      </w:r>
    </w:p>
    <w:p w14:paraId="4331C6A7" w14:textId="7661997B" w:rsidR="008805C8" w:rsidRPr="00F536A6" w:rsidRDefault="008805C8" w:rsidP="008805C8">
      <w:pPr>
        <w:tabs>
          <w:tab w:val="left" w:pos="426"/>
        </w:tabs>
        <w:spacing w:after="120" w:line="264" w:lineRule="auto"/>
        <w:ind w:left="426" w:hanging="426"/>
        <w:jc w:val="both"/>
        <w:rPr>
          <w:rFonts w:ascii="Arial" w:hAnsi="Arial" w:cs="Arial"/>
        </w:rPr>
      </w:pPr>
      <w:r w:rsidRPr="00F536A6">
        <w:rPr>
          <w:rFonts w:ascii="Arial" w:hAnsi="Arial" w:cs="Arial"/>
        </w:rPr>
        <w:t>(</w:t>
      </w:r>
      <w:r w:rsidR="004E5BE2" w:rsidRPr="00F536A6">
        <w:rPr>
          <w:rFonts w:ascii="Arial" w:hAnsi="Arial" w:cs="Arial"/>
        </w:rPr>
        <w:t>7</w:t>
      </w:r>
      <w:r w:rsidRPr="00F536A6">
        <w:rPr>
          <w:rFonts w:ascii="Arial" w:hAnsi="Arial" w:cs="Arial"/>
        </w:rPr>
        <w:t>)</w:t>
      </w:r>
      <w:r w:rsidRPr="00F536A6">
        <w:rPr>
          <w:rFonts w:ascii="Arial" w:hAnsi="Arial" w:cs="Arial"/>
        </w:rPr>
        <w:tab/>
        <w:t>Predstavnik člana Udruženja koji je spriječen prisustvovati sjednici Udruženja može dati punomoć za sudjelovanje na sjednici Udruženja, odnosno može dostaviti svoje pisano izjašnjavanje po pojedinim točkama dnevnog reda.</w:t>
      </w:r>
    </w:p>
    <w:p w14:paraId="0985F7EC" w14:textId="77777777" w:rsidR="00A60CA4" w:rsidRDefault="00A60CA4" w:rsidP="00A731C7">
      <w:pPr>
        <w:spacing w:after="120" w:line="264" w:lineRule="auto"/>
        <w:rPr>
          <w:rFonts w:ascii="Arial" w:eastAsia="Calibri" w:hAnsi="Arial" w:cs="Arial"/>
          <w:b/>
        </w:rPr>
      </w:pPr>
    </w:p>
    <w:p w14:paraId="78245AF6" w14:textId="12600AAB"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lastRenderedPageBreak/>
        <w:t>Vijeće Udruženja</w:t>
      </w:r>
    </w:p>
    <w:p w14:paraId="25C2921E"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6.</w:t>
      </w:r>
    </w:p>
    <w:p w14:paraId="1EE32A3D" w14:textId="50AE0E0D" w:rsidR="004A6469" w:rsidRPr="00F536A6" w:rsidRDefault="004A6469" w:rsidP="00C75D7E">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(1)</w:t>
      </w:r>
      <w:r w:rsidRPr="00F536A6">
        <w:rPr>
          <w:rFonts w:ascii="Arial" w:eastAsia="Calibri" w:hAnsi="Arial" w:cs="Arial"/>
        </w:rPr>
        <w:tab/>
      </w:r>
      <w:r w:rsidR="00FB037B" w:rsidRPr="00F536A6">
        <w:rPr>
          <w:rFonts w:ascii="Arial" w:eastAsia="Calibri" w:hAnsi="Arial" w:cs="Arial"/>
        </w:rPr>
        <w:t xml:space="preserve">Udruženje može osnovati Vijeće kao operativno i izvršno tijelo. </w:t>
      </w:r>
    </w:p>
    <w:p w14:paraId="0BD82DA5" w14:textId="405DE4BC"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(2)</w:t>
      </w:r>
      <w:r w:rsidRPr="00F536A6">
        <w:rPr>
          <w:rFonts w:ascii="Arial" w:eastAsia="Calibri" w:hAnsi="Arial" w:cs="Arial"/>
        </w:rPr>
        <w:tab/>
      </w:r>
      <w:r w:rsidR="00FB037B" w:rsidRPr="00F536A6">
        <w:rPr>
          <w:rFonts w:ascii="Arial" w:eastAsia="Calibri" w:hAnsi="Arial" w:cs="Arial"/>
        </w:rPr>
        <w:t xml:space="preserve">Broj članova Vijeća i njihov izbor vrše članice Udruženja na sjednici Udruženja. </w:t>
      </w:r>
    </w:p>
    <w:p w14:paraId="7F5BD15A" w14:textId="12327B7A"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(3)</w:t>
      </w:r>
      <w:r w:rsidRPr="00F536A6">
        <w:rPr>
          <w:rFonts w:ascii="Arial" w:eastAsia="Calibri" w:hAnsi="Arial" w:cs="Arial"/>
        </w:rPr>
        <w:tab/>
      </w:r>
      <w:r w:rsidR="00FB037B" w:rsidRPr="00F536A6">
        <w:rPr>
          <w:rFonts w:ascii="Arial" w:eastAsia="Calibri" w:hAnsi="Arial" w:cs="Arial"/>
        </w:rPr>
        <w:t xml:space="preserve">Povrh Predsjednika Udruženja </w:t>
      </w:r>
      <w:r w:rsidR="00521B9C">
        <w:rPr>
          <w:rFonts w:ascii="Arial" w:eastAsia="Calibri" w:hAnsi="Arial" w:cs="Arial"/>
        </w:rPr>
        <w:t xml:space="preserve">i zamjenika </w:t>
      </w:r>
      <w:r w:rsidR="009627D2">
        <w:rPr>
          <w:rFonts w:ascii="Arial" w:eastAsia="Calibri" w:hAnsi="Arial" w:cs="Arial"/>
        </w:rPr>
        <w:t xml:space="preserve">predsjednika Udruženja </w:t>
      </w:r>
      <w:r w:rsidR="00FB037B" w:rsidRPr="00F536A6">
        <w:rPr>
          <w:rFonts w:ascii="Arial" w:eastAsia="Calibri" w:hAnsi="Arial" w:cs="Arial"/>
        </w:rPr>
        <w:t>koji sukladno članku 4. stavku 6. ovoga Poslovnika obavlja</w:t>
      </w:r>
      <w:r w:rsidR="009627D2">
        <w:rPr>
          <w:rFonts w:ascii="Arial" w:eastAsia="Calibri" w:hAnsi="Arial" w:cs="Arial"/>
        </w:rPr>
        <w:t>ju</w:t>
      </w:r>
      <w:r w:rsidR="00FB037B" w:rsidRPr="00F536A6">
        <w:rPr>
          <w:rFonts w:ascii="Arial" w:eastAsia="Calibri" w:hAnsi="Arial" w:cs="Arial"/>
        </w:rPr>
        <w:t xml:space="preserve"> i funkciju predsjednika</w:t>
      </w:r>
      <w:r w:rsidR="009627D2">
        <w:rPr>
          <w:rFonts w:ascii="Arial" w:eastAsia="Calibri" w:hAnsi="Arial" w:cs="Arial"/>
        </w:rPr>
        <w:t xml:space="preserve"> i zamjenika</w:t>
      </w:r>
      <w:r w:rsidR="00FB037B" w:rsidRPr="00F536A6">
        <w:rPr>
          <w:rFonts w:ascii="Arial" w:eastAsia="Calibri" w:hAnsi="Arial" w:cs="Arial"/>
        </w:rPr>
        <w:t xml:space="preserve"> Vijeća, ostali članovi Vijeća se biraju sa liste za izbor članova Vijeća na mandat od 4 godine i mogu biti ponovo birani.  </w:t>
      </w:r>
    </w:p>
    <w:p w14:paraId="007B75AA"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(4)</w:t>
      </w:r>
      <w:r w:rsidRPr="00F536A6">
        <w:rPr>
          <w:rFonts w:ascii="Arial" w:eastAsia="Calibri" w:hAnsi="Arial" w:cs="Arial"/>
        </w:rPr>
        <w:tab/>
        <w:t>Članstvo u Vijeću prestaje i prije isteka mandata od 4 godine u slučaju:</w:t>
      </w:r>
    </w:p>
    <w:p w14:paraId="1B5DB9ED" w14:textId="77777777" w:rsidR="004A6469" w:rsidRPr="00F536A6" w:rsidRDefault="004A6469" w:rsidP="00C75D7E">
      <w:pPr>
        <w:numPr>
          <w:ilvl w:val="0"/>
          <w:numId w:val="18"/>
        </w:numPr>
        <w:tabs>
          <w:tab w:val="left" w:pos="426"/>
        </w:tabs>
        <w:spacing w:after="0" w:line="264" w:lineRule="auto"/>
        <w:ind w:left="714" w:hanging="357"/>
        <w:jc w:val="both"/>
        <w:rPr>
          <w:rFonts w:ascii="Arial" w:eastAsia="Calibri" w:hAnsi="Arial" w:cs="Arial"/>
        </w:rPr>
      </w:pPr>
      <w:r w:rsidRPr="00F536A6">
        <w:rPr>
          <w:rFonts w:ascii="Arial" w:eastAsia="Calibri" w:hAnsi="Arial" w:cs="Arial"/>
        </w:rPr>
        <w:t>prestanka pravne osobnosti člana Udruženja,</w:t>
      </w:r>
    </w:p>
    <w:p w14:paraId="75B2714B" w14:textId="77777777" w:rsidR="004A6469" w:rsidRPr="00F536A6" w:rsidRDefault="004A6469" w:rsidP="00C75D7E">
      <w:pPr>
        <w:numPr>
          <w:ilvl w:val="0"/>
          <w:numId w:val="18"/>
        </w:numPr>
        <w:tabs>
          <w:tab w:val="left" w:pos="426"/>
        </w:tabs>
        <w:spacing w:after="0" w:line="264" w:lineRule="auto"/>
        <w:ind w:left="714" w:hanging="357"/>
        <w:jc w:val="both"/>
        <w:rPr>
          <w:rFonts w:ascii="Arial" w:eastAsia="Calibri" w:hAnsi="Arial" w:cs="Arial"/>
        </w:rPr>
      </w:pPr>
      <w:r w:rsidRPr="00F536A6">
        <w:rPr>
          <w:rFonts w:ascii="Arial" w:eastAsia="Calibri" w:hAnsi="Arial" w:cs="Arial"/>
        </w:rPr>
        <w:t>opoziva Udruženja na isti način kako je izabran,</w:t>
      </w:r>
    </w:p>
    <w:p w14:paraId="59B1386D" w14:textId="44EB8415" w:rsidR="004A6469" w:rsidRPr="00F536A6" w:rsidRDefault="004A6469" w:rsidP="00C75D7E">
      <w:pPr>
        <w:numPr>
          <w:ilvl w:val="0"/>
          <w:numId w:val="18"/>
        </w:numPr>
        <w:tabs>
          <w:tab w:val="left" w:pos="426"/>
        </w:tabs>
        <w:spacing w:after="0" w:line="264" w:lineRule="auto"/>
        <w:ind w:left="714" w:hanging="357"/>
        <w:jc w:val="both"/>
        <w:rPr>
          <w:rFonts w:ascii="Arial" w:eastAsia="Calibri" w:hAnsi="Arial" w:cs="Arial"/>
        </w:rPr>
      </w:pPr>
      <w:r w:rsidRPr="00F536A6">
        <w:rPr>
          <w:rFonts w:ascii="Arial" w:eastAsia="Calibri" w:hAnsi="Arial" w:cs="Arial"/>
        </w:rPr>
        <w:t>zahtjeva člana Udruženja</w:t>
      </w:r>
      <w:r w:rsidR="008805C8" w:rsidRPr="00F536A6">
        <w:rPr>
          <w:rFonts w:ascii="Arial" w:eastAsia="Calibri" w:hAnsi="Arial" w:cs="Arial"/>
        </w:rPr>
        <w:t>,</w:t>
      </w:r>
    </w:p>
    <w:p w14:paraId="7ECE9EA9" w14:textId="7FC88B47" w:rsidR="004A6469" w:rsidRPr="00F536A6" w:rsidRDefault="004A6469" w:rsidP="00C75D7E">
      <w:pPr>
        <w:numPr>
          <w:ilvl w:val="0"/>
          <w:numId w:val="18"/>
        </w:numPr>
        <w:tabs>
          <w:tab w:val="left" w:pos="426"/>
        </w:tabs>
        <w:spacing w:after="0" w:line="264" w:lineRule="auto"/>
        <w:ind w:left="714" w:hanging="357"/>
        <w:jc w:val="both"/>
        <w:rPr>
          <w:rFonts w:ascii="Arial" w:eastAsia="Calibri" w:hAnsi="Arial" w:cs="Arial"/>
        </w:rPr>
      </w:pPr>
      <w:r w:rsidRPr="00F536A6">
        <w:rPr>
          <w:rFonts w:ascii="Arial" w:eastAsia="Calibri" w:hAnsi="Arial" w:cs="Arial"/>
        </w:rPr>
        <w:t>ne plaćanja članarine HGK</w:t>
      </w:r>
      <w:r w:rsidR="008805C8" w:rsidRPr="00F536A6">
        <w:rPr>
          <w:rFonts w:ascii="Arial" w:eastAsia="Calibri" w:hAnsi="Arial" w:cs="Arial"/>
        </w:rPr>
        <w:t>.</w:t>
      </w:r>
    </w:p>
    <w:p w14:paraId="4B94168F" w14:textId="77777777" w:rsidR="00C75D7E" w:rsidRPr="00F536A6" w:rsidRDefault="00C75D7E" w:rsidP="00C75D7E">
      <w:pPr>
        <w:tabs>
          <w:tab w:val="left" w:pos="426"/>
        </w:tabs>
        <w:spacing w:after="0" w:line="264" w:lineRule="auto"/>
        <w:ind w:left="714"/>
        <w:jc w:val="both"/>
        <w:rPr>
          <w:rFonts w:ascii="Arial" w:eastAsia="Calibri" w:hAnsi="Arial" w:cs="Arial"/>
        </w:rPr>
      </w:pPr>
    </w:p>
    <w:p w14:paraId="57A9BD44" w14:textId="77777777" w:rsidR="004A6469" w:rsidRPr="00F536A6" w:rsidRDefault="004A6469" w:rsidP="004A6469">
      <w:pPr>
        <w:tabs>
          <w:tab w:val="left" w:pos="426"/>
        </w:tabs>
        <w:spacing w:after="120" w:line="264" w:lineRule="auto"/>
        <w:jc w:val="both"/>
        <w:rPr>
          <w:rFonts w:ascii="Arial" w:eastAsia="Calibri" w:hAnsi="Arial" w:cs="Arial"/>
        </w:rPr>
      </w:pPr>
      <w:r w:rsidRPr="00F536A6">
        <w:rPr>
          <w:rFonts w:ascii="Arial" w:eastAsia="Calibri" w:hAnsi="Arial" w:cs="Arial"/>
        </w:rPr>
        <w:t>(5)</w:t>
      </w:r>
      <w:r w:rsidRPr="00F536A6">
        <w:rPr>
          <w:rFonts w:ascii="Arial" w:eastAsia="Calibri" w:hAnsi="Arial" w:cs="Arial"/>
        </w:rPr>
        <w:tab/>
        <w:t>Izabrane članove Udruženja u Vijeću predstavljaju njihovi imenovani predstavnici.</w:t>
      </w:r>
    </w:p>
    <w:p w14:paraId="25CECDEB"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(6)</w:t>
      </w:r>
      <w:r w:rsidRPr="00F536A6">
        <w:rPr>
          <w:rFonts w:ascii="Arial" w:eastAsia="Calibri" w:hAnsi="Arial" w:cs="Arial"/>
        </w:rPr>
        <w:tab/>
        <w:t>Mandat imenovanog predstavnika člana Vijeća prestaje prije isteka razdoblja od 4 godine u sljedećim slučajevima:</w:t>
      </w:r>
    </w:p>
    <w:p w14:paraId="09BE7FA6" w14:textId="7318E444" w:rsidR="004A6469" w:rsidRPr="00F536A6" w:rsidRDefault="004A6469" w:rsidP="00C75D7E">
      <w:pPr>
        <w:numPr>
          <w:ilvl w:val="0"/>
          <w:numId w:val="19"/>
        </w:numPr>
        <w:spacing w:after="0" w:line="264" w:lineRule="auto"/>
        <w:ind w:left="714" w:hanging="357"/>
        <w:jc w:val="both"/>
        <w:rPr>
          <w:rFonts w:ascii="Arial" w:eastAsia="Calibri" w:hAnsi="Arial" w:cs="Arial"/>
        </w:rPr>
      </w:pPr>
      <w:r w:rsidRPr="00F536A6">
        <w:rPr>
          <w:rFonts w:ascii="Arial" w:eastAsia="Calibri" w:hAnsi="Arial" w:cs="Arial"/>
        </w:rPr>
        <w:t>podnošenjem ostavke,</w:t>
      </w:r>
    </w:p>
    <w:p w14:paraId="1CF9F240" w14:textId="03561E5E" w:rsidR="00914244" w:rsidRPr="00F536A6" w:rsidRDefault="00914244" w:rsidP="00C75D7E">
      <w:pPr>
        <w:numPr>
          <w:ilvl w:val="0"/>
          <w:numId w:val="19"/>
        </w:numPr>
        <w:spacing w:after="0" w:line="264" w:lineRule="auto"/>
        <w:ind w:left="714" w:hanging="357"/>
        <w:jc w:val="both"/>
        <w:rPr>
          <w:rFonts w:ascii="Arial" w:eastAsia="Calibri" w:hAnsi="Arial" w:cs="Arial"/>
        </w:rPr>
      </w:pPr>
      <w:r w:rsidRPr="00F536A6">
        <w:rPr>
          <w:rFonts w:ascii="Arial" w:eastAsia="Calibri" w:hAnsi="Arial" w:cs="Arial"/>
        </w:rPr>
        <w:t>opozivom Udruženja na isti način kako je izabran,</w:t>
      </w:r>
    </w:p>
    <w:p w14:paraId="6C33BD86" w14:textId="77777777" w:rsidR="004A6469" w:rsidRPr="00F536A6" w:rsidRDefault="004A6469" w:rsidP="00C75D7E">
      <w:pPr>
        <w:numPr>
          <w:ilvl w:val="0"/>
          <w:numId w:val="19"/>
        </w:numPr>
        <w:spacing w:after="0" w:line="264" w:lineRule="auto"/>
        <w:ind w:left="714" w:hanging="357"/>
        <w:jc w:val="both"/>
        <w:rPr>
          <w:rFonts w:ascii="Arial" w:eastAsia="Calibri" w:hAnsi="Arial" w:cs="Arial"/>
        </w:rPr>
      </w:pPr>
      <w:r w:rsidRPr="00F536A6">
        <w:rPr>
          <w:rFonts w:ascii="Arial" w:eastAsia="Calibri" w:hAnsi="Arial" w:cs="Arial"/>
        </w:rPr>
        <w:t>opozivom člana Udruženja čiji je predstavnik,</w:t>
      </w:r>
    </w:p>
    <w:p w14:paraId="17FA9CB1" w14:textId="4D583E71" w:rsidR="004A6469" w:rsidRPr="00F536A6" w:rsidRDefault="004A6469" w:rsidP="00C75D7E">
      <w:pPr>
        <w:numPr>
          <w:ilvl w:val="0"/>
          <w:numId w:val="19"/>
        </w:numPr>
        <w:spacing w:after="0" w:line="264" w:lineRule="auto"/>
        <w:ind w:left="714" w:hanging="357"/>
        <w:jc w:val="both"/>
        <w:rPr>
          <w:rFonts w:ascii="Arial" w:eastAsia="Calibri" w:hAnsi="Arial" w:cs="Arial"/>
        </w:rPr>
      </w:pPr>
      <w:r w:rsidRPr="00F536A6">
        <w:rPr>
          <w:rFonts w:ascii="Arial" w:eastAsia="Calibri" w:hAnsi="Arial" w:cs="Arial"/>
        </w:rPr>
        <w:t>prestankom rad</w:t>
      </w:r>
      <w:r w:rsidR="001B69AF" w:rsidRPr="00F536A6">
        <w:rPr>
          <w:rFonts w:ascii="Arial" w:eastAsia="Calibri" w:hAnsi="Arial" w:cs="Arial"/>
        </w:rPr>
        <w:t xml:space="preserve">nog odnosa </w:t>
      </w:r>
      <w:r w:rsidRPr="00F536A6">
        <w:rPr>
          <w:rFonts w:ascii="Arial" w:eastAsia="Calibri" w:hAnsi="Arial" w:cs="Arial"/>
        </w:rPr>
        <w:t>u članu Udruženja čiji je predstavnik,</w:t>
      </w:r>
    </w:p>
    <w:p w14:paraId="0459F212" w14:textId="0B3237DB" w:rsidR="004A6469" w:rsidRPr="00F536A6" w:rsidRDefault="004A6469" w:rsidP="00C75D7E">
      <w:pPr>
        <w:numPr>
          <w:ilvl w:val="0"/>
          <w:numId w:val="19"/>
        </w:numPr>
        <w:spacing w:after="0" w:line="264" w:lineRule="auto"/>
        <w:ind w:left="714" w:hanging="357"/>
        <w:jc w:val="both"/>
        <w:rPr>
          <w:rFonts w:ascii="Arial" w:eastAsia="Calibri" w:hAnsi="Arial" w:cs="Arial"/>
        </w:rPr>
      </w:pPr>
      <w:r w:rsidRPr="00F536A6">
        <w:rPr>
          <w:rFonts w:ascii="Arial" w:eastAsia="Calibri" w:hAnsi="Arial" w:cs="Arial"/>
        </w:rPr>
        <w:t>smrću predstavnika člana Udruženja.</w:t>
      </w:r>
    </w:p>
    <w:p w14:paraId="2095801D" w14:textId="77777777" w:rsidR="00C75D7E" w:rsidRPr="00F536A6" w:rsidRDefault="00C75D7E" w:rsidP="00C75D7E">
      <w:pPr>
        <w:spacing w:after="0" w:line="264" w:lineRule="auto"/>
        <w:ind w:left="714"/>
        <w:jc w:val="both"/>
        <w:rPr>
          <w:rFonts w:ascii="Arial" w:eastAsia="Calibri" w:hAnsi="Arial" w:cs="Arial"/>
        </w:rPr>
      </w:pPr>
    </w:p>
    <w:p w14:paraId="09A83FC2"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(7)</w:t>
      </w:r>
      <w:r w:rsidRPr="00F536A6">
        <w:rPr>
          <w:rFonts w:ascii="Arial" w:eastAsia="Calibri" w:hAnsi="Arial" w:cs="Arial"/>
        </w:rPr>
        <w:tab/>
        <w:t>U slučajevima iz prethodnog stavka ovog članka, član Udruženja imenuje novu osobu za svog predstavnika u Vijeću.</w:t>
      </w:r>
    </w:p>
    <w:p w14:paraId="16A2B731"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(8)</w:t>
      </w:r>
      <w:r w:rsidRPr="00F536A6">
        <w:rPr>
          <w:rFonts w:ascii="Arial" w:eastAsia="Calibri" w:hAnsi="Arial" w:cs="Arial"/>
        </w:rPr>
        <w:tab/>
        <w:t>Zadaće Vijeća jesu:</w:t>
      </w:r>
    </w:p>
    <w:p w14:paraId="7B5A91BD" w14:textId="77777777" w:rsidR="004A6469" w:rsidRPr="00F536A6" w:rsidRDefault="004A6469" w:rsidP="00C75D7E">
      <w:pPr>
        <w:numPr>
          <w:ilvl w:val="0"/>
          <w:numId w:val="2"/>
        </w:numPr>
        <w:spacing w:after="0" w:line="264" w:lineRule="auto"/>
        <w:ind w:left="714" w:hanging="357"/>
        <w:jc w:val="both"/>
        <w:rPr>
          <w:rFonts w:ascii="Arial" w:eastAsia="Calibri" w:hAnsi="Arial" w:cs="Arial"/>
        </w:rPr>
      </w:pPr>
      <w:r w:rsidRPr="00F536A6">
        <w:rPr>
          <w:rFonts w:ascii="Arial" w:eastAsia="Calibri" w:hAnsi="Arial" w:cs="Arial"/>
        </w:rPr>
        <w:t>donošenje Plana rada Udruženja,</w:t>
      </w:r>
    </w:p>
    <w:p w14:paraId="5C95EFAD" w14:textId="77777777" w:rsidR="004A6469" w:rsidRPr="00F536A6" w:rsidRDefault="004A6469" w:rsidP="00C75D7E">
      <w:pPr>
        <w:numPr>
          <w:ilvl w:val="0"/>
          <w:numId w:val="2"/>
        </w:numPr>
        <w:spacing w:after="0" w:line="264" w:lineRule="auto"/>
        <w:ind w:left="714" w:hanging="357"/>
        <w:jc w:val="both"/>
        <w:rPr>
          <w:rFonts w:ascii="Arial" w:eastAsia="Calibri" w:hAnsi="Arial" w:cs="Arial"/>
        </w:rPr>
      </w:pPr>
      <w:r w:rsidRPr="00F536A6">
        <w:rPr>
          <w:rFonts w:ascii="Arial" w:eastAsia="Calibri" w:hAnsi="Arial" w:cs="Arial"/>
        </w:rPr>
        <w:t>izvještavanje članova Udruženja o realizaciji Plana rada na sjednici Udruženja,</w:t>
      </w:r>
    </w:p>
    <w:p w14:paraId="7F18AEF6" w14:textId="77777777" w:rsidR="004A6469" w:rsidRPr="00F536A6" w:rsidRDefault="004A6469" w:rsidP="00C75D7E">
      <w:pPr>
        <w:numPr>
          <w:ilvl w:val="0"/>
          <w:numId w:val="2"/>
        </w:numPr>
        <w:spacing w:after="0" w:line="264" w:lineRule="auto"/>
        <w:ind w:left="714" w:hanging="357"/>
        <w:jc w:val="both"/>
        <w:rPr>
          <w:rFonts w:ascii="Arial" w:eastAsia="Calibri" w:hAnsi="Arial" w:cs="Arial"/>
        </w:rPr>
      </w:pPr>
      <w:r w:rsidRPr="00F536A6">
        <w:rPr>
          <w:rFonts w:ascii="Arial" w:eastAsia="Calibri" w:hAnsi="Arial" w:cs="Arial"/>
        </w:rPr>
        <w:t>predlaganje Poslovnika o radu Udruženja, čiji nacrt izrađuje stručna služba Komore,</w:t>
      </w:r>
    </w:p>
    <w:p w14:paraId="0A2B8F0A" w14:textId="45251AD4" w:rsidR="00636363" w:rsidRDefault="004A6469" w:rsidP="002C46DF">
      <w:pPr>
        <w:numPr>
          <w:ilvl w:val="0"/>
          <w:numId w:val="2"/>
        </w:numPr>
        <w:spacing w:after="0" w:line="264" w:lineRule="auto"/>
        <w:ind w:left="714" w:hanging="357"/>
        <w:jc w:val="both"/>
        <w:rPr>
          <w:rFonts w:ascii="Arial" w:eastAsia="Calibri" w:hAnsi="Arial" w:cs="Arial"/>
        </w:rPr>
      </w:pPr>
      <w:r w:rsidRPr="00F536A6">
        <w:rPr>
          <w:rFonts w:ascii="Arial" w:eastAsia="Calibri" w:hAnsi="Arial" w:cs="Arial"/>
        </w:rPr>
        <w:t xml:space="preserve">artikuliranje problema i pokretanje inicijativa za unapređenje stanja </w:t>
      </w:r>
      <w:r w:rsidR="003B1826" w:rsidRPr="00F536A6">
        <w:rPr>
          <w:rFonts w:ascii="Arial" w:eastAsia="Calibri" w:hAnsi="Arial" w:cs="Arial"/>
        </w:rPr>
        <w:t>djelatnosti telekomunikacijskih i poštanskih usluga</w:t>
      </w:r>
    </w:p>
    <w:p w14:paraId="3B8318A6" w14:textId="77777777" w:rsidR="00F536A6" w:rsidRPr="00F536A6" w:rsidRDefault="00F536A6" w:rsidP="00F536A6">
      <w:pPr>
        <w:spacing w:after="0" w:line="264" w:lineRule="auto"/>
        <w:ind w:left="714"/>
        <w:jc w:val="both"/>
        <w:rPr>
          <w:rFonts w:ascii="Arial" w:eastAsia="Calibri" w:hAnsi="Arial" w:cs="Arial"/>
        </w:rPr>
      </w:pPr>
    </w:p>
    <w:p w14:paraId="580822DC" w14:textId="5D401E71" w:rsidR="00DD02BD" w:rsidRPr="00F536A6" w:rsidRDefault="00DD02BD" w:rsidP="00B037A7">
      <w:pPr>
        <w:spacing w:after="0" w:line="264" w:lineRule="auto"/>
        <w:ind w:left="397" w:hanging="397"/>
        <w:jc w:val="both"/>
        <w:rPr>
          <w:rFonts w:ascii="Arial" w:eastAsia="Calibri" w:hAnsi="Arial" w:cs="Arial"/>
        </w:rPr>
      </w:pPr>
      <w:r w:rsidRPr="00F536A6">
        <w:rPr>
          <w:rFonts w:ascii="Arial" w:eastAsia="Calibri" w:hAnsi="Arial" w:cs="Arial"/>
        </w:rPr>
        <w:t xml:space="preserve">(9) </w:t>
      </w:r>
      <w:r w:rsidR="00B037A7" w:rsidRPr="00F536A6">
        <w:rPr>
          <w:rFonts w:ascii="Arial" w:eastAsia="Calibri" w:hAnsi="Arial" w:cs="Arial"/>
        </w:rPr>
        <w:t xml:space="preserve"> </w:t>
      </w:r>
      <w:r w:rsidRPr="00F536A6">
        <w:rPr>
          <w:rFonts w:ascii="Arial" w:eastAsia="Calibri" w:hAnsi="Arial" w:cs="Arial"/>
        </w:rPr>
        <w:t xml:space="preserve">Ukoliko Vijeće nije osnovano, </w:t>
      </w:r>
      <w:r w:rsidR="00D60060" w:rsidRPr="00F536A6">
        <w:rPr>
          <w:rFonts w:ascii="Arial" w:eastAsia="Calibri" w:hAnsi="Arial" w:cs="Arial"/>
        </w:rPr>
        <w:t xml:space="preserve">odluke o </w:t>
      </w:r>
      <w:r w:rsidR="00017B65" w:rsidRPr="00F536A6">
        <w:rPr>
          <w:rFonts w:ascii="Arial" w:eastAsia="Calibri" w:hAnsi="Arial" w:cs="Arial"/>
        </w:rPr>
        <w:t xml:space="preserve">zadaćama </w:t>
      </w:r>
      <w:r w:rsidR="00601F12" w:rsidRPr="00F536A6">
        <w:rPr>
          <w:rFonts w:ascii="Arial" w:eastAsia="Calibri" w:hAnsi="Arial" w:cs="Arial"/>
        </w:rPr>
        <w:t xml:space="preserve">iz stavka 8. </w:t>
      </w:r>
      <w:r w:rsidR="004967DE" w:rsidRPr="00F536A6">
        <w:rPr>
          <w:rFonts w:ascii="Arial" w:eastAsia="Calibri" w:hAnsi="Arial" w:cs="Arial"/>
        </w:rPr>
        <w:t xml:space="preserve">ovoga članka donositi će se  </w:t>
      </w:r>
      <w:r w:rsidR="00B037A7" w:rsidRPr="00F536A6">
        <w:rPr>
          <w:rFonts w:ascii="Arial" w:eastAsia="Calibri" w:hAnsi="Arial" w:cs="Arial"/>
        </w:rPr>
        <w:t xml:space="preserve"> </w:t>
      </w:r>
      <w:r w:rsidR="004967DE" w:rsidRPr="00F536A6">
        <w:rPr>
          <w:rFonts w:ascii="Arial" w:eastAsia="Calibri" w:hAnsi="Arial" w:cs="Arial"/>
        </w:rPr>
        <w:t xml:space="preserve">na sjednicama Udruženja. </w:t>
      </w:r>
    </w:p>
    <w:p w14:paraId="3A09A129"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p>
    <w:p w14:paraId="1E787571"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7.</w:t>
      </w:r>
    </w:p>
    <w:p w14:paraId="04867013" w14:textId="77777777" w:rsidR="00BA5282" w:rsidRPr="00F536A6" w:rsidRDefault="00BA5282" w:rsidP="00437431">
      <w:pPr>
        <w:tabs>
          <w:tab w:val="left" w:pos="426"/>
        </w:tabs>
        <w:spacing w:after="120" w:line="264" w:lineRule="auto"/>
        <w:ind w:left="425" w:hanging="425"/>
        <w:jc w:val="both"/>
        <w:rPr>
          <w:rFonts w:ascii="Arial" w:hAnsi="Arial" w:cs="Arial"/>
        </w:rPr>
      </w:pPr>
      <w:r w:rsidRPr="00F536A6">
        <w:rPr>
          <w:rFonts w:ascii="Arial" w:hAnsi="Arial" w:cs="Arial"/>
        </w:rPr>
        <w:t>(1)</w:t>
      </w:r>
      <w:r w:rsidRPr="00F536A6">
        <w:rPr>
          <w:rFonts w:ascii="Arial" w:hAnsi="Arial" w:cs="Arial"/>
        </w:rPr>
        <w:tab/>
        <w:t>Rad Vijeća odvija se na sjednicama koje saziva Predsjednik prema potrebi.</w:t>
      </w:r>
    </w:p>
    <w:p w14:paraId="34862A2C" w14:textId="77777777" w:rsidR="00BA5282" w:rsidRPr="00F536A6" w:rsidRDefault="00BA5282" w:rsidP="00437431">
      <w:pPr>
        <w:tabs>
          <w:tab w:val="left" w:pos="426"/>
        </w:tabs>
        <w:spacing w:after="120" w:line="264" w:lineRule="auto"/>
        <w:ind w:left="425" w:hanging="425"/>
        <w:jc w:val="both"/>
        <w:rPr>
          <w:rFonts w:ascii="Arial" w:hAnsi="Arial" w:cs="Arial"/>
        </w:rPr>
      </w:pPr>
      <w:r w:rsidRPr="00F536A6">
        <w:rPr>
          <w:rFonts w:ascii="Arial" w:hAnsi="Arial" w:cs="Arial"/>
        </w:rPr>
        <w:t>(2)</w:t>
      </w:r>
      <w:r w:rsidRPr="00F536A6">
        <w:rPr>
          <w:rFonts w:ascii="Arial" w:hAnsi="Arial" w:cs="Arial"/>
        </w:rPr>
        <w:tab/>
        <w:t>Sjednice Vijeća održavaju se neposrednim sudjelovanjem članova na mjestu održavanja sjednice i/ili elektroničkim putem (e-sjednica).</w:t>
      </w:r>
    </w:p>
    <w:p w14:paraId="1A0CA657" w14:textId="0DC89D27" w:rsidR="00BA5282" w:rsidRPr="00F536A6" w:rsidRDefault="00BA5282" w:rsidP="00437431">
      <w:pPr>
        <w:tabs>
          <w:tab w:val="left" w:pos="426"/>
        </w:tabs>
        <w:spacing w:after="120" w:line="264" w:lineRule="auto"/>
        <w:ind w:left="425" w:hanging="425"/>
        <w:jc w:val="both"/>
        <w:rPr>
          <w:rFonts w:ascii="Arial" w:hAnsi="Arial" w:cs="Arial"/>
        </w:rPr>
      </w:pPr>
      <w:r w:rsidRPr="00F536A6">
        <w:rPr>
          <w:rFonts w:ascii="Arial" w:hAnsi="Arial" w:cs="Arial"/>
        </w:rPr>
        <w:t>(3)</w:t>
      </w:r>
      <w:r w:rsidRPr="00F536A6">
        <w:rPr>
          <w:rFonts w:ascii="Arial" w:hAnsi="Arial" w:cs="Arial"/>
        </w:rPr>
        <w:tab/>
        <w:t xml:space="preserve">Poziv za održavanje sjednice Vijeća i pripadajući materijali dostavljaju se elektroničkom poštom članovima Vijeća najkasnije </w:t>
      </w:r>
      <w:r w:rsidR="008572D1" w:rsidRPr="00F536A6">
        <w:rPr>
          <w:rFonts w:ascii="Arial" w:hAnsi="Arial" w:cs="Arial"/>
        </w:rPr>
        <w:t xml:space="preserve">7 </w:t>
      </w:r>
      <w:r w:rsidRPr="00F536A6">
        <w:rPr>
          <w:rFonts w:ascii="Arial" w:hAnsi="Arial" w:cs="Arial"/>
        </w:rPr>
        <w:t>dana prije dana održavanja sjednice.</w:t>
      </w:r>
    </w:p>
    <w:p w14:paraId="72560E9A" w14:textId="77777777" w:rsidR="00BA5282" w:rsidRPr="00F536A6" w:rsidRDefault="00BA5282" w:rsidP="00437431">
      <w:pPr>
        <w:tabs>
          <w:tab w:val="left" w:pos="426"/>
        </w:tabs>
        <w:spacing w:after="120" w:line="264" w:lineRule="auto"/>
        <w:ind w:left="425" w:hanging="425"/>
        <w:jc w:val="both"/>
        <w:rPr>
          <w:rFonts w:ascii="Arial" w:hAnsi="Arial" w:cs="Arial"/>
        </w:rPr>
      </w:pPr>
      <w:r w:rsidRPr="00F536A6">
        <w:rPr>
          <w:rFonts w:ascii="Arial" w:hAnsi="Arial" w:cs="Arial"/>
        </w:rPr>
        <w:t>(4)</w:t>
      </w:r>
      <w:r w:rsidRPr="00F536A6">
        <w:rPr>
          <w:rFonts w:ascii="Arial" w:hAnsi="Arial" w:cs="Arial"/>
        </w:rPr>
        <w:tab/>
        <w:t>U slučaju hitnosti, poziv za održavanje sjednice Vijeća može se uputiti iznimno 1 dan prije dana održavanja sjednice.</w:t>
      </w:r>
    </w:p>
    <w:p w14:paraId="6A7B1038" w14:textId="77777777" w:rsidR="00BA5282" w:rsidRPr="00F536A6" w:rsidRDefault="00BA5282" w:rsidP="00437431">
      <w:pPr>
        <w:tabs>
          <w:tab w:val="left" w:pos="426"/>
        </w:tabs>
        <w:spacing w:after="120" w:line="264" w:lineRule="auto"/>
        <w:ind w:left="425" w:hanging="425"/>
        <w:jc w:val="both"/>
        <w:rPr>
          <w:rFonts w:ascii="Arial" w:hAnsi="Arial" w:cs="Arial"/>
        </w:rPr>
      </w:pPr>
      <w:r w:rsidRPr="00F536A6">
        <w:rPr>
          <w:rFonts w:ascii="Arial" w:hAnsi="Arial" w:cs="Arial"/>
        </w:rPr>
        <w:lastRenderedPageBreak/>
        <w:t>(5)</w:t>
      </w:r>
      <w:r w:rsidRPr="00F536A6">
        <w:rPr>
          <w:rFonts w:ascii="Arial" w:hAnsi="Arial" w:cs="Arial"/>
        </w:rPr>
        <w:tab/>
        <w:t>U slučaju iz prethodnog stavka ovog članka, Predsjednik od članova Vijeća može zatražiti pisano očitovanje i/ili glasanje o prijedlogu putem elektroničke pošte.</w:t>
      </w:r>
    </w:p>
    <w:p w14:paraId="596605DC" w14:textId="29D58D32" w:rsidR="004E5BE2" w:rsidRPr="00F536A6" w:rsidRDefault="00BA5282" w:rsidP="00437431">
      <w:pPr>
        <w:tabs>
          <w:tab w:val="left" w:pos="426"/>
        </w:tabs>
        <w:spacing w:after="120" w:line="264" w:lineRule="auto"/>
        <w:ind w:left="425" w:hanging="425"/>
        <w:jc w:val="both"/>
        <w:rPr>
          <w:rFonts w:ascii="Arial" w:hAnsi="Arial" w:cs="Arial"/>
        </w:rPr>
      </w:pPr>
      <w:r w:rsidRPr="00F536A6">
        <w:rPr>
          <w:rFonts w:ascii="Arial" w:hAnsi="Arial" w:cs="Arial"/>
        </w:rPr>
        <w:t>(6)</w:t>
      </w:r>
      <w:r w:rsidRPr="00F536A6">
        <w:rPr>
          <w:rFonts w:ascii="Arial" w:hAnsi="Arial" w:cs="Arial"/>
        </w:rPr>
        <w:tab/>
        <w:t xml:space="preserve">Za održavanje sjednice Vijeća </w:t>
      </w:r>
      <w:r w:rsidR="00437431" w:rsidRPr="00F536A6">
        <w:rPr>
          <w:rFonts w:ascii="Arial" w:hAnsi="Arial" w:cs="Arial"/>
        </w:rPr>
        <w:t xml:space="preserve">potreban je kvorum koji je </w:t>
      </w:r>
      <w:r w:rsidRPr="00F536A6">
        <w:rPr>
          <w:rFonts w:ascii="Arial" w:hAnsi="Arial" w:cs="Arial"/>
        </w:rPr>
        <w:t>postignut ako je na sjednici prisutna najmanje polovica članova Vijeća.</w:t>
      </w:r>
      <w:r w:rsidR="00656F21" w:rsidRPr="00F536A6">
        <w:rPr>
          <w:rFonts w:ascii="Arial" w:hAnsi="Arial" w:cs="Arial"/>
        </w:rPr>
        <w:t xml:space="preserve"> U protivnom sjednica Vijeća se odgađa i određuje se novi termin održavanja. </w:t>
      </w:r>
    </w:p>
    <w:p w14:paraId="03D8746A" w14:textId="03917DB1" w:rsidR="00BA5282" w:rsidRPr="00F536A6" w:rsidRDefault="004E5BE2" w:rsidP="00C62613">
      <w:pPr>
        <w:tabs>
          <w:tab w:val="left" w:pos="426"/>
        </w:tabs>
        <w:spacing w:after="120" w:line="264" w:lineRule="auto"/>
        <w:ind w:left="425" w:hanging="425"/>
        <w:jc w:val="both"/>
        <w:rPr>
          <w:rFonts w:ascii="Arial" w:hAnsi="Arial" w:cs="Arial"/>
          <w:strike/>
        </w:rPr>
      </w:pPr>
      <w:r w:rsidRPr="00F536A6">
        <w:rPr>
          <w:rFonts w:ascii="Arial" w:hAnsi="Arial" w:cs="Arial"/>
        </w:rPr>
        <w:t xml:space="preserve">(7) </w:t>
      </w:r>
      <w:r w:rsidR="00C62613" w:rsidRPr="00F536A6">
        <w:rPr>
          <w:rFonts w:ascii="Arial" w:hAnsi="Arial" w:cs="Arial"/>
        </w:rPr>
        <w:tab/>
      </w:r>
      <w:r w:rsidR="00BA5282" w:rsidRPr="00F536A6">
        <w:rPr>
          <w:rFonts w:ascii="Arial" w:hAnsi="Arial" w:cs="Arial"/>
        </w:rPr>
        <w:t>Odluke na sjednicama Vijeća donose se natpolovičnom većinom glasova prisutnih članova</w:t>
      </w:r>
      <w:r w:rsidR="00F06FC6" w:rsidRPr="00F536A6">
        <w:rPr>
          <w:rFonts w:ascii="Arial" w:hAnsi="Arial" w:cs="Arial"/>
        </w:rPr>
        <w:t xml:space="preserve">. Svaki član Vijeća </w:t>
      </w:r>
      <w:r w:rsidR="00156C37" w:rsidRPr="00F536A6">
        <w:rPr>
          <w:rFonts w:ascii="Arial" w:hAnsi="Arial" w:cs="Arial"/>
        </w:rPr>
        <w:t xml:space="preserve">na sjednicama Vijeća </w:t>
      </w:r>
      <w:r w:rsidR="00F06FC6" w:rsidRPr="00F536A6">
        <w:rPr>
          <w:rFonts w:ascii="Arial" w:hAnsi="Arial" w:cs="Arial"/>
        </w:rPr>
        <w:t xml:space="preserve">ima pravo na 1 glas. </w:t>
      </w:r>
    </w:p>
    <w:p w14:paraId="3F86ADB2" w14:textId="77777777" w:rsidR="00F536A6" w:rsidRDefault="00F536A6" w:rsidP="00DA602E">
      <w:pPr>
        <w:spacing w:after="120" w:line="264" w:lineRule="auto"/>
        <w:rPr>
          <w:rFonts w:ascii="Arial" w:eastAsia="Calibri" w:hAnsi="Arial" w:cs="Arial"/>
          <w:b/>
        </w:rPr>
      </w:pPr>
    </w:p>
    <w:p w14:paraId="485C3ADF" w14:textId="2F789206"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Grupacije Udruženja</w:t>
      </w:r>
    </w:p>
    <w:p w14:paraId="154B5FD8"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8.</w:t>
      </w:r>
    </w:p>
    <w:p w14:paraId="07A8AB5A" w14:textId="2BD24A25"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(1)</w:t>
      </w:r>
      <w:r w:rsidRPr="00F536A6">
        <w:rPr>
          <w:rFonts w:ascii="Arial" w:eastAsia="Calibri" w:hAnsi="Arial" w:cs="Arial"/>
        </w:rPr>
        <w:tab/>
        <w:t xml:space="preserve">Udruženje, odnosno Vijeće može organizirati </w:t>
      </w:r>
      <w:r w:rsidR="000255CB" w:rsidRPr="00F536A6">
        <w:rPr>
          <w:rFonts w:ascii="Arial" w:eastAsia="Calibri" w:hAnsi="Arial" w:cs="Arial"/>
        </w:rPr>
        <w:t xml:space="preserve">sektorske </w:t>
      </w:r>
      <w:r w:rsidRPr="00F536A6">
        <w:rPr>
          <w:rFonts w:ascii="Arial" w:eastAsia="Calibri" w:hAnsi="Arial" w:cs="Arial"/>
        </w:rPr>
        <w:t xml:space="preserve">grupacije koje djeluju pri županijskim komorama ili HGK središnjici. </w:t>
      </w:r>
    </w:p>
    <w:p w14:paraId="6CC252EA" w14:textId="4C788184"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(2)</w:t>
      </w:r>
      <w:r w:rsidRPr="00F536A6">
        <w:rPr>
          <w:rFonts w:ascii="Arial" w:eastAsia="Calibri" w:hAnsi="Arial" w:cs="Arial"/>
        </w:rPr>
        <w:tab/>
        <w:t xml:space="preserve">Jedan sektor </w:t>
      </w:r>
      <w:r w:rsidR="00C75D7E" w:rsidRPr="00F536A6">
        <w:rPr>
          <w:rFonts w:ascii="Arial" w:eastAsia="Calibri" w:hAnsi="Arial" w:cs="Arial"/>
        </w:rPr>
        <w:t xml:space="preserve">usluga </w:t>
      </w:r>
      <w:r w:rsidRPr="00F536A6">
        <w:rPr>
          <w:rFonts w:ascii="Arial" w:eastAsia="Calibri" w:hAnsi="Arial" w:cs="Arial"/>
        </w:rPr>
        <w:t>može biti pokriven samo jednom grupacijom.</w:t>
      </w:r>
    </w:p>
    <w:p w14:paraId="75F3D630"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(3)</w:t>
      </w:r>
      <w:r w:rsidRPr="00F536A6">
        <w:rPr>
          <w:rFonts w:ascii="Arial" w:eastAsia="Calibri" w:hAnsi="Arial" w:cs="Arial"/>
        </w:rPr>
        <w:tab/>
        <w:t>Sektorska grupacija koja djeluje pri jednoj županijskoj komori okuplja i članove Udruženja koji pripadaju prema sjedištu drugim županijskim komorama.</w:t>
      </w:r>
    </w:p>
    <w:p w14:paraId="266CE0F5" w14:textId="107BCA6C"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(4)</w:t>
      </w:r>
      <w:r w:rsidRPr="00F536A6">
        <w:rPr>
          <w:rFonts w:ascii="Arial" w:eastAsia="Calibri" w:hAnsi="Arial" w:cs="Arial"/>
        </w:rPr>
        <w:tab/>
        <w:t xml:space="preserve">Rad grupacija odvija se na </w:t>
      </w:r>
      <w:r w:rsidR="000255CB" w:rsidRPr="00F536A6">
        <w:rPr>
          <w:rFonts w:ascii="Arial" w:eastAsia="Calibri" w:hAnsi="Arial" w:cs="Arial"/>
        </w:rPr>
        <w:t>sjednicama</w:t>
      </w:r>
      <w:r w:rsidRPr="00F536A6">
        <w:rPr>
          <w:rFonts w:ascii="Arial" w:eastAsia="Calibri" w:hAnsi="Arial" w:cs="Arial"/>
        </w:rPr>
        <w:t xml:space="preserve"> koje organizira </w:t>
      </w:r>
      <w:r w:rsidR="00437431" w:rsidRPr="00F536A6">
        <w:rPr>
          <w:rFonts w:ascii="Arial" w:eastAsia="Calibri" w:hAnsi="Arial" w:cs="Arial"/>
        </w:rPr>
        <w:t xml:space="preserve">predsjednik </w:t>
      </w:r>
      <w:r w:rsidRPr="00F536A6">
        <w:rPr>
          <w:rFonts w:ascii="Arial" w:eastAsia="Calibri" w:hAnsi="Arial" w:cs="Arial"/>
        </w:rPr>
        <w:t>grupacije</w:t>
      </w:r>
      <w:r w:rsidR="00437431" w:rsidRPr="00F536A6">
        <w:rPr>
          <w:rFonts w:ascii="Arial" w:eastAsia="Calibri" w:hAnsi="Arial" w:cs="Arial"/>
        </w:rPr>
        <w:t>.</w:t>
      </w:r>
    </w:p>
    <w:p w14:paraId="39FED1AC"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(5)</w:t>
      </w:r>
      <w:r w:rsidRPr="00F536A6">
        <w:rPr>
          <w:rFonts w:ascii="Arial" w:eastAsia="Calibri" w:hAnsi="Arial" w:cs="Arial"/>
        </w:rPr>
        <w:tab/>
        <w:t>Stručni i tehnički poslovi vezani uz rad Grupacija organiziraju se u odgovarajućoj županijskoj komori/HGK središnjici.</w:t>
      </w:r>
    </w:p>
    <w:p w14:paraId="39A21D80" w14:textId="383C8CEC" w:rsidR="00FB037B" w:rsidRPr="00F536A6" w:rsidRDefault="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(6)</w:t>
      </w:r>
      <w:r w:rsidRPr="00F536A6">
        <w:rPr>
          <w:rFonts w:ascii="Arial" w:eastAsia="Calibri" w:hAnsi="Arial" w:cs="Arial"/>
        </w:rPr>
        <w:tab/>
        <w:t xml:space="preserve">Na rad grupacije odgovarajuće se primjenjuju odredbe ovog Poslovnika. Grupacija može </w:t>
      </w:r>
      <w:r w:rsidR="000255CB" w:rsidRPr="00F536A6">
        <w:rPr>
          <w:rFonts w:ascii="Arial" w:eastAsia="Calibri" w:hAnsi="Arial" w:cs="Arial"/>
        </w:rPr>
        <w:t>odlukom urediti način rada na sjednicama grupacije</w:t>
      </w:r>
      <w:r w:rsidRPr="00F536A6">
        <w:rPr>
          <w:rFonts w:ascii="Arial" w:eastAsia="Calibri" w:hAnsi="Arial" w:cs="Arial"/>
        </w:rPr>
        <w:t xml:space="preserve">, koji mora biti u skladu s ovim Poslovnikom. </w:t>
      </w:r>
    </w:p>
    <w:p w14:paraId="05F71201" w14:textId="77777777" w:rsidR="0086671E" w:rsidRPr="00F536A6" w:rsidRDefault="0086671E">
      <w:pPr>
        <w:tabs>
          <w:tab w:val="left" w:pos="426"/>
        </w:tabs>
        <w:spacing w:after="120" w:line="264" w:lineRule="auto"/>
        <w:ind w:left="426" w:hanging="426"/>
        <w:jc w:val="both"/>
        <w:rPr>
          <w:rFonts w:ascii="Arial" w:eastAsia="Calibri" w:hAnsi="Arial" w:cs="Arial"/>
        </w:rPr>
      </w:pPr>
    </w:p>
    <w:p w14:paraId="6A565B8A" w14:textId="49D8A1E8" w:rsidR="004A6469" w:rsidRPr="00F536A6" w:rsidRDefault="004A6469" w:rsidP="00663F29">
      <w:pPr>
        <w:spacing w:after="120" w:line="264" w:lineRule="auto"/>
        <w:jc w:val="center"/>
        <w:rPr>
          <w:rFonts w:ascii="Arial" w:eastAsia="Calibri" w:hAnsi="Arial" w:cs="Arial"/>
          <w:b/>
        </w:rPr>
      </w:pPr>
      <w:r w:rsidRPr="00F536A6">
        <w:rPr>
          <w:rFonts w:ascii="Arial" w:eastAsia="Calibri" w:hAnsi="Arial" w:cs="Arial"/>
          <w:b/>
        </w:rPr>
        <w:t>Poslovni tajnik Udruženja</w:t>
      </w:r>
    </w:p>
    <w:p w14:paraId="0E02BD6A"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9.</w:t>
      </w:r>
    </w:p>
    <w:p w14:paraId="1A293DCA"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(1)</w:t>
      </w:r>
      <w:r w:rsidRPr="00F536A6">
        <w:rPr>
          <w:rFonts w:ascii="Arial" w:eastAsia="Calibri" w:hAnsi="Arial" w:cs="Arial"/>
        </w:rPr>
        <w:tab/>
        <w:t>Poslovni tajnik Udruženja je osoba iz nadležne organizacijske jedinice Komore, a obavlja stručne i tehničke poslove vezane uz rad Udruženja, i to:</w:t>
      </w:r>
    </w:p>
    <w:p w14:paraId="3B341D4A" w14:textId="77777777" w:rsidR="004A6469" w:rsidRPr="00F536A6" w:rsidRDefault="004A6469" w:rsidP="00C75D7E">
      <w:pPr>
        <w:numPr>
          <w:ilvl w:val="0"/>
          <w:numId w:val="4"/>
        </w:numPr>
        <w:spacing w:after="0" w:line="264" w:lineRule="auto"/>
        <w:ind w:left="714" w:hanging="357"/>
        <w:jc w:val="both"/>
        <w:rPr>
          <w:rFonts w:ascii="Arial" w:eastAsia="Calibri" w:hAnsi="Arial" w:cs="Arial"/>
        </w:rPr>
      </w:pPr>
      <w:r w:rsidRPr="00F536A6">
        <w:rPr>
          <w:rFonts w:ascii="Arial" w:eastAsia="Calibri" w:hAnsi="Arial" w:cs="Arial"/>
        </w:rPr>
        <w:t>sudjelovanje u pripremi akata Udruženja,</w:t>
      </w:r>
    </w:p>
    <w:p w14:paraId="59546E7B" w14:textId="77777777" w:rsidR="004A6469" w:rsidRPr="00F536A6" w:rsidRDefault="004A6469" w:rsidP="00C75D7E">
      <w:pPr>
        <w:numPr>
          <w:ilvl w:val="0"/>
          <w:numId w:val="4"/>
        </w:numPr>
        <w:spacing w:after="0" w:line="264" w:lineRule="auto"/>
        <w:ind w:left="714" w:hanging="357"/>
        <w:jc w:val="both"/>
        <w:rPr>
          <w:rFonts w:ascii="Arial" w:eastAsia="Calibri" w:hAnsi="Arial" w:cs="Arial"/>
        </w:rPr>
      </w:pPr>
      <w:r w:rsidRPr="00F536A6">
        <w:rPr>
          <w:rFonts w:ascii="Arial" w:eastAsia="Calibri" w:hAnsi="Arial" w:cs="Arial"/>
        </w:rPr>
        <w:t>organizacija sjednica Udruženja i Vijeća,</w:t>
      </w:r>
    </w:p>
    <w:p w14:paraId="171F5348" w14:textId="77777777" w:rsidR="004A6469" w:rsidRPr="00F536A6" w:rsidRDefault="004A6469" w:rsidP="00C75D7E">
      <w:pPr>
        <w:numPr>
          <w:ilvl w:val="0"/>
          <w:numId w:val="4"/>
        </w:numPr>
        <w:spacing w:after="0" w:line="264" w:lineRule="auto"/>
        <w:ind w:left="714" w:hanging="357"/>
        <w:jc w:val="both"/>
        <w:rPr>
          <w:rFonts w:ascii="Arial" w:eastAsia="Calibri" w:hAnsi="Arial" w:cs="Arial"/>
        </w:rPr>
      </w:pPr>
      <w:r w:rsidRPr="00F536A6">
        <w:rPr>
          <w:rFonts w:ascii="Arial" w:eastAsia="Calibri" w:hAnsi="Arial" w:cs="Arial"/>
        </w:rPr>
        <w:t>izrada zapisnika sa sjednica Udruženja i Vijeća,</w:t>
      </w:r>
    </w:p>
    <w:p w14:paraId="27CAA888" w14:textId="77777777" w:rsidR="004A6469" w:rsidRPr="00F536A6" w:rsidRDefault="004A6469" w:rsidP="00C75D7E">
      <w:pPr>
        <w:numPr>
          <w:ilvl w:val="0"/>
          <w:numId w:val="4"/>
        </w:numPr>
        <w:spacing w:after="0" w:line="264" w:lineRule="auto"/>
        <w:ind w:left="714" w:hanging="357"/>
        <w:jc w:val="both"/>
        <w:rPr>
          <w:rFonts w:ascii="Arial" w:eastAsia="Calibri" w:hAnsi="Arial" w:cs="Arial"/>
        </w:rPr>
      </w:pPr>
      <w:r w:rsidRPr="00F536A6">
        <w:rPr>
          <w:rFonts w:ascii="Arial" w:eastAsia="Calibri" w:hAnsi="Arial" w:cs="Arial"/>
        </w:rPr>
        <w:t>prikupljanje materijala i informacija neophodnih za rad tijela Udruženja,</w:t>
      </w:r>
    </w:p>
    <w:p w14:paraId="24B025CD" w14:textId="2EA4B830" w:rsidR="004A6469" w:rsidRPr="00F536A6" w:rsidRDefault="004A6469" w:rsidP="00C75D7E">
      <w:pPr>
        <w:numPr>
          <w:ilvl w:val="0"/>
          <w:numId w:val="4"/>
        </w:numPr>
        <w:spacing w:after="0" w:line="264" w:lineRule="auto"/>
        <w:ind w:left="714" w:hanging="357"/>
        <w:jc w:val="both"/>
        <w:rPr>
          <w:rFonts w:ascii="Arial" w:eastAsia="Calibri" w:hAnsi="Arial" w:cs="Arial"/>
        </w:rPr>
      </w:pPr>
      <w:r w:rsidRPr="00F536A6">
        <w:rPr>
          <w:rFonts w:ascii="Arial" w:eastAsia="Calibri" w:hAnsi="Arial" w:cs="Arial"/>
        </w:rPr>
        <w:t>arhiviranje akata i dokumentacije Udruženja.</w:t>
      </w:r>
    </w:p>
    <w:p w14:paraId="003AE873" w14:textId="77777777" w:rsidR="00C75D7E" w:rsidRPr="00F536A6" w:rsidRDefault="00C75D7E" w:rsidP="00C75D7E">
      <w:pPr>
        <w:spacing w:after="0" w:line="264" w:lineRule="auto"/>
        <w:ind w:left="714"/>
        <w:jc w:val="both"/>
        <w:rPr>
          <w:rFonts w:ascii="Arial" w:eastAsia="Calibri" w:hAnsi="Arial" w:cs="Arial"/>
        </w:rPr>
      </w:pPr>
    </w:p>
    <w:p w14:paraId="14A6EC63"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(2)</w:t>
      </w:r>
      <w:r w:rsidRPr="00F536A6">
        <w:rPr>
          <w:rFonts w:ascii="Arial" w:eastAsia="Calibri" w:hAnsi="Arial" w:cs="Arial"/>
        </w:rPr>
        <w:tab/>
        <w:t>Zapisnike sa sjednica Udruženja i Vijeća verificira Predsjednik.</w:t>
      </w:r>
    </w:p>
    <w:p w14:paraId="62C74D4E" w14:textId="77777777" w:rsidR="004A6469" w:rsidRPr="00F536A6" w:rsidRDefault="004A6469" w:rsidP="004A6469">
      <w:pPr>
        <w:spacing w:after="120" w:line="264" w:lineRule="auto"/>
        <w:jc w:val="center"/>
        <w:rPr>
          <w:rFonts w:ascii="Arial" w:eastAsia="Calibri" w:hAnsi="Arial" w:cs="Arial"/>
          <w:b/>
        </w:rPr>
      </w:pPr>
    </w:p>
    <w:p w14:paraId="12EDA425"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Izbor Predsjednika i članova Vijeća</w:t>
      </w:r>
    </w:p>
    <w:p w14:paraId="41BEEE1E"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10.</w:t>
      </w:r>
    </w:p>
    <w:p w14:paraId="1728CC0B" w14:textId="77777777" w:rsidR="008572D1" w:rsidRPr="00F536A6" w:rsidRDefault="004A6469" w:rsidP="008572D1">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(1)</w:t>
      </w:r>
      <w:r w:rsidRPr="00F536A6">
        <w:rPr>
          <w:rFonts w:ascii="Arial" w:eastAsia="Calibri" w:hAnsi="Arial" w:cs="Arial"/>
        </w:rPr>
        <w:tab/>
      </w:r>
      <w:r w:rsidR="008572D1" w:rsidRPr="00F536A6">
        <w:rPr>
          <w:rFonts w:ascii="Arial" w:eastAsia="Calibri" w:hAnsi="Arial" w:cs="Arial"/>
        </w:rPr>
        <w:t>Pripreme za izbore tijela Udruženja obavlja nadležna organizacijska jedinica HGK te iste obuhvaćaju:</w:t>
      </w:r>
    </w:p>
    <w:p w14:paraId="13287793" w14:textId="1771821A" w:rsidR="008572D1" w:rsidRPr="00F536A6" w:rsidRDefault="008572D1" w:rsidP="008572D1">
      <w:pPr>
        <w:pStyle w:val="ListParagraph"/>
        <w:numPr>
          <w:ilvl w:val="0"/>
          <w:numId w:val="15"/>
        </w:numPr>
        <w:tabs>
          <w:tab w:val="left" w:pos="426"/>
        </w:tabs>
        <w:spacing w:after="120" w:line="264" w:lineRule="auto"/>
        <w:jc w:val="both"/>
        <w:rPr>
          <w:rFonts w:ascii="Arial" w:eastAsia="Calibri" w:hAnsi="Arial" w:cs="Arial"/>
        </w:rPr>
      </w:pPr>
      <w:r w:rsidRPr="00F536A6">
        <w:rPr>
          <w:rFonts w:ascii="Arial" w:eastAsia="Calibri" w:hAnsi="Arial" w:cs="Arial"/>
        </w:rPr>
        <w:t>objavu poziva za izbornu sjednicu Udruženja sukladno odredbama ovog Poslovnika. Uz poziv se dostavljaju svi popratni materijali, kao primjerice: Nacrt Poslovnika o radu Udruženja</w:t>
      </w:r>
      <w:r w:rsidR="003B1826" w:rsidRPr="00F536A6">
        <w:rPr>
          <w:rFonts w:ascii="Arial" w:eastAsia="Calibri" w:hAnsi="Arial" w:cs="Arial"/>
        </w:rPr>
        <w:t xml:space="preserve"> telekomunikacijskih i poštanskih usluga</w:t>
      </w:r>
      <w:r w:rsidRPr="00F536A6">
        <w:rPr>
          <w:rFonts w:ascii="Arial" w:eastAsia="Calibri" w:hAnsi="Arial" w:cs="Arial"/>
        </w:rPr>
        <w:t xml:space="preserve">, nacrti drugih odluka, primjeri </w:t>
      </w:r>
      <w:r w:rsidRPr="00F536A6">
        <w:rPr>
          <w:rFonts w:ascii="Arial" w:eastAsia="Calibri" w:hAnsi="Arial" w:cs="Arial"/>
        </w:rPr>
        <w:lastRenderedPageBreak/>
        <w:t>obrazaca za kandidature Predsjednika i članova Vijeća, obrazaca za prijavu na izbornu sjednicu, obrazaca punomoći za zastupanje na izbornoj sjednici, itd.</w:t>
      </w:r>
    </w:p>
    <w:p w14:paraId="127FF103" w14:textId="468A3EE5" w:rsidR="008572D1" w:rsidRPr="00F536A6" w:rsidRDefault="008572D1" w:rsidP="008572D1">
      <w:pPr>
        <w:pStyle w:val="ListParagraph"/>
        <w:numPr>
          <w:ilvl w:val="0"/>
          <w:numId w:val="15"/>
        </w:numPr>
        <w:tabs>
          <w:tab w:val="left" w:pos="426"/>
        </w:tabs>
        <w:spacing w:after="120" w:line="264" w:lineRule="auto"/>
        <w:jc w:val="both"/>
        <w:rPr>
          <w:rFonts w:ascii="Arial" w:eastAsia="Calibri" w:hAnsi="Arial" w:cs="Arial"/>
        </w:rPr>
      </w:pPr>
      <w:r w:rsidRPr="00F536A6">
        <w:rPr>
          <w:rFonts w:ascii="Arial" w:eastAsia="Calibri" w:hAnsi="Arial" w:cs="Arial"/>
        </w:rPr>
        <w:t>prikupljanje kandidatura,</w:t>
      </w:r>
    </w:p>
    <w:p w14:paraId="458571DE" w14:textId="0660C01D" w:rsidR="008572D1" w:rsidRPr="00F536A6" w:rsidRDefault="008572D1" w:rsidP="008572D1">
      <w:pPr>
        <w:pStyle w:val="ListParagraph"/>
        <w:numPr>
          <w:ilvl w:val="0"/>
          <w:numId w:val="15"/>
        </w:numPr>
        <w:tabs>
          <w:tab w:val="left" w:pos="426"/>
        </w:tabs>
        <w:spacing w:after="120" w:line="264" w:lineRule="auto"/>
        <w:jc w:val="both"/>
        <w:rPr>
          <w:rFonts w:ascii="Arial" w:eastAsia="Calibri" w:hAnsi="Arial" w:cs="Arial"/>
        </w:rPr>
      </w:pPr>
      <w:r w:rsidRPr="00F536A6">
        <w:rPr>
          <w:rFonts w:ascii="Arial" w:eastAsia="Calibri" w:hAnsi="Arial" w:cs="Arial"/>
        </w:rPr>
        <w:t>sastavljanje glasačk</w:t>
      </w:r>
      <w:r w:rsidR="001B69AF" w:rsidRPr="00F536A6">
        <w:rPr>
          <w:rFonts w:ascii="Arial" w:eastAsia="Calibri" w:hAnsi="Arial" w:cs="Arial"/>
        </w:rPr>
        <w:t>e liste za izbor Predsjednika prema abecednom redu prezimena i imena kandidata</w:t>
      </w:r>
    </w:p>
    <w:p w14:paraId="446C336C" w14:textId="7754D850" w:rsidR="001B69AF" w:rsidRPr="00F536A6" w:rsidRDefault="001B69AF" w:rsidP="008572D1">
      <w:pPr>
        <w:pStyle w:val="ListParagraph"/>
        <w:numPr>
          <w:ilvl w:val="0"/>
          <w:numId w:val="15"/>
        </w:numPr>
        <w:tabs>
          <w:tab w:val="left" w:pos="426"/>
        </w:tabs>
        <w:spacing w:after="120" w:line="264" w:lineRule="auto"/>
        <w:jc w:val="both"/>
        <w:rPr>
          <w:rFonts w:ascii="Arial" w:eastAsia="Calibri" w:hAnsi="Arial" w:cs="Arial"/>
        </w:rPr>
      </w:pPr>
      <w:r w:rsidRPr="00F536A6">
        <w:rPr>
          <w:rFonts w:ascii="Arial" w:eastAsia="Calibri" w:hAnsi="Arial" w:cs="Arial"/>
        </w:rPr>
        <w:t>sastavljanje glasačkih lista za izbor članova Vijeća prema abecednom redu naziva kandidata</w:t>
      </w:r>
    </w:p>
    <w:p w14:paraId="0CFB6A1B" w14:textId="48E7CCA7" w:rsidR="001B69AF" w:rsidRPr="00F536A6" w:rsidRDefault="001B69AF" w:rsidP="008572D1">
      <w:pPr>
        <w:pStyle w:val="ListParagraph"/>
        <w:numPr>
          <w:ilvl w:val="0"/>
          <w:numId w:val="15"/>
        </w:numPr>
        <w:tabs>
          <w:tab w:val="left" w:pos="426"/>
        </w:tabs>
        <w:spacing w:after="120" w:line="264" w:lineRule="auto"/>
        <w:jc w:val="both"/>
        <w:rPr>
          <w:rFonts w:ascii="Arial" w:eastAsia="Calibri" w:hAnsi="Arial" w:cs="Arial"/>
        </w:rPr>
      </w:pPr>
      <w:r w:rsidRPr="00F536A6">
        <w:rPr>
          <w:rFonts w:ascii="Arial" w:eastAsia="Calibri" w:hAnsi="Arial" w:cs="Arial"/>
        </w:rPr>
        <w:t xml:space="preserve">vođenje evidencije o prijavama na izbornoj sjednici </w:t>
      </w:r>
    </w:p>
    <w:p w14:paraId="54C1C419" w14:textId="513FF3B9" w:rsidR="004A6469" w:rsidRPr="00F536A6" w:rsidRDefault="008572D1"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 xml:space="preserve">(2)  </w:t>
      </w:r>
      <w:r w:rsidR="00D45AB9">
        <w:rPr>
          <w:rFonts w:ascii="Arial" w:eastAsia="Calibri" w:hAnsi="Arial" w:cs="Arial"/>
        </w:rPr>
        <w:t>Č</w:t>
      </w:r>
      <w:r w:rsidR="004A6469" w:rsidRPr="00F536A6">
        <w:rPr>
          <w:rFonts w:ascii="Arial" w:eastAsia="Calibri" w:hAnsi="Arial" w:cs="Arial"/>
        </w:rPr>
        <w:t>lanovi Vijeća biraju se na izbornoj sjednici Udruženja temeljem</w:t>
      </w:r>
      <w:r w:rsidR="006F4BD9" w:rsidRPr="00F536A6">
        <w:rPr>
          <w:rFonts w:ascii="Arial" w:eastAsia="Calibri" w:hAnsi="Arial" w:cs="Arial"/>
        </w:rPr>
        <w:t xml:space="preserve"> pristiglih</w:t>
      </w:r>
      <w:r w:rsidR="004A6469" w:rsidRPr="00F536A6">
        <w:rPr>
          <w:rFonts w:ascii="Arial" w:eastAsia="Calibri" w:hAnsi="Arial" w:cs="Arial"/>
        </w:rPr>
        <w:t xml:space="preserve"> kandidatura</w:t>
      </w:r>
      <w:r w:rsidR="006F4BD9" w:rsidRPr="00F536A6">
        <w:rPr>
          <w:rFonts w:ascii="Arial" w:eastAsia="Calibri" w:hAnsi="Arial" w:cs="Arial"/>
        </w:rPr>
        <w:t xml:space="preserve"> članova Udruženja. Rok za podnošenje kandidatura utvrđuje se u pozivu za izbornu sjednicu. </w:t>
      </w:r>
    </w:p>
    <w:p w14:paraId="3C95ABCB" w14:textId="639C58B7" w:rsidR="004A6469" w:rsidRPr="00F536A6" w:rsidRDefault="004A6469" w:rsidP="00C75D7E">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8572D1" w:rsidRPr="00F536A6">
        <w:rPr>
          <w:rFonts w:ascii="Arial" w:eastAsia="Calibri" w:hAnsi="Arial" w:cs="Arial"/>
        </w:rPr>
        <w:t>3</w:t>
      </w:r>
      <w:r w:rsidRPr="00F536A6">
        <w:rPr>
          <w:rFonts w:ascii="Arial" w:eastAsia="Calibri" w:hAnsi="Arial" w:cs="Arial"/>
        </w:rPr>
        <w:t>)</w:t>
      </w:r>
      <w:r w:rsidRPr="00F536A6">
        <w:rPr>
          <w:rFonts w:ascii="Arial" w:eastAsia="Calibri" w:hAnsi="Arial" w:cs="Arial"/>
        </w:rPr>
        <w:tab/>
      </w:r>
      <w:r w:rsidR="006F4BD9" w:rsidRPr="00F536A6">
        <w:rPr>
          <w:rFonts w:ascii="Arial" w:eastAsia="Calibri" w:hAnsi="Arial" w:cs="Arial"/>
        </w:rPr>
        <w:t xml:space="preserve">Pravo glasa na izbornoj sjednici Udruženja imaju isključivo prethodno prijavljeni članovi Udruženja. Prijave za izbornu sjednicu Udruženja dostavljaju se nadležnoj organizacijskoj jedinici HGK do roka utvrđenog u pozivu na izbornu sjednicu udruženja. </w:t>
      </w:r>
      <w:r w:rsidR="002D0198" w:rsidRPr="00F536A6">
        <w:rPr>
          <w:rFonts w:ascii="Arial" w:eastAsia="Calibri" w:hAnsi="Arial" w:cs="Arial"/>
        </w:rPr>
        <w:t xml:space="preserve"> </w:t>
      </w:r>
    </w:p>
    <w:p w14:paraId="54EC707F" w14:textId="3F616FBE"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C75D7E" w:rsidRPr="00F536A6">
        <w:rPr>
          <w:rFonts w:ascii="Arial" w:eastAsia="Calibri" w:hAnsi="Arial" w:cs="Arial"/>
        </w:rPr>
        <w:t>4</w:t>
      </w:r>
      <w:r w:rsidRPr="00F536A6">
        <w:rPr>
          <w:rFonts w:ascii="Arial" w:eastAsia="Calibri" w:hAnsi="Arial" w:cs="Arial"/>
        </w:rPr>
        <w:t>)</w:t>
      </w:r>
      <w:r w:rsidRPr="00F536A6">
        <w:rPr>
          <w:rFonts w:ascii="Arial" w:eastAsia="Calibri" w:hAnsi="Arial" w:cs="Arial"/>
        </w:rPr>
        <w:tab/>
      </w:r>
      <w:r w:rsidR="005F7AF2" w:rsidRPr="00F536A6">
        <w:rPr>
          <w:rFonts w:ascii="Arial" w:eastAsia="Calibri" w:hAnsi="Arial" w:cs="Arial"/>
        </w:rPr>
        <w:t>K</w:t>
      </w:r>
      <w:r w:rsidRPr="00F536A6">
        <w:rPr>
          <w:rFonts w:ascii="Arial" w:eastAsia="Calibri" w:hAnsi="Arial" w:cs="Arial"/>
        </w:rPr>
        <w:t>andidati za Predsjednika</w:t>
      </w:r>
      <w:r w:rsidR="005F7AF2" w:rsidRPr="00F536A6">
        <w:rPr>
          <w:rFonts w:ascii="Arial" w:eastAsia="Calibri" w:hAnsi="Arial" w:cs="Arial"/>
        </w:rPr>
        <w:t xml:space="preserve"> </w:t>
      </w:r>
      <w:r w:rsidRPr="00F536A6">
        <w:rPr>
          <w:rFonts w:ascii="Arial" w:eastAsia="Calibri" w:hAnsi="Arial" w:cs="Arial"/>
        </w:rPr>
        <w:t>predstavljaju svoj četverogodišnji program rada na izbornoj sjednici Udruženja.</w:t>
      </w:r>
    </w:p>
    <w:p w14:paraId="0DA4AB9B" w14:textId="205F7CD8"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C75D7E" w:rsidRPr="00F536A6">
        <w:rPr>
          <w:rFonts w:ascii="Arial" w:eastAsia="Calibri" w:hAnsi="Arial" w:cs="Arial"/>
        </w:rPr>
        <w:t>5</w:t>
      </w:r>
      <w:r w:rsidRPr="00F536A6">
        <w:rPr>
          <w:rFonts w:ascii="Arial" w:eastAsia="Calibri" w:hAnsi="Arial" w:cs="Arial"/>
        </w:rPr>
        <w:t>)</w:t>
      </w:r>
      <w:r w:rsidRPr="00F536A6">
        <w:rPr>
          <w:rFonts w:ascii="Arial" w:eastAsia="Calibri" w:hAnsi="Arial" w:cs="Arial"/>
        </w:rPr>
        <w:tab/>
        <w:t>Predsjednik je osoba s najviše dobivenih glasova na glasačkoj listi za Predsjednika.</w:t>
      </w:r>
    </w:p>
    <w:p w14:paraId="01580944" w14:textId="1C6632E0"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C75D7E" w:rsidRPr="00F536A6">
        <w:rPr>
          <w:rFonts w:ascii="Arial" w:eastAsia="Calibri" w:hAnsi="Arial" w:cs="Arial"/>
        </w:rPr>
        <w:t>6</w:t>
      </w:r>
      <w:r w:rsidRPr="00F536A6">
        <w:rPr>
          <w:rFonts w:ascii="Arial" w:eastAsia="Calibri" w:hAnsi="Arial" w:cs="Arial"/>
        </w:rPr>
        <w:t>)</w:t>
      </w:r>
      <w:r w:rsidRPr="00F536A6">
        <w:rPr>
          <w:rFonts w:ascii="Arial" w:eastAsia="Calibri" w:hAnsi="Arial" w:cs="Arial"/>
        </w:rPr>
        <w:tab/>
        <w:t>Ako dva kandidata za Predsjednika dobiju isti broj glasova, o izboru Predsjednika glasa se u drugom krugu.</w:t>
      </w:r>
    </w:p>
    <w:p w14:paraId="3D2793A0" w14:textId="1ED6D845" w:rsidR="002D0198" w:rsidRPr="00F536A6" w:rsidRDefault="002D0198" w:rsidP="005F7AF2">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w:t>
      </w:r>
      <w:r w:rsidR="000B4B84">
        <w:rPr>
          <w:rFonts w:ascii="Arial" w:eastAsia="Calibri" w:hAnsi="Arial" w:cs="Arial"/>
        </w:rPr>
        <w:t>7</w:t>
      </w:r>
      <w:r w:rsidRPr="00F536A6">
        <w:rPr>
          <w:rFonts w:ascii="Arial" w:eastAsia="Calibri" w:hAnsi="Arial" w:cs="Arial"/>
        </w:rPr>
        <w:t>)</w:t>
      </w:r>
      <w:r w:rsidRPr="00F536A6">
        <w:rPr>
          <w:rFonts w:ascii="Arial" w:eastAsia="Calibri" w:hAnsi="Arial" w:cs="Arial"/>
        </w:rPr>
        <w:tab/>
        <w:t>Do izbora predsjednika, sjednicu vodi čelnik nadležne organizacijske jedinice</w:t>
      </w:r>
      <w:r w:rsidR="00482D3C" w:rsidRPr="00F536A6">
        <w:rPr>
          <w:rFonts w:ascii="Arial" w:eastAsia="Calibri" w:hAnsi="Arial" w:cs="Arial"/>
        </w:rPr>
        <w:t xml:space="preserve"> HGK</w:t>
      </w:r>
      <w:r w:rsidRPr="00F536A6">
        <w:rPr>
          <w:rFonts w:ascii="Arial" w:eastAsia="Calibri" w:hAnsi="Arial" w:cs="Arial"/>
        </w:rPr>
        <w:t>.</w:t>
      </w:r>
    </w:p>
    <w:p w14:paraId="462D4F9A" w14:textId="77777777" w:rsidR="004A6469" w:rsidRPr="00F536A6" w:rsidRDefault="004A6469" w:rsidP="004A6469">
      <w:pPr>
        <w:spacing w:after="120" w:line="264" w:lineRule="auto"/>
        <w:jc w:val="center"/>
        <w:rPr>
          <w:rFonts w:ascii="Arial" w:eastAsia="Calibri" w:hAnsi="Arial" w:cs="Arial"/>
          <w:b/>
        </w:rPr>
      </w:pPr>
    </w:p>
    <w:p w14:paraId="53539CB3"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Prijelazne i završne odredbe</w:t>
      </w:r>
    </w:p>
    <w:p w14:paraId="49AF733E"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11.</w:t>
      </w:r>
    </w:p>
    <w:p w14:paraId="6AE4E0CC"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(1)</w:t>
      </w:r>
      <w:r w:rsidRPr="00F536A6">
        <w:rPr>
          <w:rFonts w:ascii="Arial" w:eastAsia="Calibri" w:hAnsi="Arial" w:cs="Arial"/>
        </w:rPr>
        <w:tab/>
        <w:t>U pitanjima od zajedničkog interesa Udruženje surađuje s ostalim strukovnim udruženjima u HGK.</w:t>
      </w:r>
    </w:p>
    <w:p w14:paraId="6990D2B1" w14:textId="12512442"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(2)</w:t>
      </w:r>
      <w:r w:rsidRPr="00F536A6">
        <w:rPr>
          <w:rFonts w:ascii="Arial" w:eastAsia="Calibri" w:hAnsi="Arial" w:cs="Arial"/>
        </w:rPr>
        <w:tab/>
        <w:t>Udruženje svojim djelovanjem ne smije nanositi štetu drugim udruženjima i član</w:t>
      </w:r>
      <w:r w:rsidR="00482D3C" w:rsidRPr="00F536A6">
        <w:rPr>
          <w:rFonts w:ascii="Arial" w:eastAsia="Calibri" w:hAnsi="Arial" w:cs="Arial"/>
        </w:rPr>
        <w:t>ovima</w:t>
      </w:r>
      <w:r w:rsidRPr="00F536A6">
        <w:rPr>
          <w:rFonts w:ascii="Arial" w:eastAsia="Calibri" w:hAnsi="Arial" w:cs="Arial"/>
        </w:rPr>
        <w:t xml:space="preserve"> HGK.</w:t>
      </w:r>
    </w:p>
    <w:p w14:paraId="73EFAF62" w14:textId="77777777" w:rsidR="004A6469" w:rsidRPr="00F536A6" w:rsidRDefault="004A6469" w:rsidP="004A6469">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(3)</w:t>
      </w:r>
      <w:r w:rsidRPr="00F536A6">
        <w:rPr>
          <w:rFonts w:ascii="Arial" w:eastAsia="Calibri" w:hAnsi="Arial" w:cs="Arial"/>
        </w:rPr>
        <w:tab/>
        <w:t>U slučaju međusobno neusklađenih ili suprotstavljenih interesa, Udruženje se obraća Upravnom odboru HGK, koji o spornim pitanjima donosi obvezujući stav.</w:t>
      </w:r>
    </w:p>
    <w:p w14:paraId="19BAAB7D" w14:textId="77777777" w:rsidR="004A6469" w:rsidRPr="00F536A6" w:rsidRDefault="004A6469" w:rsidP="004A6469">
      <w:pPr>
        <w:spacing w:after="120" w:line="264" w:lineRule="auto"/>
        <w:jc w:val="both"/>
        <w:rPr>
          <w:rFonts w:ascii="Arial" w:eastAsia="Calibri" w:hAnsi="Arial" w:cs="Arial"/>
        </w:rPr>
      </w:pPr>
    </w:p>
    <w:p w14:paraId="29519C80" w14:textId="77777777" w:rsidR="004A6469" w:rsidRPr="00F536A6" w:rsidRDefault="004A6469" w:rsidP="004A6469">
      <w:pPr>
        <w:spacing w:after="120" w:line="264" w:lineRule="auto"/>
        <w:jc w:val="center"/>
        <w:rPr>
          <w:rFonts w:ascii="Arial" w:eastAsia="Calibri" w:hAnsi="Arial" w:cs="Arial"/>
          <w:b/>
        </w:rPr>
      </w:pPr>
      <w:r w:rsidRPr="00F536A6">
        <w:rPr>
          <w:rFonts w:ascii="Arial" w:eastAsia="Calibri" w:hAnsi="Arial" w:cs="Arial"/>
          <w:b/>
        </w:rPr>
        <w:t>Članak 12.</w:t>
      </w:r>
    </w:p>
    <w:p w14:paraId="53F6D5AA" w14:textId="61417C90" w:rsidR="00654460" w:rsidRPr="00A60CA4" w:rsidRDefault="004A6469" w:rsidP="00A60CA4">
      <w:pPr>
        <w:tabs>
          <w:tab w:val="left" w:pos="426"/>
        </w:tabs>
        <w:spacing w:after="120" w:line="264" w:lineRule="auto"/>
        <w:ind w:left="426" w:hanging="426"/>
        <w:jc w:val="both"/>
        <w:rPr>
          <w:rFonts w:ascii="Arial" w:eastAsia="Calibri" w:hAnsi="Arial" w:cs="Arial"/>
        </w:rPr>
      </w:pPr>
      <w:r w:rsidRPr="00F536A6">
        <w:rPr>
          <w:rFonts w:ascii="Arial" w:eastAsia="Calibri" w:hAnsi="Arial" w:cs="Arial"/>
        </w:rPr>
        <w:t>(1)</w:t>
      </w:r>
      <w:r w:rsidRPr="00F536A6">
        <w:rPr>
          <w:rFonts w:ascii="Arial" w:eastAsia="Calibri" w:hAnsi="Arial" w:cs="Arial"/>
        </w:rPr>
        <w:tab/>
        <w:t>Ovaj Poslovnik stupa na snagu danom usvajanja na sjednici Udruženja</w:t>
      </w:r>
      <w:r w:rsidR="00A60CA4">
        <w:rPr>
          <w:rFonts w:ascii="Arial" w:eastAsia="Calibri" w:hAnsi="Arial" w:cs="Arial"/>
        </w:rPr>
        <w:t xml:space="preserve">, a kojim stupanjem na snagu prestaje vrijediti Poslovnik Udruženja telekomunikacijskih i poštanskih usluga Hrvatske gospodarske komore, KLASA: 025-01/22-03/15, URBROJ: 311-10-00-00/491-22-1 od 8. rujna 2022. godine. </w:t>
      </w:r>
    </w:p>
    <w:p w14:paraId="3B3DFB10" w14:textId="63B74F24" w:rsidR="004A6469" w:rsidRPr="00A60CA4" w:rsidRDefault="004A6469" w:rsidP="00A60CA4">
      <w:pPr>
        <w:spacing w:after="120" w:line="264" w:lineRule="auto"/>
        <w:ind w:left="2124" w:firstLine="708"/>
        <w:jc w:val="center"/>
        <w:rPr>
          <w:rFonts w:ascii="Arial" w:eastAsia="Calibri" w:hAnsi="Arial" w:cs="Arial"/>
          <w:bCs/>
        </w:rPr>
      </w:pPr>
      <w:r w:rsidRPr="00A60CA4">
        <w:rPr>
          <w:rFonts w:ascii="Arial" w:eastAsia="Calibri" w:hAnsi="Arial" w:cs="Arial"/>
          <w:bCs/>
        </w:rPr>
        <w:t>PREDSJEDNI</w:t>
      </w:r>
      <w:r w:rsidR="00A60CA4" w:rsidRPr="00A60CA4">
        <w:rPr>
          <w:rFonts w:ascii="Arial" w:eastAsia="Calibri" w:hAnsi="Arial" w:cs="Arial"/>
          <w:bCs/>
        </w:rPr>
        <w:t>K</w:t>
      </w:r>
      <w:r w:rsidRPr="00A60CA4">
        <w:rPr>
          <w:rFonts w:ascii="Arial" w:eastAsia="Calibri" w:hAnsi="Arial" w:cs="Arial"/>
          <w:bCs/>
        </w:rPr>
        <w:t xml:space="preserve"> </w:t>
      </w:r>
      <w:r w:rsidR="00AA6170" w:rsidRPr="00A60CA4">
        <w:rPr>
          <w:rFonts w:ascii="Arial" w:eastAsia="Calibri" w:hAnsi="Arial" w:cs="Arial"/>
          <w:bCs/>
        </w:rPr>
        <w:t xml:space="preserve">UDRUŽENJA </w:t>
      </w:r>
    </w:p>
    <w:p w14:paraId="2053332C" w14:textId="1D8B55FC" w:rsidR="004A6469" w:rsidRPr="00F536A6" w:rsidRDefault="004A6469" w:rsidP="004A6469">
      <w:pPr>
        <w:spacing w:after="120" w:line="264" w:lineRule="auto"/>
        <w:ind w:left="3540"/>
        <w:jc w:val="center"/>
        <w:rPr>
          <w:rFonts w:ascii="Arial" w:eastAsia="Calibri" w:hAnsi="Arial" w:cs="Arial"/>
          <w:b/>
        </w:rPr>
      </w:pPr>
    </w:p>
    <w:p w14:paraId="6D3C6E69" w14:textId="0E99437D" w:rsidR="004A6469" w:rsidRPr="00E21458" w:rsidRDefault="001B1204" w:rsidP="00437431">
      <w:pPr>
        <w:spacing w:after="0" w:line="264" w:lineRule="auto"/>
        <w:rPr>
          <w:rFonts w:ascii="Arial" w:eastAsia="Calibri" w:hAnsi="Arial" w:cs="Arial"/>
        </w:rPr>
      </w:pPr>
      <w:r w:rsidRPr="00E21458">
        <w:rPr>
          <w:rFonts w:ascii="Arial" w:eastAsia="Calibri" w:hAnsi="Arial" w:cs="Arial"/>
        </w:rPr>
        <w:t>KLASA</w:t>
      </w:r>
      <w:r w:rsidR="004A6469" w:rsidRPr="00E21458">
        <w:rPr>
          <w:rFonts w:ascii="Arial" w:eastAsia="Calibri" w:hAnsi="Arial" w:cs="Arial"/>
        </w:rPr>
        <w:t xml:space="preserve">: </w:t>
      </w:r>
    </w:p>
    <w:p w14:paraId="4264AE60" w14:textId="28BEC969" w:rsidR="004A6469" w:rsidRPr="00E21458" w:rsidRDefault="001B1204" w:rsidP="00437431">
      <w:pPr>
        <w:spacing w:after="0" w:line="264" w:lineRule="auto"/>
        <w:rPr>
          <w:rFonts w:ascii="Arial" w:eastAsia="Calibri" w:hAnsi="Arial" w:cs="Arial"/>
        </w:rPr>
      </w:pPr>
      <w:r w:rsidRPr="00E21458">
        <w:rPr>
          <w:rFonts w:ascii="Arial" w:eastAsia="Calibri" w:hAnsi="Arial" w:cs="Arial"/>
        </w:rPr>
        <w:t>URBROJ</w:t>
      </w:r>
      <w:r w:rsidR="004A6469" w:rsidRPr="00E21458">
        <w:rPr>
          <w:rFonts w:ascii="Arial" w:eastAsia="Calibri" w:hAnsi="Arial" w:cs="Arial"/>
        </w:rPr>
        <w:t xml:space="preserve">: </w:t>
      </w:r>
    </w:p>
    <w:p w14:paraId="47691D4A" w14:textId="3A41810F" w:rsidR="004A6469" w:rsidRPr="00E21458" w:rsidRDefault="004A6469" w:rsidP="00437431">
      <w:pPr>
        <w:spacing w:after="0" w:line="264" w:lineRule="auto"/>
        <w:rPr>
          <w:rFonts w:ascii="Arial" w:eastAsia="Calibri" w:hAnsi="Arial" w:cs="Arial"/>
        </w:rPr>
      </w:pPr>
      <w:r w:rsidRPr="00E21458">
        <w:rPr>
          <w:rFonts w:ascii="Arial" w:eastAsia="Calibri" w:hAnsi="Arial" w:cs="Arial"/>
        </w:rPr>
        <w:t>U Zagrebu,</w:t>
      </w:r>
      <w:r w:rsidR="00DA602E" w:rsidRPr="00E21458">
        <w:rPr>
          <w:rFonts w:ascii="Arial" w:eastAsia="Calibri" w:hAnsi="Arial" w:cs="Arial"/>
        </w:rPr>
        <w:t xml:space="preserve"> </w:t>
      </w:r>
    </w:p>
    <w:sectPr w:rsidR="004A6469" w:rsidRPr="00E2145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3FD8" w14:textId="77777777" w:rsidR="00BE5BAF" w:rsidRDefault="00BE5BAF" w:rsidP="001A6F8A">
      <w:pPr>
        <w:spacing w:after="0" w:line="240" w:lineRule="auto"/>
      </w:pPr>
      <w:r>
        <w:separator/>
      </w:r>
    </w:p>
  </w:endnote>
  <w:endnote w:type="continuationSeparator" w:id="0">
    <w:p w14:paraId="31C18AF9" w14:textId="77777777" w:rsidR="00BE5BAF" w:rsidRDefault="00BE5BAF" w:rsidP="001A6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269530"/>
      <w:docPartObj>
        <w:docPartGallery w:val="Page Numbers (Bottom of Page)"/>
        <w:docPartUnique/>
      </w:docPartObj>
    </w:sdtPr>
    <w:sdtEndPr>
      <w:rPr>
        <w:noProof/>
      </w:rPr>
    </w:sdtEndPr>
    <w:sdtContent>
      <w:p w14:paraId="1B27DD8F" w14:textId="2A09F2D7" w:rsidR="001A6F8A" w:rsidRDefault="001A6F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8C21D5" w14:textId="77777777" w:rsidR="001A6F8A" w:rsidRDefault="001A6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A7A26" w14:textId="77777777" w:rsidR="00BE5BAF" w:rsidRDefault="00BE5BAF" w:rsidP="001A6F8A">
      <w:pPr>
        <w:spacing w:after="0" w:line="240" w:lineRule="auto"/>
      </w:pPr>
      <w:r>
        <w:separator/>
      </w:r>
    </w:p>
  </w:footnote>
  <w:footnote w:type="continuationSeparator" w:id="0">
    <w:p w14:paraId="27036287" w14:textId="77777777" w:rsidR="00BE5BAF" w:rsidRDefault="00BE5BAF" w:rsidP="001A6F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0770"/>
    <w:multiLevelType w:val="hybridMultilevel"/>
    <w:tmpl w:val="5C9097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FF639F"/>
    <w:multiLevelType w:val="hybridMultilevel"/>
    <w:tmpl w:val="0CAA135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FAB3CF6"/>
    <w:multiLevelType w:val="hybridMultilevel"/>
    <w:tmpl w:val="135C23C8"/>
    <w:lvl w:ilvl="0" w:tplc="28BE79BE">
      <w:start w:val="1"/>
      <w:numFmt w:val="decimal"/>
      <w:lvlText w:val="(%1)"/>
      <w:lvlJc w:val="left"/>
      <w:pPr>
        <w:ind w:left="420" w:hanging="4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12D356F3"/>
    <w:multiLevelType w:val="hybridMultilevel"/>
    <w:tmpl w:val="DD42BE0A"/>
    <w:lvl w:ilvl="0" w:tplc="E46A391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DF434B"/>
    <w:multiLevelType w:val="hybridMultilevel"/>
    <w:tmpl w:val="1C1234EC"/>
    <w:lvl w:ilvl="0" w:tplc="16EE2CB8">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9C30366"/>
    <w:multiLevelType w:val="hybridMultilevel"/>
    <w:tmpl w:val="1F927990"/>
    <w:lvl w:ilvl="0" w:tplc="2984347E">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A84B8D"/>
    <w:multiLevelType w:val="hybridMultilevel"/>
    <w:tmpl w:val="44E2DFEE"/>
    <w:lvl w:ilvl="0" w:tplc="E46A3918">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80C20F0"/>
    <w:multiLevelType w:val="hybridMultilevel"/>
    <w:tmpl w:val="818AFB6A"/>
    <w:lvl w:ilvl="0" w:tplc="2C9CBB00">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ADA0928"/>
    <w:multiLevelType w:val="hybridMultilevel"/>
    <w:tmpl w:val="02B8B966"/>
    <w:lvl w:ilvl="0" w:tplc="E46A3918">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0C457FD"/>
    <w:multiLevelType w:val="hybridMultilevel"/>
    <w:tmpl w:val="942ABD86"/>
    <w:lvl w:ilvl="0" w:tplc="E46A3918">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4826ECA"/>
    <w:multiLevelType w:val="hybridMultilevel"/>
    <w:tmpl w:val="113A4BF0"/>
    <w:lvl w:ilvl="0" w:tplc="E46A3918">
      <w:start w:val="1"/>
      <w:numFmt w:val="bullet"/>
      <w:lvlText w:val=""/>
      <w:lvlJc w:val="left"/>
      <w:pPr>
        <w:ind w:left="1500" w:hanging="360"/>
      </w:pPr>
      <w:rPr>
        <w:rFonts w:ascii="Symbol" w:hAnsi="Symbol" w:hint="default"/>
      </w:rPr>
    </w:lvl>
    <w:lvl w:ilvl="1" w:tplc="041A0003" w:tentative="1">
      <w:start w:val="1"/>
      <w:numFmt w:val="bullet"/>
      <w:lvlText w:val="o"/>
      <w:lvlJc w:val="left"/>
      <w:pPr>
        <w:ind w:left="2220" w:hanging="360"/>
      </w:pPr>
      <w:rPr>
        <w:rFonts w:ascii="Courier New" w:hAnsi="Courier New" w:cs="Courier New" w:hint="default"/>
      </w:rPr>
    </w:lvl>
    <w:lvl w:ilvl="2" w:tplc="041A0005" w:tentative="1">
      <w:start w:val="1"/>
      <w:numFmt w:val="bullet"/>
      <w:lvlText w:val=""/>
      <w:lvlJc w:val="left"/>
      <w:pPr>
        <w:ind w:left="2940" w:hanging="360"/>
      </w:pPr>
      <w:rPr>
        <w:rFonts w:ascii="Wingdings" w:hAnsi="Wingdings" w:hint="default"/>
      </w:rPr>
    </w:lvl>
    <w:lvl w:ilvl="3" w:tplc="041A0001" w:tentative="1">
      <w:start w:val="1"/>
      <w:numFmt w:val="bullet"/>
      <w:lvlText w:val=""/>
      <w:lvlJc w:val="left"/>
      <w:pPr>
        <w:ind w:left="3660" w:hanging="360"/>
      </w:pPr>
      <w:rPr>
        <w:rFonts w:ascii="Symbol" w:hAnsi="Symbol" w:hint="default"/>
      </w:rPr>
    </w:lvl>
    <w:lvl w:ilvl="4" w:tplc="041A0003" w:tentative="1">
      <w:start w:val="1"/>
      <w:numFmt w:val="bullet"/>
      <w:lvlText w:val="o"/>
      <w:lvlJc w:val="left"/>
      <w:pPr>
        <w:ind w:left="4380" w:hanging="360"/>
      </w:pPr>
      <w:rPr>
        <w:rFonts w:ascii="Courier New" w:hAnsi="Courier New" w:cs="Courier New" w:hint="default"/>
      </w:rPr>
    </w:lvl>
    <w:lvl w:ilvl="5" w:tplc="041A0005" w:tentative="1">
      <w:start w:val="1"/>
      <w:numFmt w:val="bullet"/>
      <w:lvlText w:val=""/>
      <w:lvlJc w:val="left"/>
      <w:pPr>
        <w:ind w:left="5100" w:hanging="360"/>
      </w:pPr>
      <w:rPr>
        <w:rFonts w:ascii="Wingdings" w:hAnsi="Wingdings" w:hint="default"/>
      </w:rPr>
    </w:lvl>
    <w:lvl w:ilvl="6" w:tplc="041A0001" w:tentative="1">
      <w:start w:val="1"/>
      <w:numFmt w:val="bullet"/>
      <w:lvlText w:val=""/>
      <w:lvlJc w:val="left"/>
      <w:pPr>
        <w:ind w:left="5820" w:hanging="360"/>
      </w:pPr>
      <w:rPr>
        <w:rFonts w:ascii="Symbol" w:hAnsi="Symbol" w:hint="default"/>
      </w:rPr>
    </w:lvl>
    <w:lvl w:ilvl="7" w:tplc="041A0003" w:tentative="1">
      <w:start w:val="1"/>
      <w:numFmt w:val="bullet"/>
      <w:lvlText w:val="o"/>
      <w:lvlJc w:val="left"/>
      <w:pPr>
        <w:ind w:left="6540" w:hanging="360"/>
      </w:pPr>
      <w:rPr>
        <w:rFonts w:ascii="Courier New" w:hAnsi="Courier New" w:cs="Courier New" w:hint="default"/>
      </w:rPr>
    </w:lvl>
    <w:lvl w:ilvl="8" w:tplc="041A0005" w:tentative="1">
      <w:start w:val="1"/>
      <w:numFmt w:val="bullet"/>
      <w:lvlText w:val=""/>
      <w:lvlJc w:val="left"/>
      <w:pPr>
        <w:ind w:left="7260" w:hanging="360"/>
      </w:pPr>
      <w:rPr>
        <w:rFonts w:ascii="Wingdings" w:hAnsi="Wingdings" w:hint="default"/>
      </w:rPr>
    </w:lvl>
  </w:abstractNum>
  <w:abstractNum w:abstractNumId="11" w15:restartNumberingAfterBreak="0">
    <w:nsid w:val="4D6F6A5E"/>
    <w:multiLevelType w:val="hybridMultilevel"/>
    <w:tmpl w:val="5C9097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6605DBB"/>
    <w:multiLevelType w:val="hybridMultilevel"/>
    <w:tmpl w:val="4AAE42A0"/>
    <w:lvl w:ilvl="0" w:tplc="E46A3918">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7940A84"/>
    <w:multiLevelType w:val="hybridMultilevel"/>
    <w:tmpl w:val="63181656"/>
    <w:lvl w:ilvl="0" w:tplc="E9A26A46">
      <w:start w:val="2"/>
      <w:numFmt w:val="bullet"/>
      <w:lvlText w:val="-"/>
      <w:lvlJc w:val="left"/>
      <w:pPr>
        <w:ind w:left="720" w:hanging="360"/>
      </w:pPr>
      <w:rPr>
        <w:rFonts w:ascii="Arial" w:eastAsia="Calibri" w:hAnsi="Arial" w:cs="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47C3351"/>
    <w:multiLevelType w:val="hybridMultilevel"/>
    <w:tmpl w:val="E7AEB660"/>
    <w:lvl w:ilvl="0" w:tplc="E46A3918">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7BF20DC"/>
    <w:multiLevelType w:val="hybridMultilevel"/>
    <w:tmpl w:val="466E715A"/>
    <w:lvl w:ilvl="0" w:tplc="CECC1CE0">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C772AE0"/>
    <w:multiLevelType w:val="hybridMultilevel"/>
    <w:tmpl w:val="076C023E"/>
    <w:lvl w:ilvl="0" w:tplc="E46A3918">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D365BB3"/>
    <w:multiLevelType w:val="hybridMultilevel"/>
    <w:tmpl w:val="7B562D64"/>
    <w:lvl w:ilvl="0" w:tplc="E46A391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57976330">
    <w:abstractNumId w:val="8"/>
  </w:num>
  <w:num w:numId="2" w16cid:durableId="1098450421">
    <w:abstractNumId w:val="12"/>
  </w:num>
  <w:num w:numId="3" w16cid:durableId="1339308305">
    <w:abstractNumId w:val="11"/>
  </w:num>
  <w:num w:numId="4" w16cid:durableId="1939633143">
    <w:abstractNumId w:val="6"/>
  </w:num>
  <w:num w:numId="5" w16cid:durableId="1932658008">
    <w:abstractNumId w:val="14"/>
  </w:num>
  <w:num w:numId="6" w16cid:durableId="1018314504">
    <w:abstractNumId w:val="0"/>
  </w:num>
  <w:num w:numId="7" w16cid:durableId="712538966">
    <w:abstractNumId w:val="1"/>
  </w:num>
  <w:num w:numId="8" w16cid:durableId="1689404420">
    <w:abstractNumId w:val="13"/>
  </w:num>
  <w:num w:numId="9" w16cid:durableId="680474608">
    <w:abstractNumId w:val="15"/>
  </w:num>
  <w:num w:numId="10" w16cid:durableId="21524015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6808360">
    <w:abstractNumId w:val="2"/>
  </w:num>
  <w:num w:numId="12" w16cid:durableId="1686247729">
    <w:abstractNumId w:val="7"/>
  </w:num>
  <w:num w:numId="13" w16cid:durableId="332421097">
    <w:abstractNumId w:val="17"/>
  </w:num>
  <w:num w:numId="14" w16cid:durableId="1695377365">
    <w:abstractNumId w:val="4"/>
  </w:num>
  <w:num w:numId="15" w16cid:durableId="202596492">
    <w:abstractNumId w:val="3"/>
  </w:num>
  <w:num w:numId="16" w16cid:durableId="52042579">
    <w:abstractNumId w:val="5"/>
  </w:num>
  <w:num w:numId="17" w16cid:durableId="1460683952">
    <w:abstractNumId w:val="10"/>
  </w:num>
  <w:num w:numId="18" w16cid:durableId="1799490886">
    <w:abstractNumId w:val="16"/>
  </w:num>
  <w:num w:numId="19" w16cid:durableId="3213978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469"/>
    <w:rsid w:val="00000585"/>
    <w:rsid w:val="000019FD"/>
    <w:rsid w:val="00017B65"/>
    <w:rsid w:val="000255CB"/>
    <w:rsid w:val="00031720"/>
    <w:rsid w:val="00094F3E"/>
    <w:rsid w:val="000A4AB4"/>
    <w:rsid w:val="000B4B84"/>
    <w:rsid w:val="000D3377"/>
    <w:rsid w:val="000D62D5"/>
    <w:rsid w:val="000F2A7D"/>
    <w:rsid w:val="00103082"/>
    <w:rsid w:val="001157AA"/>
    <w:rsid w:val="00117B3D"/>
    <w:rsid w:val="00122B0F"/>
    <w:rsid w:val="001344FB"/>
    <w:rsid w:val="0014061A"/>
    <w:rsid w:val="001431D0"/>
    <w:rsid w:val="0014328B"/>
    <w:rsid w:val="0014517E"/>
    <w:rsid w:val="00153EE8"/>
    <w:rsid w:val="00156C37"/>
    <w:rsid w:val="00164684"/>
    <w:rsid w:val="00166415"/>
    <w:rsid w:val="00197B75"/>
    <w:rsid w:val="001A6A13"/>
    <w:rsid w:val="001A6F8A"/>
    <w:rsid w:val="001B1204"/>
    <w:rsid w:val="001B5542"/>
    <w:rsid w:val="001B69AF"/>
    <w:rsid w:val="001E05A9"/>
    <w:rsid w:val="001F76D3"/>
    <w:rsid w:val="002556F4"/>
    <w:rsid w:val="00272156"/>
    <w:rsid w:val="002C65BD"/>
    <w:rsid w:val="002C71C2"/>
    <w:rsid w:val="002D0198"/>
    <w:rsid w:val="002D5541"/>
    <w:rsid w:val="002E2788"/>
    <w:rsid w:val="002E6BFC"/>
    <w:rsid w:val="00345625"/>
    <w:rsid w:val="00365349"/>
    <w:rsid w:val="00370C73"/>
    <w:rsid w:val="00372033"/>
    <w:rsid w:val="003807DF"/>
    <w:rsid w:val="003A03A1"/>
    <w:rsid w:val="003B1826"/>
    <w:rsid w:val="003C6846"/>
    <w:rsid w:val="003D5313"/>
    <w:rsid w:val="003D58E3"/>
    <w:rsid w:val="003E4CB4"/>
    <w:rsid w:val="003E653C"/>
    <w:rsid w:val="00410F3B"/>
    <w:rsid w:val="0041455F"/>
    <w:rsid w:val="00431F14"/>
    <w:rsid w:val="00437431"/>
    <w:rsid w:val="0044011C"/>
    <w:rsid w:val="00482D3C"/>
    <w:rsid w:val="00484A38"/>
    <w:rsid w:val="004967DE"/>
    <w:rsid w:val="004A6469"/>
    <w:rsid w:val="004D4E04"/>
    <w:rsid w:val="004D7905"/>
    <w:rsid w:val="004E5BE2"/>
    <w:rsid w:val="00521B9C"/>
    <w:rsid w:val="00534C3B"/>
    <w:rsid w:val="005636D0"/>
    <w:rsid w:val="005C3757"/>
    <w:rsid w:val="005C3E1C"/>
    <w:rsid w:val="005D6BAF"/>
    <w:rsid w:val="005F7AF2"/>
    <w:rsid w:val="00601F12"/>
    <w:rsid w:val="00614F7B"/>
    <w:rsid w:val="00636363"/>
    <w:rsid w:val="00654460"/>
    <w:rsid w:val="00656F21"/>
    <w:rsid w:val="00663F29"/>
    <w:rsid w:val="00667389"/>
    <w:rsid w:val="0067206C"/>
    <w:rsid w:val="006761D2"/>
    <w:rsid w:val="00685728"/>
    <w:rsid w:val="00693ED0"/>
    <w:rsid w:val="006A0248"/>
    <w:rsid w:val="006A7A96"/>
    <w:rsid w:val="006C31C7"/>
    <w:rsid w:val="006D6E23"/>
    <w:rsid w:val="006F4BD9"/>
    <w:rsid w:val="00751D20"/>
    <w:rsid w:val="0077289B"/>
    <w:rsid w:val="007B1FFF"/>
    <w:rsid w:val="007B6419"/>
    <w:rsid w:val="007C669E"/>
    <w:rsid w:val="0081214F"/>
    <w:rsid w:val="0084239B"/>
    <w:rsid w:val="00843CA9"/>
    <w:rsid w:val="008572D1"/>
    <w:rsid w:val="0086671E"/>
    <w:rsid w:val="00872E01"/>
    <w:rsid w:val="00875E50"/>
    <w:rsid w:val="008805C8"/>
    <w:rsid w:val="008A5778"/>
    <w:rsid w:val="008B45E5"/>
    <w:rsid w:val="008F6CF4"/>
    <w:rsid w:val="0090487A"/>
    <w:rsid w:val="00914244"/>
    <w:rsid w:val="0095446B"/>
    <w:rsid w:val="009627D2"/>
    <w:rsid w:val="00985C99"/>
    <w:rsid w:val="00996E61"/>
    <w:rsid w:val="009A14FC"/>
    <w:rsid w:val="009A5F66"/>
    <w:rsid w:val="009A75A2"/>
    <w:rsid w:val="009B0F12"/>
    <w:rsid w:val="009C5AC3"/>
    <w:rsid w:val="009E4BC3"/>
    <w:rsid w:val="009E4FD2"/>
    <w:rsid w:val="009F3D9B"/>
    <w:rsid w:val="00A41DE1"/>
    <w:rsid w:val="00A42A76"/>
    <w:rsid w:val="00A60CA4"/>
    <w:rsid w:val="00A61D27"/>
    <w:rsid w:val="00A66056"/>
    <w:rsid w:val="00A731C7"/>
    <w:rsid w:val="00A838AF"/>
    <w:rsid w:val="00A90279"/>
    <w:rsid w:val="00AA6170"/>
    <w:rsid w:val="00AE049C"/>
    <w:rsid w:val="00AE4D5B"/>
    <w:rsid w:val="00B02FEB"/>
    <w:rsid w:val="00B037A7"/>
    <w:rsid w:val="00B32618"/>
    <w:rsid w:val="00B52449"/>
    <w:rsid w:val="00B52AAB"/>
    <w:rsid w:val="00B54689"/>
    <w:rsid w:val="00B75290"/>
    <w:rsid w:val="00BA33E9"/>
    <w:rsid w:val="00BA5282"/>
    <w:rsid w:val="00BB7C53"/>
    <w:rsid w:val="00BC33AB"/>
    <w:rsid w:val="00BD67C2"/>
    <w:rsid w:val="00BE5BAF"/>
    <w:rsid w:val="00BF4513"/>
    <w:rsid w:val="00BF4F1B"/>
    <w:rsid w:val="00C13998"/>
    <w:rsid w:val="00C144B3"/>
    <w:rsid w:val="00C2082E"/>
    <w:rsid w:val="00C40032"/>
    <w:rsid w:val="00C42A2F"/>
    <w:rsid w:val="00C509E2"/>
    <w:rsid w:val="00C56147"/>
    <w:rsid w:val="00C624C5"/>
    <w:rsid w:val="00C62613"/>
    <w:rsid w:val="00C63CCE"/>
    <w:rsid w:val="00C71DBA"/>
    <w:rsid w:val="00C732CE"/>
    <w:rsid w:val="00C75D7E"/>
    <w:rsid w:val="00C83C4A"/>
    <w:rsid w:val="00C87F2E"/>
    <w:rsid w:val="00CC2C7F"/>
    <w:rsid w:val="00CD16E0"/>
    <w:rsid w:val="00CD5F26"/>
    <w:rsid w:val="00CE67DD"/>
    <w:rsid w:val="00CF0658"/>
    <w:rsid w:val="00D10FDD"/>
    <w:rsid w:val="00D2061B"/>
    <w:rsid w:val="00D23179"/>
    <w:rsid w:val="00D45AB9"/>
    <w:rsid w:val="00D551BE"/>
    <w:rsid w:val="00D60060"/>
    <w:rsid w:val="00D75E7F"/>
    <w:rsid w:val="00DA602E"/>
    <w:rsid w:val="00DC6E7C"/>
    <w:rsid w:val="00DD02BD"/>
    <w:rsid w:val="00DD3EF6"/>
    <w:rsid w:val="00DE163D"/>
    <w:rsid w:val="00DF2EBE"/>
    <w:rsid w:val="00E01B8F"/>
    <w:rsid w:val="00E04A50"/>
    <w:rsid w:val="00E13475"/>
    <w:rsid w:val="00E21458"/>
    <w:rsid w:val="00E43503"/>
    <w:rsid w:val="00E44E56"/>
    <w:rsid w:val="00E7243A"/>
    <w:rsid w:val="00EC3DD8"/>
    <w:rsid w:val="00ED2930"/>
    <w:rsid w:val="00ED7C8C"/>
    <w:rsid w:val="00F03B5D"/>
    <w:rsid w:val="00F06FC6"/>
    <w:rsid w:val="00F21530"/>
    <w:rsid w:val="00F409B3"/>
    <w:rsid w:val="00F45233"/>
    <w:rsid w:val="00F47EDF"/>
    <w:rsid w:val="00F50145"/>
    <w:rsid w:val="00F536A6"/>
    <w:rsid w:val="00F71472"/>
    <w:rsid w:val="00FB037B"/>
    <w:rsid w:val="00FC04A6"/>
    <w:rsid w:val="00FC7CA7"/>
    <w:rsid w:val="00FC7F36"/>
    <w:rsid w:val="00FD70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B902A"/>
  <w15:chartTrackingRefBased/>
  <w15:docId w15:val="{8398843F-5EFD-4CBF-B127-46379A84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469"/>
    <w:pPr>
      <w:spacing w:after="200" w:line="276" w:lineRule="auto"/>
      <w:ind w:left="720"/>
      <w:contextualSpacing/>
    </w:pPr>
  </w:style>
  <w:style w:type="character" w:styleId="CommentReference">
    <w:name w:val="annotation reference"/>
    <w:basedOn w:val="DefaultParagraphFont"/>
    <w:uiPriority w:val="99"/>
    <w:semiHidden/>
    <w:unhideWhenUsed/>
    <w:rsid w:val="004A6469"/>
    <w:rPr>
      <w:sz w:val="16"/>
      <w:szCs w:val="16"/>
    </w:rPr>
  </w:style>
  <w:style w:type="paragraph" w:styleId="CommentText">
    <w:name w:val="annotation text"/>
    <w:basedOn w:val="Normal"/>
    <w:link w:val="CommentTextChar"/>
    <w:uiPriority w:val="99"/>
    <w:unhideWhenUsed/>
    <w:rsid w:val="004A6469"/>
    <w:pPr>
      <w:spacing w:after="200" w:line="240" w:lineRule="auto"/>
    </w:pPr>
    <w:rPr>
      <w:sz w:val="20"/>
      <w:szCs w:val="20"/>
    </w:rPr>
  </w:style>
  <w:style w:type="character" w:customStyle="1" w:styleId="CommentTextChar">
    <w:name w:val="Comment Text Char"/>
    <w:basedOn w:val="DefaultParagraphFont"/>
    <w:link w:val="CommentText"/>
    <w:uiPriority w:val="99"/>
    <w:rsid w:val="004A6469"/>
    <w:rPr>
      <w:sz w:val="20"/>
      <w:szCs w:val="20"/>
    </w:rPr>
  </w:style>
  <w:style w:type="paragraph" w:customStyle="1" w:styleId="Default">
    <w:name w:val="Default"/>
    <w:rsid w:val="004A6469"/>
    <w:pPr>
      <w:widowControl w:val="0"/>
      <w:autoSpaceDE w:val="0"/>
      <w:autoSpaceDN w:val="0"/>
      <w:adjustRightInd w:val="0"/>
      <w:spacing w:after="0" w:line="240" w:lineRule="auto"/>
    </w:pPr>
    <w:rPr>
      <w:rFonts w:ascii="Arial" w:eastAsia="Times New Roman" w:hAnsi="Arial" w:cs="Arial"/>
      <w:color w:val="000000"/>
      <w:sz w:val="24"/>
      <w:szCs w:val="24"/>
      <w:lang w:eastAsia="hr-HR"/>
    </w:rPr>
  </w:style>
  <w:style w:type="paragraph" w:styleId="BalloonText">
    <w:name w:val="Balloon Text"/>
    <w:basedOn w:val="Normal"/>
    <w:link w:val="BalloonTextChar"/>
    <w:uiPriority w:val="99"/>
    <w:semiHidden/>
    <w:unhideWhenUsed/>
    <w:rsid w:val="004A64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46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F3D9B"/>
    <w:pPr>
      <w:spacing w:after="160"/>
    </w:pPr>
    <w:rPr>
      <w:b/>
      <w:bCs/>
    </w:rPr>
  </w:style>
  <w:style w:type="character" w:customStyle="1" w:styleId="CommentSubjectChar">
    <w:name w:val="Comment Subject Char"/>
    <w:basedOn w:val="CommentTextChar"/>
    <w:link w:val="CommentSubject"/>
    <w:uiPriority w:val="99"/>
    <w:semiHidden/>
    <w:rsid w:val="009F3D9B"/>
    <w:rPr>
      <w:b/>
      <w:bCs/>
      <w:sz w:val="20"/>
      <w:szCs w:val="20"/>
    </w:rPr>
  </w:style>
  <w:style w:type="paragraph" w:styleId="Header">
    <w:name w:val="header"/>
    <w:basedOn w:val="Normal"/>
    <w:link w:val="HeaderChar"/>
    <w:uiPriority w:val="99"/>
    <w:unhideWhenUsed/>
    <w:rsid w:val="001A6F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F8A"/>
  </w:style>
  <w:style w:type="paragraph" w:styleId="Footer">
    <w:name w:val="footer"/>
    <w:basedOn w:val="Normal"/>
    <w:link w:val="FooterChar"/>
    <w:uiPriority w:val="99"/>
    <w:unhideWhenUsed/>
    <w:rsid w:val="001A6F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F8A"/>
  </w:style>
  <w:style w:type="paragraph" w:styleId="Revision">
    <w:name w:val="Revision"/>
    <w:hidden/>
    <w:uiPriority w:val="99"/>
    <w:semiHidden/>
    <w:rsid w:val="00B546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2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E7AFC-BC94-4804-B25F-1F17D2D4C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1970</Words>
  <Characters>11234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Kičin Brulja</dc:creator>
  <cp:keywords/>
  <dc:description/>
  <cp:lastModifiedBy>Štefanija Lukić Vrijen</cp:lastModifiedBy>
  <cp:revision>5</cp:revision>
  <dcterms:created xsi:type="dcterms:W3CDTF">2026-09-10T11:09:00Z</dcterms:created>
  <dcterms:modified xsi:type="dcterms:W3CDTF">2026-09-16T07:46:00Z</dcterms:modified>
</cp:coreProperties>
</file>