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788A9" w14:textId="521AD0F0" w:rsidR="008C4F35" w:rsidRDefault="5B81003E" w:rsidP="00410173">
      <w:pPr>
        <w:ind w:left="-284" w:firstLine="284"/>
        <w:jc w:val="center"/>
        <w:rPr>
          <w:rFonts w:ascii="Times New Roman" w:hAnsi="Times New Roman"/>
          <w:b/>
          <w:bCs/>
          <w:sz w:val="24"/>
          <w:szCs w:val="24"/>
          <w:u w:val="single"/>
        </w:rPr>
      </w:pPr>
      <w:r>
        <w:rPr>
          <w:noProof/>
        </w:rPr>
        <w:drawing>
          <wp:inline distT="0" distB="0" distL="0" distR="0" wp14:anchorId="76B5C2FA" wp14:editId="0EA475F2">
            <wp:extent cx="2609850" cy="886178"/>
            <wp:effectExtent l="0" t="0" r="0" b="0"/>
            <wp:docPr id="1" name="Picture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9850" cy="886178"/>
                    </a:xfrm>
                    <a:prstGeom prst="rect">
                      <a:avLst/>
                    </a:prstGeom>
                  </pic:spPr>
                </pic:pic>
              </a:graphicData>
            </a:graphic>
          </wp:inline>
        </w:drawing>
      </w:r>
    </w:p>
    <w:p w14:paraId="18D94BAF" w14:textId="77777777" w:rsidR="00924355" w:rsidRPr="006B2606" w:rsidRDefault="00924355" w:rsidP="00410173">
      <w:pPr>
        <w:ind w:left="-284" w:firstLine="284"/>
        <w:jc w:val="center"/>
        <w:rPr>
          <w:rFonts w:ascii="Times New Roman" w:hAnsi="Times New Roman"/>
          <w:b/>
          <w:bCs/>
          <w:sz w:val="24"/>
          <w:szCs w:val="24"/>
          <w:u w:val="single"/>
        </w:rPr>
      </w:pPr>
    </w:p>
    <w:p w14:paraId="0F52D4A9" w14:textId="172DC782" w:rsidR="000E3794" w:rsidRPr="00F70145" w:rsidRDefault="388227A0" w:rsidP="00A829E3">
      <w:pPr>
        <w:pStyle w:val="Bezproreda"/>
        <w:jc w:val="both"/>
        <w:rPr>
          <w:rFonts w:ascii="Times New Roman" w:hAnsi="Times New Roman" w:cs="Times New Roman"/>
          <w:sz w:val="24"/>
          <w:szCs w:val="24"/>
        </w:rPr>
      </w:pPr>
      <w:r w:rsidRPr="00F70145">
        <w:rPr>
          <w:rFonts w:ascii="Times New Roman" w:hAnsi="Times New Roman" w:cs="Times New Roman"/>
          <w:sz w:val="24"/>
          <w:szCs w:val="24"/>
        </w:rPr>
        <w:t>Na temelju Odluke Ministarstva prostornoga uređenja, graditeljstva i državne imovine,</w:t>
      </w:r>
      <w:r w:rsidR="00040DA6" w:rsidRPr="00040DA6">
        <w:rPr>
          <w:rFonts w:ascii="Times New Roman" w:hAnsi="Times New Roman" w:cs="Times New Roman"/>
          <w:sz w:val="24"/>
          <w:szCs w:val="24"/>
        </w:rPr>
        <w:t xml:space="preserve"> </w:t>
      </w:r>
      <w:r w:rsidR="00040DA6" w:rsidRPr="27A04637">
        <w:rPr>
          <w:rFonts w:ascii="Times New Roman" w:hAnsi="Times New Roman" w:cs="Times New Roman"/>
          <w:sz w:val="24"/>
          <w:szCs w:val="24"/>
        </w:rPr>
        <w:t xml:space="preserve">KLASA: </w:t>
      </w:r>
      <w:r w:rsidR="00040DA6" w:rsidRPr="27A04637">
        <w:rPr>
          <w:rFonts w:ascii="Times New Roman" w:eastAsia="Times New Roman" w:hAnsi="Times New Roman"/>
          <w:sz w:val="24"/>
          <w:szCs w:val="24"/>
          <w:lang w:eastAsia="hr-HR"/>
        </w:rPr>
        <w:t>372-03/22-01/98</w:t>
      </w:r>
      <w:r w:rsidR="00040DA6" w:rsidRPr="27A04637">
        <w:rPr>
          <w:rFonts w:ascii="Times New Roman" w:hAnsi="Times New Roman" w:cs="Times New Roman"/>
          <w:sz w:val="24"/>
          <w:szCs w:val="24"/>
        </w:rPr>
        <w:t xml:space="preserve">, URBROJ: </w:t>
      </w:r>
      <w:r w:rsidR="00040DA6" w:rsidRPr="27A04637">
        <w:rPr>
          <w:rFonts w:ascii="Times New Roman" w:eastAsia="Times New Roman" w:hAnsi="Times New Roman"/>
          <w:sz w:val="24"/>
          <w:szCs w:val="24"/>
          <w:lang w:eastAsia="hr-HR"/>
        </w:rPr>
        <w:t>531-09-1-2/1-23-32 </w:t>
      </w:r>
      <w:r w:rsidR="00040DA6" w:rsidRPr="27A04637">
        <w:rPr>
          <w:rFonts w:ascii="Times New Roman" w:hAnsi="Times New Roman" w:cs="Times New Roman"/>
          <w:sz w:val="24"/>
          <w:szCs w:val="24"/>
        </w:rPr>
        <w:t>od 4. svibnja 2023.</w:t>
      </w:r>
      <w:r w:rsidR="005D3F7C">
        <w:rPr>
          <w:rFonts w:ascii="Times New Roman" w:hAnsi="Times New Roman" w:cs="Times New Roman"/>
          <w:sz w:val="24"/>
          <w:szCs w:val="24"/>
        </w:rPr>
        <w:t xml:space="preserve"> </w:t>
      </w:r>
      <w:r w:rsidR="00040DA6">
        <w:rPr>
          <w:rFonts w:ascii="Times New Roman" w:hAnsi="Times New Roman" w:cs="Times New Roman"/>
          <w:sz w:val="24"/>
          <w:szCs w:val="24"/>
        </w:rPr>
        <w:t>te</w:t>
      </w:r>
      <w:r w:rsidR="005D3F7C">
        <w:rPr>
          <w:rFonts w:ascii="Times New Roman" w:hAnsi="Times New Roman" w:cs="Times New Roman"/>
          <w:sz w:val="24"/>
          <w:szCs w:val="24"/>
        </w:rPr>
        <w:t xml:space="preserve"> Odluke</w:t>
      </w:r>
      <w:r w:rsidRPr="00F70145">
        <w:rPr>
          <w:rFonts w:ascii="Times New Roman" w:hAnsi="Times New Roman" w:cs="Times New Roman"/>
          <w:sz w:val="24"/>
          <w:szCs w:val="24"/>
        </w:rPr>
        <w:t xml:space="preserve"> </w:t>
      </w:r>
      <w:r w:rsidR="6754C78C" w:rsidRPr="00F70145">
        <w:rPr>
          <w:rFonts w:ascii="Times New Roman" w:hAnsi="Times New Roman" w:cs="Times New Roman"/>
          <w:sz w:val="24"/>
          <w:szCs w:val="24"/>
        </w:rPr>
        <w:t>KLASA:</w:t>
      </w:r>
      <w:r w:rsidR="312EAD87" w:rsidRPr="00F70145">
        <w:rPr>
          <w:rFonts w:ascii="Times New Roman" w:hAnsi="Times New Roman" w:cs="Times New Roman"/>
          <w:sz w:val="24"/>
          <w:szCs w:val="24"/>
        </w:rPr>
        <w:t xml:space="preserve"> </w:t>
      </w:r>
      <w:r w:rsidR="109EC767" w:rsidRPr="00F70145">
        <w:rPr>
          <w:rFonts w:ascii="Times New Roman" w:eastAsia="Times New Roman" w:hAnsi="Times New Roman" w:cs="Times New Roman"/>
          <w:sz w:val="24"/>
          <w:szCs w:val="24"/>
          <w:lang w:eastAsia="hr-HR"/>
        </w:rPr>
        <w:t>372-03/22-01/98</w:t>
      </w:r>
      <w:r w:rsidR="64C6EC1F" w:rsidRPr="00F70145">
        <w:rPr>
          <w:rFonts w:ascii="Times New Roman" w:hAnsi="Times New Roman" w:cs="Times New Roman"/>
          <w:sz w:val="24"/>
          <w:szCs w:val="24"/>
        </w:rPr>
        <w:t xml:space="preserve">, </w:t>
      </w:r>
      <w:r w:rsidR="6754C78C" w:rsidRPr="00F70145">
        <w:rPr>
          <w:rFonts w:ascii="Times New Roman" w:hAnsi="Times New Roman" w:cs="Times New Roman"/>
          <w:sz w:val="24"/>
          <w:szCs w:val="24"/>
        </w:rPr>
        <w:t xml:space="preserve">URBROJ: </w:t>
      </w:r>
      <w:r w:rsidR="109EC767" w:rsidRPr="00F70145">
        <w:rPr>
          <w:rFonts w:ascii="Times New Roman" w:eastAsia="Times New Roman" w:hAnsi="Times New Roman" w:cs="Times New Roman"/>
          <w:sz w:val="24"/>
          <w:szCs w:val="24"/>
          <w:lang w:eastAsia="hr-HR"/>
        </w:rPr>
        <w:t>531-09-1-2/1-23-</w:t>
      </w:r>
      <w:r w:rsidR="12FB57A4" w:rsidRPr="00F70145">
        <w:rPr>
          <w:rFonts w:ascii="Times New Roman" w:eastAsia="Times New Roman" w:hAnsi="Times New Roman" w:cs="Times New Roman"/>
          <w:sz w:val="24"/>
          <w:szCs w:val="24"/>
          <w:lang w:eastAsia="hr-HR"/>
        </w:rPr>
        <w:t>3</w:t>
      </w:r>
      <w:r w:rsidR="002E5ADC" w:rsidRPr="00F70145">
        <w:rPr>
          <w:rFonts w:ascii="Times New Roman" w:eastAsia="Times New Roman" w:hAnsi="Times New Roman" w:cs="Times New Roman"/>
          <w:sz w:val="24"/>
          <w:szCs w:val="24"/>
          <w:lang w:eastAsia="hr-HR"/>
        </w:rPr>
        <w:t>4</w:t>
      </w:r>
      <w:r w:rsidR="109EC767" w:rsidRPr="00F70145">
        <w:rPr>
          <w:rFonts w:ascii="Times New Roman" w:eastAsia="Times New Roman" w:hAnsi="Times New Roman" w:cs="Times New Roman"/>
          <w:sz w:val="24"/>
          <w:szCs w:val="24"/>
          <w:lang w:eastAsia="hr-HR"/>
        </w:rPr>
        <w:t> </w:t>
      </w:r>
      <w:r w:rsidR="64C6EC1F" w:rsidRPr="00F70145">
        <w:rPr>
          <w:rFonts w:ascii="Times New Roman" w:hAnsi="Times New Roman" w:cs="Times New Roman"/>
          <w:sz w:val="24"/>
          <w:szCs w:val="24"/>
        </w:rPr>
        <w:t xml:space="preserve">od </w:t>
      </w:r>
      <w:r w:rsidR="002E5ADC" w:rsidRPr="00F70145">
        <w:rPr>
          <w:rFonts w:ascii="Times New Roman" w:hAnsi="Times New Roman" w:cs="Times New Roman"/>
          <w:sz w:val="24"/>
          <w:szCs w:val="24"/>
        </w:rPr>
        <w:t>10</w:t>
      </w:r>
      <w:r w:rsidR="109EC767" w:rsidRPr="00F70145">
        <w:rPr>
          <w:rFonts w:ascii="Times New Roman" w:hAnsi="Times New Roman" w:cs="Times New Roman"/>
          <w:sz w:val="24"/>
          <w:szCs w:val="24"/>
        </w:rPr>
        <w:t xml:space="preserve">. </w:t>
      </w:r>
      <w:r w:rsidR="3FB1FA23" w:rsidRPr="00F70145">
        <w:rPr>
          <w:rFonts w:ascii="Times New Roman" w:hAnsi="Times New Roman" w:cs="Times New Roman"/>
          <w:sz w:val="24"/>
          <w:szCs w:val="24"/>
        </w:rPr>
        <w:t>svibnja</w:t>
      </w:r>
      <w:r w:rsidR="5BEE65DC" w:rsidRPr="00F70145">
        <w:rPr>
          <w:rFonts w:ascii="Times New Roman" w:hAnsi="Times New Roman" w:cs="Times New Roman"/>
          <w:sz w:val="24"/>
          <w:szCs w:val="24"/>
        </w:rPr>
        <w:t xml:space="preserve"> </w:t>
      </w:r>
      <w:r w:rsidR="5C469B50" w:rsidRPr="00F70145">
        <w:rPr>
          <w:rFonts w:ascii="Times New Roman" w:hAnsi="Times New Roman" w:cs="Times New Roman"/>
          <w:sz w:val="24"/>
          <w:szCs w:val="24"/>
        </w:rPr>
        <w:t>202</w:t>
      </w:r>
      <w:r w:rsidR="5BEE65DC" w:rsidRPr="00F70145">
        <w:rPr>
          <w:rFonts w:ascii="Times New Roman" w:hAnsi="Times New Roman" w:cs="Times New Roman"/>
          <w:sz w:val="24"/>
          <w:szCs w:val="24"/>
        </w:rPr>
        <w:t>3</w:t>
      </w:r>
      <w:r w:rsidR="6754C78C" w:rsidRPr="00F70145">
        <w:rPr>
          <w:rFonts w:ascii="Times New Roman" w:hAnsi="Times New Roman" w:cs="Times New Roman"/>
          <w:sz w:val="24"/>
          <w:szCs w:val="24"/>
        </w:rPr>
        <w:t xml:space="preserve">. </w:t>
      </w:r>
      <w:r w:rsidRPr="00F70145">
        <w:rPr>
          <w:rFonts w:ascii="Times New Roman" w:hAnsi="Times New Roman" w:cs="Times New Roman"/>
          <w:sz w:val="24"/>
          <w:szCs w:val="24"/>
        </w:rPr>
        <w:t>objavljuje</w:t>
      </w:r>
      <w:r w:rsidR="2D0F2F26" w:rsidRPr="00F70145">
        <w:rPr>
          <w:rFonts w:ascii="Times New Roman" w:hAnsi="Times New Roman" w:cs="Times New Roman"/>
          <w:sz w:val="24"/>
          <w:szCs w:val="24"/>
        </w:rPr>
        <w:t xml:space="preserve"> se</w:t>
      </w:r>
    </w:p>
    <w:p w14:paraId="3A36D02A" w14:textId="5E7232E1" w:rsidR="00E30AFD" w:rsidRDefault="00472F43" w:rsidP="00400618">
      <w:pPr>
        <w:jc w:val="both"/>
        <w:rPr>
          <w:rFonts w:ascii="Times New Roman" w:hAnsi="Times New Roman"/>
          <w:b/>
          <w:sz w:val="24"/>
          <w:szCs w:val="24"/>
        </w:rPr>
      </w:pPr>
      <w:r w:rsidRPr="00F70145">
        <w:rPr>
          <w:rFonts w:ascii="Times New Roman" w:hAnsi="Times New Roman"/>
          <w:b/>
          <w:sz w:val="24"/>
          <w:szCs w:val="24"/>
        </w:rPr>
        <w:tab/>
      </w:r>
    </w:p>
    <w:p w14:paraId="4C13CF91" w14:textId="77777777" w:rsidR="00ED10B2" w:rsidRPr="00F70145" w:rsidRDefault="00ED10B2" w:rsidP="00400618">
      <w:pPr>
        <w:jc w:val="both"/>
        <w:rPr>
          <w:rFonts w:ascii="Times New Roman" w:hAnsi="Times New Roman"/>
          <w:b/>
          <w:sz w:val="24"/>
          <w:szCs w:val="24"/>
        </w:rPr>
      </w:pPr>
    </w:p>
    <w:p w14:paraId="63DCA642" w14:textId="363A715C" w:rsidR="00E30AFD" w:rsidRPr="00F70145" w:rsidRDefault="00E30AFD" w:rsidP="004803BA">
      <w:pPr>
        <w:jc w:val="center"/>
        <w:rPr>
          <w:rFonts w:ascii="Times New Roman" w:hAnsi="Times New Roman"/>
          <w:b/>
          <w:sz w:val="24"/>
          <w:szCs w:val="24"/>
        </w:rPr>
      </w:pPr>
      <w:r w:rsidRPr="00F70145">
        <w:rPr>
          <w:rFonts w:ascii="Times New Roman" w:hAnsi="Times New Roman"/>
          <w:b/>
          <w:sz w:val="24"/>
          <w:szCs w:val="24"/>
        </w:rPr>
        <w:t>JAVNI POZIV</w:t>
      </w:r>
    </w:p>
    <w:p w14:paraId="22E32B5D" w14:textId="48B74160" w:rsidR="00E30AFD" w:rsidRPr="00F70145" w:rsidRDefault="00E30AFD" w:rsidP="004803BA">
      <w:pPr>
        <w:jc w:val="center"/>
        <w:rPr>
          <w:rFonts w:ascii="Times New Roman" w:hAnsi="Times New Roman"/>
          <w:b/>
          <w:sz w:val="24"/>
          <w:szCs w:val="24"/>
        </w:rPr>
      </w:pPr>
      <w:r w:rsidRPr="00F70145">
        <w:rPr>
          <w:rFonts w:ascii="Times New Roman" w:hAnsi="Times New Roman"/>
          <w:b/>
          <w:sz w:val="24"/>
          <w:szCs w:val="24"/>
        </w:rPr>
        <w:t xml:space="preserve">ZA PODNOŠENJE PONUDA ZA ZAKUP POSLOVNIH PROSTORA </w:t>
      </w:r>
      <w:r w:rsidR="00341C2C">
        <w:rPr>
          <w:rFonts w:ascii="Times New Roman" w:hAnsi="Times New Roman"/>
          <w:b/>
          <w:sz w:val="24"/>
          <w:szCs w:val="24"/>
        </w:rPr>
        <w:t>4</w:t>
      </w:r>
      <w:r w:rsidR="002E5ADC" w:rsidRPr="00F70145">
        <w:rPr>
          <w:rFonts w:ascii="Times New Roman" w:hAnsi="Times New Roman"/>
          <w:b/>
          <w:sz w:val="24"/>
          <w:szCs w:val="24"/>
        </w:rPr>
        <w:t>/</w:t>
      </w:r>
      <w:r w:rsidR="008F7BCD" w:rsidRPr="00F70145">
        <w:rPr>
          <w:rFonts w:ascii="Times New Roman" w:hAnsi="Times New Roman"/>
          <w:b/>
          <w:sz w:val="24"/>
          <w:szCs w:val="24"/>
        </w:rPr>
        <w:t>23</w:t>
      </w:r>
    </w:p>
    <w:p w14:paraId="00034C28" w14:textId="7B1BB3A1" w:rsidR="00E30AFD" w:rsidRPr="00F70145" w:rsidRDefault="00E30AFD" w:rsidP="004803BA">
      <w:pPr>
        <w:ind w:left="-426" w:hanging="141"/>
        <w:jc w:val="center"/>
        <w:rPr>
          <w:rFonts w:ascii="Times New Roman" w:hAnsi="Times New Roman"/>
          <w:sz w:val="24"/>
          <w:szCs w:val="24"/>
        </w:rPr>
      </w:pPr>
    </w:p>
    <w:p w14:paraId="50A01D68" w14:textId="6F301004" w:rsidR="00526C2B" w:rsidRDefault="62ACE556" w:rsidP="00B159DA">
      <w:pPr>
        <w:ind w:left="-425" w:firstLine="425"/>
        <w:rPr>
          <w:rFonts w:ascii="Times New Roman" w:hAnsi="Times New Roman"/>
          <w:sz w:val="24"/>
          <w:szCs w:val="24"/>
        </w:rPr>
      </w:pPr>
      <w:r w:rsidRPr="00F70145">
        <w:rPr>
          <w:rFonts w:ascii="Times New Roman" w:hAnsi="Times New Roman"/>
          <w:sz w:val="24"/>
          <w:szCs w:val="24"/>
        </w:rPr>
        <w:t>Predmet Javnog poziva su poslovni prostori navedeni u tabelarnom prikazu kako slijedi:</w:t>
      </w:r>
    </w:p>
    <w:p w14:paraId="16CA8490" w14:textId="77777777" w:rsidR="00F72710" w:rsidRDefault="00F72710" w:rsidP="00B159DA">
      <w:pPr>
        <w:ind w:left="-425" w:firstLine="425"/>
        <w:rPr>
          <w:rFonts w:ascii="Times New Roman" w:hAnsi="Times New Roman"/>
          <w:sz w:val="24"/>
          <w:szCs w:val="24"/>
        </w:rPr>
      </w:pPr>
    </w:p>
    <w:tbl>
      <w:tblPr>
        <w:tblW w:w="14026" w:type="dxa"/>
        <w:tblBorders>
          <w:top w:val="single" w:sz="6" w:space="0" w:color="B2B2B2"/>
          <w:left w:val="single" w:sz="6" w:space="0" w:color="B2B2B2"/>
          <w:bottom w:val="single" w:sz="6" w:space="0" w:color="B2B2B2"/>
          <w:right w:val="single" w:sz="6" w:space="0" w:color="B2B2B2"/>
        </w:tblBorders>
        <w:tblCellMar>
          <w:top w:w="15" w:type="dxa"/>
          <w:left w:w="15" w:type="dxa"/>
          <w:bottom w:w="15" w:type="dxa"/>
          <w:right w:w="15" w:type="dxa"/>
        </w:tblCellMar>
        <w:tblLook w:val="04A0" w:firstRow="1" w:lastRow="0" w:firstColumn="1" w:lastColumn="0" w:noHBand="0" w:noVBand="1"/>
      </w:tblPr>
      <w:tblGrid>
        <w:gridCol w:w="557"/>
        <w:gridCol w:w="1135"/>
        <w:gridCol w:w="1477"/>
        <w:gridCol w:w="21"/>
        <w:gridCol w:w="2614"/>
        <w:gridCol w:w="992"/>
        <w:gridCol w:w="2127"/>
        <w:gridCol w:w="1417"/>
        <w:gridCol w:w="1276"/>
        <w:gridCol w:w="992"/>
        <w:gridCol w:w="1418"/>
      </w:tblGrid>
      <w:tr w:rsidR="00FD00FD" w:rsidRPr="00F44B35" w14:paraId="29D2875D" w14:textId="77777777" w:rsidTr="009915AF">
        <w:trPr>
          <w:cantSplit/>
          <w:trHeight w:val="981"/>
        </w:trPr>
        <w:tc>
          <w:tcPr>
            <w:tcW w:w="557"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7AC6C23B" w14:textId="77777777" w:rsidR="00F72710" w:rsidRPr="00F44B35" w:rsidRDefault="00F72710" w:rsidP="006F2CE8">
            <w:pPr>
              <w:jc w:val="center"/>
              <w:rPr>
                <w:rFonts w:ascii="Times New Roman" w:hAnsi="Times New Roman"/>
                <w:b/>
                <w:bCs/>
                <w:color w:val="000000"/>
                <w:sz w:val="20"/>
                <w:szCs w:val="20"/>
              </w:rPr>
            </w:pPr>
            <w:r w:rsidRPr="00F44B35">
              <w:rPr>
                <w:rFonts w:ascii="Times New Roman" w:hAnsi="Times New Roman"/>
                <w:b/>
                <w:bCs/>
                <w:color w:val="000000"/>
                <w:sz w:val="20"/>
                <w:szCs w:val="20"/>
              </w:rPr>
              <w:t>Red. broj</w:t>
            </w:r>
          </w:p>
        </w:tc>
        <w:tc>
          <w:tcPr>
            <w:tcW w:w="1135"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36163B02" w14:textId="77777777" w:rsidR="00F72710" w:rsidRPr="00F44B35" w:rsidRDefault="00F72710" w:rsidP="006F2CE8">
            <w:pPr>
              <w:jc w:val="center"/>
              <w:rPr>
                <w:rFonts w:ascii="Times New Roman" w:hAnsi="Times New Roman"/>
                <w:b/>
                <w:bCs/>
                <w:color w:val="000000"/>
                <w:sz w:val="20"/>
                <w:szCs w:val="20"/>
              </w:rPr>
            </w:pPr>
            <w:r w:rsidRPr="00F44B35">
              <w:rPr>
                <w:rFonts w:ascii="Times New Roman" w:hAnsi="Times New Roman"/>
                <w:b/>
                <w:bCs/>
                <w:color w:val="000000"/>
                <w:sz w:val="20"/>
                <w:szCs w:val="20"/>
              </w:rPr>
              <w:t>Oznaka</w:t>
            </w:r>
          </w:p>
        </w:tc>
        <w:tc>
          <w:tcPr>
            <w:tcW w:w="1477"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0DE29305" w14:textId="77777777" w:rsidR="00F72710" w:rsidRPr="00F44B35" w:rsidRDefault="00F72710" w:rsidP="006F2CE8">
            <w:pPr>
              <w:jc w:val="center"/>
              <w:rPr>
                <w:rFonts w:ascii="Times New Roman" w:hAnsi="Times New Roman"/>
                <w:b/>
                <w:bCs/>
                <w:color w:val="000000"/>
                <w:sz w:val="20"/>
                <w:szCs w:val="20"/>
              </w:rPr>
            </w:pPr>
            <w:r w:rsidRPr="00F44B35">
              <w:rPr>
                <w:rFonts w:ascii="Times New Roman" w:hAnsi="Times New Roman"/>
                <w:b/>
                <w:bCs/>
                <w:color w:val="000000"/>
                <w:sz w:val="20"/>
                <w:szCs w:val="20"/>
              </w:rPr>
              <w:t>Grad</w:t>
            </w:r>
          </w:p>
        </w:tc>
        <w:tc>
          <w:tcPr>
            <w:tcW w:w="2635" w:type="dxa"/>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14:paraId="482EF1BF" w14:textId="77777777" w:rsidR="00F72710" w:rsidRPr="00F44B35" w:rsidRDefault="00F72710" w:rsidP="006F2CE8">
            <w:pPr>
              <w:jc w:val="center"/>
              <w:rPr>
                <w:rFonts w:ascii="Times New Roman" w:hAnsi="Times New Roman"/>
                <w:b/>
                <w:bCs/>
                <w:color w:val="000000"/>
                <w:sz w:val="20"/>
                <w:szCs w:val="20"/>
              </w:rPr>
            </w:pPr>
            <w:r w:rsidRPr="00F44B35">
              <w:rPr>
                <w:rFonts w:ascii="Times New Roman" w:hAnsi="Times New Roman"/>
                <w:b/>
                <w:bCs/>
                <w:color w:val="000000"/>
                <w:sz w:val="20"/>
                <w:szCs w:val="20"/>
              </w:rPr>
              <w:t>Ulica i broj</w:t>
            </w:r>
          </w:p>
        </w:tc>
        <w:tc>
          <w:tcPr>
            <w:tcW w:w="992"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1DA77FE1" w14:textId="4F841508" w:rsidR="007A0CEE" w:rsidRDefault="00F72710" w:rsidP="006F2CE8">
            <w:pPr>
              <w:jc w:val="center"/>
              <w:rPr>
                <w:rFonts w:ascii="Times New Roman" w:hAnsi="Times New Roman"/>
                <w:b/>
                <w:bCs/>
                <w:color w:val="000000"/>
                <w:sz w:val="20"/>
                <w:szCs w:val="20"/>
              </w:rPr>
            </w:pPr>
            <w:r w:rsidRPr="00F44B35">
              <w:rPr>
                <w:rFonts w:ascii="Times New Roman" w:hAnsi="Times New Roman"/>
                <w:b/>
                <w:bCs/>
                <w:color w:val="000000"/>
                <w:sz w:val="20"/>
                <w:szCs w:val="20"/>
              </w:rPr>
              <w:t>Površina</w:t>
            </w:r>
          </w:p>
          <w:p w14:paraId="4BFCF870" w14:textId="5740B34A" w:rsidR="00F72710" w:rsidRPr="00F44B35" w:rsidRDefault="007A0CEE" w:rsidP="006F2CE8">
            <w:pPr>
              <w:jc w:val="center"/>
              <w:rPr>
                <w:rFonts w:ascii="Times New Roman" w:hAnsi="Times New Roman"/>
                <w:b/>
                <w:bCs/>
                <w:color w:val="000000"/>
                <w:sz w:val="20"/>
                <w:szCs w:val="20"/>
              </w:rPr>
            </w:pPr>
            <w:r>
              <w:rPr>
                <w:rFonts w:ascii="Times New Roman" w:hAnsi="Times New Roman"/>
                <w:b/>
                <w:bCs/>
                <w:color w:val="000000"/>
                <w:sz w:val="20"/>
                <w:szCs w:val="20"/>
              </w:rPr>
              <w:t>(</w:t>
            </w:r>
            <w:r w:rsidRPr="00F44B35">
              <w:rPr>
                <w:rFonts w:ascii="Times New Roman" w:hAnsi="Times New Roman"/>
                <w:b/>
                <w:bCs/>
                <w:color w:val="000000"/>
                <w:sz w:val="20"/>
                <w:szCs w:val="20"/>
              </w:rPr>
              <w:t>m</w:t>
            </w:r>
            <w:r w:rsidRPr="00F44B35">
              <w:rPr>
                <w:rFonts w:ascii="Times New Roman" w:hAnsi="Times New Roman"/>
                <w:b/>
                <w:bCs/>
                <w:color w:val="000000"/>
                <w:sz w:val="20"/>
                <w:szCs w:val="20"/>
                <w:vertAlign w:val="superscript"/>
              </w:rPr>
              <w:t>2</w:t>
            </w:r>
            <w:r>
              <w:rPr>
                <w:rFonts w:ascii="Times New Roman" w:hAnsi="Times New Roman"/>
                <w:b/>
                <w:bCs/>
                <w:color w:val="000000"/>
                <w:sz w:val="20"/>
                <w:szCs w:val="20"/>
              </w:rPr>
              <w:t>)</w:t>
            </w:r>
          </w:p>
        </w:tc>
        <w:tc>
          <w:tcPr>
            <w:tcW w:w="2127"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42D3C88A" w14:textId="77777777" w:rsidR="00F72710" w:rsidRPr="00F44B35" w:rsidRDefault="00F72710" w:rsidP="006F2CE8">
            <w:pPr>
              <w:jc w:val="center"/>
              <w:rPr>
                <w:rFonts w:ascii="Times New Roman" w:hAnsi="Times New Roman"/>
                <w:b/>
                <w:bCs/>
                <w:color w:val="000000"/>
                <w:sz w:val="20"/>
                <w:szCs w:val="20"/>
              </w:rPr>
            </w:pPr>
            <w:r w:rsidRPr="00F44B35">
              <w:rPr>
                <w:rFonts w:ascii="Times New Roman" w:hAnsi="Times New Roman"/>
                <w:b/>
                <w:bCs/>
                <w:color w:val="000000"/>
                <w:sz w:val="20"/>
                <w:szCs w:val="20"/>
              </w:rPr>
              <w:t>Položaj</w:t>
            </w:r>
          </w:p>
        </w:tc>
        <w:tc>
          <w:tcPr>
            <w:tcW w:w="1417"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4BBFA32A" w14:textId="77777777" w:rsidR="00FD00FD" w:rsidRDefault="00F72710" w:rsidP="006F2CE8">
            <w:pPr>
              <w:jc w:val="center"/>
              <w:rPr>
                <w:rFonts w:ascii="Times New Roman" w:hAnsi="Times New Roman"/>
                <w:b/>
                <w:color w:val="000000" w:themeColor="text1"/>
                <w:sz w:val="20"/>
                <w:szCs w:val="20"/>
              </w:rPr>
            </w:pPr>
            <w:r w:rsidRPr="00F44B35">
              <w:rPr>
                <w:rFonts w:ascii="Times New Roman" w:hAnsi="Times New Roman"/>
                <w:b/>
                <w:color w:val="000000" w:themeColor="text1"/>
                <w:sz w:val="20"/>
                <w:szCs w:val="20"/>
              </w:rPr>
              <w:t xml:space="preserve">Početna mjesečna neto zakupnina </w:t>
            </w:r>
          </w:p>
          <w:p w14:paraId="51C12688" w14:textId="7D94AD0C" w:rsidR="00F72710" w:rsidRPr="00F44B35" w:rsidRDefault="00F72710" w:rsidP="006F2CE8">
            <w:pPr>
              <w:jc w:val="center"/>
              <w:rPr>
                <w:rFonts w:ascii="Times New Roman" w:hAnsi="Times New Roman"/>
                <w:b/>
                <w:bCs/>
                <w:color w:val="000000"/>
                <w:sz w:val="20"/>
                <w:szCs w:val="20"/>
              </w:rPr>
            </w:pPr>
            <w:r w:rsidRPr="00F44B35">
              <w:rPr>
                <w:rFonts w:ascii="Times New Roman" w:hAnsi="Times New Roman"/>
                <w:b/>
                <w:color w:val="000000" w:themeColor="text1"/>
                <w:sz w:val="20"/>
                <w:szCs w:val="20"/>
              </w:rPr>
              <w:t>EUR (</w:t>
            </w:r>
            <w:r w:rsidR="007A0CEE">
              <w:rPr>
                <w:rFonts w:ascii="Times New Roman" w:hAnsi="Times New Roman"/>
                <w:b/>
                <w:color w:val="000000" w:themeColor="text1"/>
                <w:sz w:val="20"/>
                <w:szCs w:val="20"/>
              </w:rPr>
              <w:t>kn</w:t>
            </w:r>
            <w:r w:rsidRPr="00F44B35">
              <w:rPr>
                <w:rFonts w:ascii="Times New Roman" w:hAnsi="Times New Roman"/>
                <w:b/>
                <w:color w:val="000000" w:themeColor="text1"/>
                <w:sz w:val="20"/>
                <w:szCs w:val="20"/>
              </w:rPr>
              <w:t>)</w:t>
            </w:r>
          </w:p>
        </w:tc>
        <w:tc>
          <w:tcPr>
            <w:tcW w:w="1276"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79F0056C" w14:textId="4B7DBA8C" w:rsidR="00F72710" w:rsidRPr="00F44B35" w:rsidRDefault="00F72710" w:rsidP="006F2CE8">
            <w:pPr>
              <w:jc w:val="center"/>
              <w:rPr>
                <w:rFonts w:ascii="Times New Roman" w:hAnsi="Times New Roman"/>
                <w:b/>
                <w:bCs/>
                <w:color w:val="000000"/>
                <w:sz w:val="20"/>
                <w:szCs w:val="20"/>
              </w:rPr>
            </w:pPr>
            <w:r w:rsidRPr="00F44B35">
              <w:rPr>
                <w:rFonts w:ascii="Times New Roman" w:hAnsi="Times New Roman"/>
                <w:b/>
                <w:bCs/>
                <w:color w:val="000000"/>
                <w:sz w:val="20"/>
                <w:szCs w:val="20"/>
              </w:rPr>
              <w:t xml:space="preserve">Jamčevina   </w:t>
            </w:r>
            <w:r w:rsidR="006F2CE8">
              <w:rPr>
                <w:rFonts w:ascii="Times New Roman" w:hAnsi="Times New Roman"/>
                <w:b/>
                <w:bCs/>
                <w:color w:val="000000"/>
                <w:sz w:val="20"/>
                <w:szCs w:val="20"/>
              </w:rPr>
              <w:t xml:space="preserve"> </w:t>
            </w:r>
            <w:r w:rsidRPr="00F44B35">
              <w:rPr>
                <w:rFonts w:ascii="Times New Roman" w:hAnsi="Times New Roman"/>
                <w:b/>
                <w:bCs/>
                <w:color w:val="000000"/>
                <w:sz w:val="20"/>
                <w:szCs w:val="20"/>
              </w:rPr>
              <w:t>EUR (</w:t>
            </w:r>
            <w:r w:rsidR="007A0CEE">
              <w:rPr>
                <w:rFonts w:ascii="Times New Roman" w:hAnsi="Times New Roman"/>
                <w:b/>
                <w:bCs/>
                <w:color w:val="000000"/>
                <w:sz w:val="20"/>
                <w:szCs w:val="20"/>
              </w:rPr>
              <w:t>kn</w:t>
            </w:r>
            <w:r w:rsidRPr="00F44B35">
              <w:rPr>
                <w:rFonts w:ascii="Times New Roman" w:hAnsi="Times New Roman"/>
                <w:b/>
                <w:bCs/>
                <w:color w:val="000000"/>
                <w:sz w:val="20"/>
                <w:szCs w:val="20"/>
              </w:rPr>
              <w:t>)</w:t>
            </w:r>
          </w:p>
        </w:tc>
        <w:tc>
          <w:tcPr>
            <w:tcW w:w="992" w:type="dxa"/>
            <w:tcBorders>
              <w:top w:val="outset" w:sz="6" w:space="0" w:color="auto"/>
              <w:left w:val="outset" w:sz="6" w:space="0" w:color="auto"/>
              <w:bottom w:val="outset" w:sz="6" w:space="0" w:color="auto"/>
              <w:right w:val="outset" w:sz="6" w:space="0" w:color="auto"/>
            </w:tcBorders>
            <w:shd w:val="clear" w:color="auto" w:fill="CCCCCC"/>
            <w:vAlign w:val="center"/>
          </w:tcPr>
          <w:p w14:paraId="080CEE28" w14:textId="5EE109C9" w:rsidR="00F72710" w:rsidRPr="00F44B35" w:rsidRDefault="00F72710" w:rsidP="006F2CE8">
            <w:pPr>
              <w:jc w:val="center"/>
              <w:rPr>
                <w:rFonts w:ascii="Times New Roman" w:hAnsi="Times New Roman"/>
                <w:b/>
                <w:bCs/>
                <w:sz w:val="20"/>
                <w:szCs w:val="20"/>
              </w:rPr>
            </w:pPr>
            <w:r w:rsidRPr="00F44B35">
              <w:rPr>
                <w:rFonts w:ascii="Times New Roman" w:hAnsi="Times New Roman"/>
                <w:b/>
                <w:bCs/>
                <w:color w:val="000000"/>
                <w:sz w:val="20"/>
                <w:szCs w:val="20"/>
              </w:rPr>
              <w:t>Energ. certifikat</w:t>
            </w:r>
          </w:p>
        </w:tc>
        <w:tc>
          <w:tcPr>
            <w:tcW w:w="1418"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731939FD" w14:textId="1927A6C8" w:rsidR="00F72710" w:rsidRPr="00F44B35" w:rsidRDefault="00F72710" w:rsidP="006F2CE8">
            <w:pPr>
              <w:jc w:val="center"/>
              <w:rPr>
                <w:rFonts w:ascii="Times New Roman" w:hAnsi="Times New Roman"/>
                <w:b/>
                <w:bCs/>
                <w:color w:val="000000"/>
                <w:sz w:val="20"/>
                <w:szCs w:val="20"/>
              </w:rPr>
            </w:pPr>
            <w:r w:rsidRPr="00F44B35">
              <w:rPr>
                <w:rFonts w:ascii="Times New Roman" w:hAnsi="Times New Roman"/>
                <w:b/>
                <w:bCs/>
                <w:sz w:val="20"/>
                <w:szCs w:val="20"/>
              </w:rPr>
              <w:t>Datum i vrijeme pregleda</w:t>
            </w:r>
          </w:p>
        </w:tc>
      </w:tr>
      <w:tr w:rsidR="00FD00FD" w:rsidRPr="00F44B35" w14:paraId="6B26212C" w14:textId="77777777" w:rsidTr="009915AF">
        <w:trPr>
          <w:cantSplit/>
          <w:trHeight w:val="498"/>
        </w:trPr>
        <w:tc>
          <w:tcPr>
            <w:tcW w:w="557" w:type="dxa"/>
            <w:tcBorders>
              <w:top w:val="outset" w:sz="6" w:space="0" w:color="auto"/>
              <w:left w:val="outset" w:sz="6" w:space="0" w:color="auto"/>
              <w:bottom w:val="outset" w:sz="6" w:space="0" w:color="auto"/>
              <w:right w:val="outset" w:sz="6" w:space="0" w:color="auto"/>
            </w:tcBorders>
            <w:vAlign w:val="center"/>
            <w:hideMark/>
          </w:tcPr>
          <w:p w14:paraId="79E0A382" w14:textId="093F4EDD" w:rsidR="00F72710" w:rsidRPr="00F44B35" w:rsidRDefault="00F44B35" w:rsidP="00CB294C">
            <w:pPr>
              <w:jc w:val="center"/>
              <w:rPr>
                <w:rFonts w:ascii="Times New Roman" w:hAnsi="Times New Roman"/>
                <w:color w:val="000000"/>
                <w:sz w:val="20"/>
                <w:szCs w:val="20"/>
              </w:rPr>
            </w:pPr>
            <w:r w:rsidRPr="00F44B35">
              <w:rPr>
                <w:rFonts w:ascii="Times New Roman" w:hAnsi="Times New Roman"/>
                <w:color w:val="000000"/>
                <w:sz w:val="20"/>
                <w:szCs w:val="20"/>
              </w:rPr>
              <w:t>1.</w:t>
            </w:r>
            <w:r w:rsidR="00F72710" w:rsidRPr="00F44B35">
              <w:rPr>
                <w:rFonts w:ascii="Times New Roman" w:hAnsi="Times New Roman"/>
                <w:color w:val="000000"/>
                <w:sz w:val="20"/>
                <w:szCs w:val="20"/>
              </w:rPr>
              <w:t xml:space="preserve"> </w:t>
            </w:r>
          </w:p>
        </w:tc>
        <w:tc>
          <w:tcPr>
            <w:tcW w:w="1135" w:type="dxa"/>
            <w:tcBorders>
              <w:top w:val="outset" w:sz="6" w:space="0" w:color="auto"/>
              <w:left w:val="outset" w:sz="6" w:space="0" w:color="auto"/>
              <w:bottom w:val="outset" w:sz="6" w:space="0" w:color="auto"/>
              <w:right w:val="outset" w:sz="6" w:space="0" w:color="auto"/>
            </w:tcBorders>
            <w:vAlign w:val="center"/>
            <w:hideMark/>
          </w:tcPr>
          <w:p w14:paraId="39EDBCEB" w14:textId="77777777"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PP8846</w:t>
            </w:r>
          </w:p>
        </w:tc>
        <w:tc>
          <w:tcPr>
            <w:tcW w:w="1477" w:type="dxa"/>
            <w:tcBorders>
              <w:top w:val="outset" w:sz="6" w:space="0" w:color="auto"/>
              <w:left w:val="outset" w:sz="6" w:space="0" w:color="auto"/>
              <w:bottom w:val="outset" w:sz="6" w:space="0" w:color="auto"/>
              <w:right w:val="outset" w:sz="6" w:space="0" w:color="auto"/>
            </w:tcBorders>
            <w:vAlign w:val="center"/>
            <w:hideMark/>
          </w:tcPr>
          <w:p w14:paraId="70756599" w14:textId="77777777"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BAKAR</w:t>
            </w:r>
          </w:p>
        </w:tc>
        <w:tc>
          <w:tcPr>
            <w:tcW w:w="2635" w:type="dxa"/>
            <w:gridSpan w:val="2"/>
            <w:tcBorders>
              <w:top w:val="outset" w:sz="6" w:space="0" w:color="auto"/>
              <w:left w:val="outset" w:sz="6" w:space="0" w:color="auto"/>
              <w:bottom w:val="outset" w:sz="6" w:space="0" w:color="auto"/>
              <w:right w:val="outset" w:sz="6" w:space="0" w:color="auto"/>
            </w:tcBorders>
            <w:vAlign w:val="center"/>
            <w:hideMark/>
          </w:tcPr>
          <w:p w14:paraId="62C7A3CE" w14:textId="77777777"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PRIMORJE 145</w:t>
            </w:r>
          </w:p>
        </w:tc>
        <w:tc>
          <w:tcPr>
            <w:tcW w:w="992" w:type="dxa"/>
            <w:tcBorders>
              <w:top w:val="outset" w:sz="6" w:space="0" w:color="auto"/>
              <w:left w:val="outset" w:sz="6" w:space="0" w:color="auto"/>
              <w:bottom w:val="outset" w:sz="6" w:space="0" w:color="auto"/>
              <w:right w:val="outset" w:sz="6" w:space="0" w:color="auto"/>
            </w:tcBorders>
            <w:vAlign w:val="center"/>
            <w:hideMark/>
          </w:tcPr>
          <w:p w14:paraId="1FE3EE2E" w14:textId="77777777"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56,00</w:t>
            </w:r>
          </w:p>
        </w:tc>
        <w:tc>
          <w:tcPr>
            <w:tcW w:w="2127" w:type="dxa"/>
            <w:tcBorders>
              <w:top w:val="outset" w:sz="6" w:space="0" w:color="auto"/>
              <w:left w:val="outset" w:sz="6" w:space="0" w:color="auto"/>
              <w:bottom w:val="outset" w:sz="6" w:space="0" w:color="auto"/>
              <w:right w:val="outset" w:sz="6" w:space="0" w:color="auto"/>
            </w:tcBorders>
            <w:vAlign w:val="center"/>
            <w:hideMark/>
          </w:tcPr>
          <w:p w14:paraId="4C04C381" w14:textId="388FDD45" w:rsidR="00F72710" w:rsidRPr="00F44B35" w:rsidRDefault="5F876048" w:rsidP="009958C5">
            <w:pPr>
              <w:jc w:val="center"/>
              <w:rPr>
                <w:rFonts w:ascii="Times New Roman" w:hAnsi="Times New Roman"/>
                <w:color w:val="000000" w:themeColor="text1"/>
                <w:sz w:val="20"/>
                <w:szCs w:val="20"/>
              </w:rPr>
            </w:pPr>
            <w:r w:rsidRPr="5BF11AD6">
              <w:rPr>
                <w:rFonts w:ascii="Times New Roman" w:hAnsi="Times New Roman"/>
                <w:color w:val="000000" w:themeColor="text1"/>
                <w:sz w:val="20"/>
                <w:szCs w:val="20"/>
              </w:rPr>
              <w:t>prizemlje ulična zgrada</w:t>
            </w:r>
          </w:p>
          <w:p w14:paraId="0635141C" w14:textId="6ECA0A8F" w:rsidR="00F72710" w:rsidRPr="00F44B35" w:rsidRDefault="00F72710" w:rsidP="5BF11AD6">
            <w:pPr>
              <w:jc w:val="center"/>
              <w:rPr>
                <w:rFonts w:ascii="Times New Roman" w:hAnsi="Times New Roman"/>
                <w:color w:val="000000"/>
                <w:sz w:val="20"/>
                <w:szCs w:val="20"/>
              </w:rPr>
            </w:pPr>
          </w:p>
        </w:tc>
        <w:tc>
          <w:tcPr>
            <w:tcW w:w="1417" w:type="dxa"/>
            <w:tcBorders>
              <w:top w:val="outset" w:sz="6" w:space="0" w:color="auto"/>
              <w:left w:val="outset" w:sz="6" w:space="0" w:color="auto"/>
              <w:bottom w:val="outset" w:sz="6" w:space="0" w:color="auto"/>
              <w:right w:val="outset" w:sz="6" w:space="0" w:color="auto"/>
            </w:tcBorders>
            <w:vAlign w:val="center"/>
            <w:hideMark/>
          </w:tcPr>
          <w:p w14:paraId="3D512EE5" w14:textId="77777777"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 xml:space="preserve">280,00 (2.109,67) </w:t>
            </w:r>
          </w:p>
        </w:tc>
        <w:tc>
          <w:tcPr>
            <w:tcW w:w="1276" w:type="dxa"/>
            <w:tcBorders>
              <w:top w:val="outset" w:sz="6" w:space="0" w:color="auto"/>
              <w:left w:val="outset" w:sz="6" w:space="0" w:color="auto"/>
              <w:bottom w:val="outset" w:sz="6" w:space="0" w:color="auto"/>
              <w:right w:val="outset" w:sz="6" w:space="0" w:color="auto"/>
            </w:tcBorders>
            <w:vAlign w:val="center"/>
            <w:hideMark/>
          </w:tcPr>
          <w:p w14:paraId="6E80CDEC" w14:textId="4D127568" w:rsidR="00F72710" w:rsidRPr="00F44B35" w:rsidRDefault="00F72710" w:rsidP="00CB294C">
            <w:pPr>
              <w:jc w:val="center"/>
              <w:rPr>
                <w:rFonts w:ascii="Times New Roman" w:hAnsi="Times New Roman"/>
                <w:color w:val="000000"/>
                <w:sz w:val="20"/>
                <w:szCs w:val="20"/>
              </w:rPr>
            </w:pPr>
            <w:r w:rsidRPr="5BF11AD6">
              <w:rPr>
                <w:rFonts w:ascii="Times New Roman" w:hAnsi="Times New Roman"/>
                <w:color w:val="000000" w:themeColor="text1"/>
                <w:sz w:val="20"/>
                <w:szCs w:val="20"/>
              </w:rPr>
              <w:t>840,00 (6.32</w:t>
            </w:r>
            <w:r w:rsidR="71CE2A82" w:rsidRPr="5BF11AD6">
              <w:rPr>
                <w:rFonts w:ascii="Times New Roman" w:hAnsi="Times New Roman"/>
                <w:color w:val="000000" w:themeColor="text1"/>
                <w:sz w:val="20"/>
                <w:szCs w:val="20"/>
              </w:rPr>
              <w:t>9</w:t>
            </w:r>
            <w:r w:rsidRPr="5BF11AD6">
              <w:rPr>
                <w:rFonts w:ascii="Times New Roman" w:hAnsi="Times New Roman"/>
                <w:color w:val="000000" w:themeColor="text1"/>
                <w:sz w:val="20"/>
                <w:szCs w:val="20"/>
              </w:rPr>
              <w:t xml:space="preserve">,01) </w:t>
            </w:r>
          </w:p>
        </w:tc>
        <w:tc>
          <w:tcPr>
            <w:tcW w:w="992" w:type="dxa"/>
            <w:tcBorders>
              <w:top w:val="outset" w:sz="6" w:space="0" w:color="auto"/>
              <w:left w:val="outset" w:sz="6" w:space="0" w:color="auto"/>
              <w:bottom w:val="outset" w:sz="6" w:space="0" w:color="auto"/>
              <w:right w:val="outset" w:sz="6" w:space="0" w:color="auto"/>
            </w:tcBorders>
            <w:vAlign w:val="center"/>
          </w:tcPr>
          <w:p w14:paraId="5E68C28E" w14:textId="2984A515"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themeColor="text1"/>
                <w:sz w:val="20"/>
                <w:szCs w:val="20"/>
              </w:rPr>
              <w:t>C/</w:t>
            </w:r>
            <w:r w:rsidR="0015159F">
              <w:rPr>
                <w:rFonts w:ascii="Times New Roman" w:hAnsi="Times New Roman"/>
                <w:color w:val="000000" w:themeColor="text1"/>
                <w:sz w:val="20"/>
                <w:szCs w:val="20"/>
              </w:rPr>
              <w:t>F</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tcPr>
          <w:p w14:paraId="73FCAA1C" w14:textId="4FC823C1"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0</w:t>
            </w:r>
            <w:r w:rsidR="00D02BCB">
              <w:rPr>
                <w:rFonts w:ascii="Times New Roman" w:hAnsi="Times New Roman"/>
                <w:color w:val="000000"/>
                <w:sz w:val="20"/>
                <w:szCs w:val="20"/>
              </w:rPr>
              <w:t>5</w:t>
            </w:r>
            <w:r w:rsidRPr="00F44B35">
              <w:rPr>
                <w:rFonts w:ascii="Times New Roman" w:hAnsi="Times New Roman"/>
                <w:color w:val="000000"/>
                <w:sz w:val="20"/>
                <w:szCs w:val="20"/>
              </w:rPr>
              <w:t>.06.2023.</w:t>
            </w:r>
          </w:p>
          <w:p w14:paraId="3F16DCEC" w14:textId="6B27FFD8"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09:30</w:t>
            </w:r>
            <w:r w:rsidR="003A7839">
              <w:rPr>
                <w:rFonts w:ascii="Times New Roman" w:hAnsi="Times New Roman"/>
                <w:color w:val="000000"/>
                <w:sz w:val="20"/>
                <w:szCs w:val="20"/>
              </w:rPr>
              <w:t xml:space="preserve"> </w:t>
            </w:r>
            <w:r w:rsidRPr="00F44B35">
              <w:rPr>
                <w:rFonts w:ascii="Times New Roman" w:hAnsi="Times New Roman"/>
                <w:color w:val="000000"/>
                <w:sz w:val="20"/>
                <w:szCs w:val="20"/>
              </w:rPr>
              <w:t>–</w:t>
            </w:r>
            <w:r w:rsidR="003A7839">
              <w:rPr>
                <w:rFonts w:ascii="Times New Roman" w:hAnsi="Times New Roman"/>
                <w:color w:val="000000"/>
                <w:sz w:val="20"/>
                <w:szCs w:val="20"/>
              </w:rPr>
              <w:t xml:space="preserve"> </w:t>
            </w:r>
            <w:r w:rsidRPr="00F44B35">
              <w:rPr>
                <w:rFonts w:ascii="Times New Roman" w:hAnsi="Times New Roman"/>
                <w:color w:val="000000"/>
                <w:sz w:val="20"/>
                <w:szCs w:val="20"/>
              </w:rPr>
              <w:t>10:00</w:t>
            </w:r>
          </w:p>
        </w:tc>
      </w:tr>
      <w:tr w:rsidR="00FD00FD" w:rsidRPr="00F44B35" w14:paraId="7EA19460" w14:textId="77777777" w:rsidTr="009915AF">
        <w:trPr>
          <w:cantSplit/>
          <w:trHeight w:val="498"/>
        </w:trPr>
        <w:tc>
          <w:tcPr>
            <w:tcW w:w="557" w:type="dxa"/>
            <w:tcBorders>
              <w:top w:val="outset" w:sz="6" w:space="0" w:color="auto"/>
              <w:left w:val="outset" w:sz="6" w:space="0" w:color="auto"/>
              <w:bottom w:val="outset" w:sz="6" w:space="0" w:color="auto"/>
              <w:right w:val="outset" w:sz="6" w:space="0" w:color="auto"/>
            </w:tcBorders>
            <w:vAlign w:val="center"/>
          </w:tcPr>
          <w:p w14:paraId="30D39437" w14:textId="6396EA2F" w:rsidR="00F72710" w:rsidRPr="00F44B35" w:rsidRDefault="0060356D" w:rsidP="00CB294C">
            <w:pPr>
              <w:jc w:val="center"/>
              <w:rPr>
                <w:rFonts w:ascii="Times New Roman" w:hAnsi="Times New Roman"/>
                <w:color w:val="000000"/>
                <w:sz w:val="20"/>
                <w:szCs w:val="20"/>
              </w:rPr>
            </w:pPr>
            <w:r>
              <w:rPr>
                <w:rFonts w:ascii="Times New Roman" w:hAnsi="Times New Roman"/>
                <w:color w:val="000000"/>
                <w:sz w:val="20"/>
                <w:szCs w:val="20"/>
              </w:rPr>
              <w:t>2</w:t>
            </w:r>
            <w:r w:rsidR="00F44B35" w:rsidRPr="00F44B35">
              <w:rPr>
                <w:rFonts w:ascii="Times New Roman" w:hAnsi="Times New Roman"/>
                <w:color w:val="000000"/>
                <w:sz w:val="20"/>
                <w:szCs w:val="20"/>
              </w:rPr>
              <w:t>.</w:t>
            </w:r>
          </w:p>
        </w:tc>
        <w:tc>
          <w:tcPr>
            <w:tcW w:w="1135" w:type="dxa"/>
            <w:tcBorders>
              <w:top w:val="outset" w:sz="6" w:space="0" w:color="auto"/>
              <w:left w:val="outset" w:sz="6" w:space="0" w:color="auto"/>
              <w:bottom w:val="outset" w:sz="6" w:space="0" w:color="auto"/>
              <w:right w:val="outset" w:sz="6" w:space="0" w:color="auto"/>
            </w:tcBorders>
            <w:vAlign w:val="center"/>
          </w:tcPr>
          <w:p w14:paraId="3FE9C5F1" w14:textId="77777777"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N.K.B.1</w:t>
            </w:r>
          </w:p>
        </w:tc>
        <w:tc>
          <w:tcPr>
            <w:tcW w:w="1477" w:type="dxa"/>
            <w:tcBorders>
              <w:top w:val="outset" w:sz="6" w:space="0" w:color="auto"/>
              <w:left w:val="outset" w:sz="6" w:space="0" w:color="auto"/>
              <w:bottom w:val="outset" w:sz="6" w:space="0" w:color="auto"/>
              <w:right w:val="outset" w:sz="6" w:space="0" w:color="auto"/>
            </w:tcBorders>
            <w:vAlign w:val="center"/>
          </w:tcPr>
          <w:p w14:paraId="065B7EBA" w14:textId="77777777"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BJELOVAR</w:t>
            </w:r>
          </w:p>
        </w:tc>
        <w:tc>
          <w:tcPr>
            <w:tcW w:w="2635" w:type="dxa"/>
            <w:gridSpan w:val="2"/>
            <w:tcBorders>
              <w:top w:val="outset" w:sz="6" w:space="0" w:color="auto"/>
              <w:left w:val="outset" w:sz="6" w:space="0" w:color="auto"/>
              <w:bottom w:val="outset" w:sz="6" w:space="0" w:color="auto"/>
              <w:right w:val="outset" w:sz="6" w:space="0" w:color="auto"/>
            </w:tcBorders>
            <w:vAlign w:val="center"/>
          </w:tcPr>
          <w:p w14:paraId="7F1966AE" w14:textId="77777777"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FRANJEVAČKA 11C</w:t>
            </w:r>
          </w:p>
        </w:tc>
        <w:tc>
          <w:tcPr>
            <w:tcW w:w="992" w:type="dxa"/>
            <w:tcBorders>
              <w:top w:val="outset" w:sz="6" w:space="0" w:color="auto"/>
              <w:left w:val="outset" w:sz="6" w:space="0" w:color="auto"/>
              <w:bottom w:val="outset" w:sz="6" w:space="0" w:color="auto"/>
              <w:right w:val="outset" w:sz="6" w:space="0" w:color="auto"/>
            </w:tcBorders>
            <w:vAlign w:val="center"/>
          </w:tcPr>
          <w:p w14:paraId="0C851B7F" w14:textId="77777777"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64,01</w:t>
            </w:r>
          </w:p>
        </w:tc>
        <w:tc>
          <w:tcPr>
            <w:tcW w:w="2127" w:type="dxa"/>
            <w:tcBorders>
              <w:top w:val="outset" w:sz="6" w:space="0" w:color="auto"/>
              <w:left w:val="outset" w:sz="6" w:space="0" w:color="auto"/>
              <w:bottom w:val="outset" w:sz="6" w:space="0" w:color="auto"/>
              <w:right w:val="outset" w:sz="6" w:space="0" w:color="auto"/>
            </w:tcBorders>
            <w:vAlign w:val="center"/>
          </w:tcPr>
          <w:p w14:paraId="697C9B65" w14:textId="77777777"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prizemlje ulična zgrada</w:t>
            </w:r>
          </w:p>
        </w:tc>
        <w:tc>
          <w:tcPr>
            <w:tcW w:w="1417" w:type="dxa"/>
            <w:tcBorders>
              <w:top w:val="outset" w:sz="6" w:space="0" w:color="auto"/>
              <w:left w:val="outset" w:sz="6" w:space="0" w:color="auto"/>
              <w:bottom w:val="outset" w:sz="6" w:space="0" w:color="auto"/>
              <w:right w:val="outset" w:sz="6" w:space="0" w:color="auto"/>
            </w:tcBorders>
            <w:vAlign w:val="center"/>
          </w:tcPr>
          <w:p w14:paraId="6C625DBC" w14:textId="77777777"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 xml:space="preserve">368,70 (2.777,97) </w:t>
            </w:r>
          </w:p>
        </w:tc>
        <w:tc>
          <w:tcPr>
            <w:tcW w:w="1276" w:type="dxa"/>
            <w:tcBorders>
              <w:top w:val="outset" w:sz="6" w:space="0" w:color="auto"/>
              <w:left w:val="outset" w:sz="6" w:space="0" w:color="auto"/>
              <w:bottom w:val="outset" w:sz="6" w:space="0" w:color="auto"/>
              <w:right w:val="outset" w:sz="6" w:space="0" w:color="auto"/>
            </w:tcBorders>
            <w:vAlign w:val="center"/>
          </w:tcPr>
          <w:p w14:paraId="14B2F2A8" w14:textId="77777777"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 xml:space="preserve">1.106,10 (8.333,91) </w:t>
            </w:r>
          </w:p>
        </w:tc>
        <w:tc>
          <w:tcPr>
            <w:tcW w:w="992" w:type="dxa"/>
            <w:tcBorders>
              <w:top w:val="outset" w:sz="6" w:space="0" w:color="auto"/>
              <w:left w:val="outset" w:sz="6" w:space="0" w:color="auto"/>
              <w:bottom w:val="outset" w:sz="6" w:space="0" w:color="auto"/>
              <w:right w:val="outset" w:sz="6" w:space="0" w:color="auto"/>
            </w:tcBorders>
            <w:vAlign w:val="center"/>
          </w:tcPr>
          <w:p w14:paraId="3013C62A" w14:textId="77777777"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D/B</w:t>
            </w: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1A5F667" w14:textId="5665A0ED"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0</w:t>
            </w:r>
            <w:r w:rsidR="007F0A43">
              <w:rPr>
                <w:rFonts w:ascii="Times New Roman" w:hAnsi="Times New Roman"/>
                <w:color w:val="000000"/>
                <w:sz w:val="20"/>
                <w:szCs w:val="20"/>
              </w:rPr>
              <w:t>6</w:t>
            </w:r>
            <w:r w:rsidRPr="00F44B35">
              <w:rPr>
                <w:rFonts w:ascii="Times New Roman" w:hAnsi="Times New Roman"/>
                <w:color w:val="000000"/>
                <w:sz w:val="20"/>
                <w:szCs w:val="20"/>
              </w:rPr>
              <w:t>.06.2023.</w:t>
            </w:r>
          </w:p>
          <w:p w14:paraId="56EA8949" w14:textId="2190719D"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11:00</w:t>
            </w:r>
            <w:r w:rsidR="003A7839">
              <w:rPr>
                <w:rFonts w:ascii="Times New Roman" w:hAnsi="Times New Roman"/>
                <w:color w:val="000000"/>
                <w:sz w:val="20"/>
                <w:szCs w:val="20"/>
              </w:rPr>
              <w:t xml:space="preserve"> </w:t>
            </w:r>
            <w:r w:rsidR="003A7839" w:rsidRPr="00F44B35">
              <w:rPr>
                <w:rFonts w:ascii="Times New Roman" w:hAnsi="Times New Roman"/>
                <w:color w:val="000000"/>
                <w:sz w:val="20"/>
                <w:szCs w:val="20"/>
              </w:rPr>
              <w:t>–</w:t>
            </w:r>
            <w:r w:rsidR="003A7839">
              <w:rPr>
                <w:rFonts w:ascii="Times New Roman" w:hAnsi="Times New Roman"/>
                <w:color w:val="000000"/>
                <w:sz w:val="20"/>
                <w:szCs w:val="20"/>
              </w:rPr>
              <w:t xml:space="preserve"> </w:t>
            </w:r>
            <w:r w:rsidRPr="00F44B35">
              <w:rPr>
                <w:rFonts w:ascii="Times New Roman" w:hAnsi="Times New Roman"/>
                <w:color w:val="000000"/>
                <w:sz w:val="20"/>
                <w:szCs w:val="20"/>
              </w:rPr>
              <w:t>11:30</w:t>
            </w:r>
          </w:p>
        </w:tc>
      </w:tr>
      <w:tr w:rsidR="00FD00FD" w:rsidRPr="00F44B35" w14:paraId="01AA06CD" w14:textId="77777777" w:rsidTr="009915AF">
        <w:trPr>
          <w:cantSplit/>
          <w:trHeight w:val="482"/>
        </w:trPr>
        <w:tc>
          <w:tcPr>
            <w:tcW w:w="557" w:type="dxa"/>
            <w:tcBorders>
              <w:top w:val="outset" w:sz="6" w:space="0" w:color="auto"/>
              <w:left w:val="outset" w:sz="6" w:space="0" w:color="auto"/>
              <w:bottom w:val="outset" w:sz="6" w:space="0" w:color="auto"/>
              <w:right w:val="outset" w:sz="6" w:space="0" w:color="auto"/>
            </w:tcBorders>
            <w:vAlign w:val="center"/>
            <w:hideMark/>
          </w:tcPr>
          <w:p w14:paraId="17C630E5" w14:textId="1C04FCB1" w:rsidR="00F72710" w:rsidRPr="00F44B35" w:rsidRDefault="0060356D" w:rsidP="00CB294C">
            <w:pPr>
              <w:jc w:val="center"/>
              <w:rPr>
                <w:rFonts w:ascii="Times New Roman" w:hAnsi="Times New Roman"/>
                <w:color w:val="000000"/>
                <w:sz w:val="20"/>
                <w:szCs w:val="20"/>
              </w:rPr>
            </w:pPr>
            <w:r>
              <w:rPr>
                <w:rFonts w:ascii="Times New Roman" w:hAnsi="Times New Roman"/>
                <w:color w:val="000000"/>
                <w:sz w:val="20"/>
                <w:szCs w:val="20"/>
              </w:rPr>
              <w:t>3</w:t>
            </w:r>
            <w:r w:rsidR="00F72710" w:rsidRPr="00F44B35">
              <w:rPr>
                <w:rFonts w:ascii="Times New Roman" w:hAnsi="Times New Roman"/>
                <w:color w:val="000000"/>
                <w:sz w:val="20"/>
                <w:szCs w:val="20"/>
              </w:rPr>
              <w:t xml:space="preserve">. </w:t>
            </w:r>
          </w:p>
        </w:tc>
        <w:tc>
          <w:tcPr>
            <w:tcW w:w="1135" w:type="dxa"/>
            <w:tcBorders>
              <w:top w:val="outset" w:sz="6" w:space="0" w:color="auto"/>
              <w:left w:val="outset" w:sz="6" w:space="0" w:color="auto"/>
              <w:bottom w:val="outset" w:sz="6" w:space="0" w:color="auto"/>
              <w:right w:val="outset" w:sz="6" w:space="0" w:color="auto"/>
            </w:tcBorders>
            <w:vAlign w:val="center"/>
            <w:hideMark/>
          </w:tcPr>
          <w:p w14:paraId="294E8B26" w14:textId="77777777"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PP6668</w:t>
            </w:r>
          </w:p>
        </w:tc>
        <w:tc>
          <w:tcPr>
            <w:tcW w:w="1477" w:type="dxa"/>
            <w:tcBorders>
              <w:top w:val="outset" w:sz="6" w:space="0" w:color="auto"/>
              <w:left w:val="outset" w:sz="6" w:space="0" w:color="auto"/>
              <w:bottom w:val="outset" w:sz="6" w:space="0" w:color="auto"/>
              <w:right w:val="outset" w:sz="6" w:space="0" w:color="auto"/>
            </w:tcBorders>
            <w:vAlign w:val="center"/>
            <w:hideMark/>
          </w:tcPr>
          <w:p w14:paraId="453CEEFF" w14:textId="77777777"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BJELOVAR</w:t>
            </w:r>
          </w:p>
        </w:tc>
        <w:tc>
          <w:tcPr>
            <w:tcW w:w="2635" w:type="dxa"/>
            <w:gridSpan w:val="2"/>
            <w:tcBorders>
              <w:top w:val="outset" w:sz="6" w:space="0" w:color="auto"/>
              <w:left w:val="outset" w:sz="6" w:space="0" w:color="auto"/>
              <w:bottom w:val="outset" w:sz="6" w:space="0" w:color="auto"/>
              <w:right w:val="outset" w:sz="6" w:space="0" w:color="auto"/>
            </w:tcBorders>
            <w:vAlign w:val="center"/>
            <w:hideMark/>
          </w:tcPr>
          <w:p w14:paraId="4DA97D55" w14:textId="77777777"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IVANA GUNDULIĆA 10</w:t>
            </w:r>
          </w:p>
        </w:tc>
        <w:tc>
          <w:tcPr>
            <w:tcW w:w="992" w:type="dxa"/>
            <w:tcBorders>
              <w:top w:val="outset" w:sz="6" w:space="0" w:color="auto"/>
              <w:left w:val="outset" w:sz="6" w:space="0" w:color="auto"/>
              <w:bottom w:val="outset" w:sz="6" w:space="0" w:color="auto"/>
              <w:right w:val="outset" w:sz="6" w:space="0" w:color="auto"/>
            </w:tcBorders>
            <w:vAlign w:val="center"/>
            <w:hideMark/>
          </w:tcPr>
          <w:p w14:paraId="7A3A17C4" w14:textId="77777777"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50,48</w:t>
            </w:r>
          </w:p>
        </w:tc>
        <w:tc>
          <w:tcPr>
            <w:tcW w:w="2127" w:type="dxa"/>
            <w:tcBorders>
              <w:top w:val="outset" w:sz="6" w:space="0" w:color="auto"/>
              <w:left w:val="outset" w:sz="6" w:space="0" w:color="auto"/>
              <w:bottom w:val="outset" w:sz="6" w:space="0" w:color="auto"/>
              <w:right w:val="outset" w:sz="6" w:space="0" w:color="auto"/>
            </w:tcBorders>
            <w:vAlign w:val="center"/>
            <w:hideMark/>
          </w:tcPr>
          <w:p w14:paraId="21AEBE01" w14:textId="77777777"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prizemlje ulična zgrada</w:t>
            </w:r>
          </w:p>
        </w:tc>
        <w:tc>
          <w:tcPr>
            <w:tcW w:w="1417" w:type="dxa"/>
            <w:tcBorders>
              <w:top w:val="outset" w:sz="6" w:space="0" w:color="auto"/>
              <w:left w:val="outset" w:sz="6" w:space="0" w:color="auto"/>
              <w:bottom w:val="outset" w:sz="6" w:space="0" w:color="auto"/>
              <w:right w:val="outset" w:sz="6" w:space="0" w:color="auto"/>
            </w:tcBorders>
            <w:vAlign w:val="center"/>
            <w:hideMark/>
          </w:tcPr>
          <w:p w14:paraId="47BBF352" w14:textId="77777777"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 xml:space="preserve">290,77 (2.190,81) </w:t>
            </w:r>
          </w:p>
        </w:tc>
        <w:tc>
          <w:tcPr>
            <w:tcW w:w="1276" w:type="dxa"/>
            <w:tcBorders>
              <w:top w:val="outset" w:sz="6" w:space="0" w:color="auto"/>
              <w:left w:val="outset" w:sz="6" w:space="0" w:color="auto"/>
              <w:bottom w:val="outset" w:sz="6" w:space="0" w:color="auto"/>
              <w:right w:val="outset" w:sz="6" w:space="0" w:color="auto"/>
            </w:tcBorders>
            <w:vAlign w:val="center"/>
            <w:hideMark/>
          </w:tcPr>
          <w:p w14:paraId="10726B28" w14:textId="77777777"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 xml:space="preserve">872,31 (6.572,43) </w:t>
            </w:r>
          </w:p>
        </w:tc>
        <w:tc>
          <w:tcPr>
            <w:tcW w:w="992" w:type="dxa"/>
            <w:tcBorders>
              <w:top w:val="outset" w:sz="6" w:space="0" w:color="auto"/>
              <w:left w:val="outset" w:sz="6" w:space="0" w:color="auto"/>
              <w:bottom w:val="outset" w:sz="6" w:space="0" w:color="auto"/>
              <w:right w:val="outset" w:sz="6" w:space="0" w:color="auto"/>
            </w:tcBorders>
            <w:vAlign w:val="center"/>
          </w:tcPr>
          <w:p w14:paraId="10859342" w14:textId="77777777"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F/A</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tcPr>
          <w:p w14:paraId="6F6F0784" w14:textId="66AC0FA9"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0</w:t>
            </w:r>
            <w:r w:rsidR="007F0A43">
              <w:rPr>
                <w:rFonts w:ascii="Times New Roman" w:hAnsi="Times New Roman"/>
                <w:color w:val="000000"/>
                <w:sz w:val="20"/>
                <w:szCs w:val="20"/>
              </w:rPr>
              <w:t>6</w:t>
            </w:r>
            <w:r w:rsidRPr="00F44B35">
              <w:rPr>
                <w:rFonts w:ascii="Times New Roman" w:hAnsi="Times New Roman"/>
                <w:color w:val="000000"/>
                <w:sz w:val="20"/>
                <w:szCs w:val="20"/>
              </w:rPr>
              <w:t>.06.2023.</w:t>
            </w:r>
          </w:p>
          <w:p w14:paraId="11804A2B" w14:textId="42FF4A31"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09:30</w:t>
            </w:r>
            <w:r w:rsidR="003A7839">
              <w:rPr>
                <w:rFonts w:ascii="Times New Roman" w:hAnsi="Times New Roman"/>
                <w:color w:val="000000"/>
                <w:sz w:val="20"/>
                <w:szCs w:val="20"/>
              </w:rPr>
              <w:t xml:space="preserve"> </w:t>
            </w:r>
            <w:r w:rsidR="003A7839" w:rsidRPr="00F44B35">
              <w:rPr>
                <w:rFonts w:ascii="Times New Roman" w:hAnsi="Times New Roman"/>
                <w:color w:val="000000"/>
                <w:sz w:val="20"/>
                <w:szCs w:val="20"/>
              </w:rPr>
              <w:t>–</w:t>
            </w:r>
            <w:r w:rsidR="003A7839">
              <w:rPr>
                <w:rFonts w:ascii="Times New Roman" w:hAnsi="Times New Roman"/>
                <w:color w:val="000000"/>
                <w:sz w:val="20"/>
                <w:szCs w:val="20"/>
              </w:rPr>
              <w:t xml:space="preserve"> </w:t>
            </w:r>
            <w:r w:rsidRPr="00F44B35">
              <w:rPr>
                <w:rFonts w:ascii="Times New Roman" w:hAnsi="Times New Roman"/>
                <w:color w:val="000000"/>
                <w:sz w:val="20"/>
                <w:szCs w:val="20"/>
              </w:rPr>
              <w:t>10:00</w:t>
            </w:r>
          </w:p>
        </w:tc>
      </w:tr>
      <w:tr w:rsidR="00FD00FD" w:rsidRPr="00F44B35" w14:paraId="64BD52FE" w14:textId="77777777" w:rsidTr="009915AF">
        <w:trPr>
          <w:cantSplit/>
          <w:trHeight w:val="498"/>
        </w:trPr>
        <w:tc>
          <w:tcPr>
            <w:tcW w:w="557" w:type="dxa"/>
            <w:tcBorders>
              <w:top w:val="outset" w:sz="6" w:space="0" w:color="auto"/>
              <w:left w:val="outset" w:sz="6" w:space="0" w:color="auto"/>
              <w:bottom w:val="outset" w:sz="6" w:space="0" w:color="auto"/>
              <w:right w:val="outset" w:sz="6" w:space="0" w:color="auto"/>
            </w:tcBorders>
            <w:vAlign w:val="center"/>
          </w:tcPr>
          <w:p w14:paraId="72D39C45" w14:textId="01767FB0" w:rsidR="00F72710" w:rsidRPr="00F44B35" w:rsidRDefault="0060356D" w:rsidP="00CB294C">
            <w:pPr>
              <w:jc w:val="center"/>
              <w:rPr>
                <w:rFonts w:ascii="Times New Roman" w:hAnsi="Times New Roman"/>
                <w:color w:val="000000"/>
                <w:sz w:val="20"/>
                <w:szCs w:val="20"/>
              </w:rPr>
            </w:pPr>
            <w:r>
              <w:rPr>
                <w:rFonts w:ascii="Times New Roman" w:hAnsi="Times New Roman"/>
                <w:color w:val="000000"/>
                <w:sz w:val="20"/>
                <w:szCs w:val="20"/>
              </w:rPr>
              <w:t>4</w:t>
            </w:r>
            <w:r w:rsidR="00F72710" w:rsidRPr="00F44B35">
              <w:rPr>
                <w:rFonts w:ascii="Times New Roman" w:hAnsi="Times New Roman"/>
                <w:color w:val="000000"/>
                <w:sz w:val="20"/>
                <w:szCs w:val="20"/>
              </w:rPr>
              <w:t xml:space="preserve">. </w:t>
            </w:r>
          </w:p>
        </w:tc>
        <w:tc>
          <w:tcPr>
            <w:tcW w:w="1135" w:type="dxa"/>
            <w:tcBorders>
              <w:top w:val="outset" w:sz="6" w:space="0" w:color="auto"/>
              <w:left w:val="outset" w:sz="6" w:space="0" w:color="auto"/>
              <w:bottom w:val="outset" w:sz="6" w:space="0" w:color="auto"/>
              <w:right w:val="outset" w:sz="6" w:space="0" w:color="auto"/>
            </w:tcBorders>
            <w:vAlign w:val="center"/>
          </w:tcPr>
          <w:p w14:paraId="3B1EECF1" w14:textId="77777777"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PP6667</w:t>
            </w:r>
          </w:p>
        </w:tc>
        <w:tc>
          <w:tcPr>
            <w:tcW w:w="1477" w:type="dxa"/>
            <w:tcBorders>
              <w:top w:val="outset" w:sz="6" w:space="0" w:color="auto"/>
              <w:left w:val="outset" w:sz="6" w:space="0" w:color="auto"/>
              <w:bottom w:val="outset" w:sz="6" w:space="0" w:color="auto"/>
              <w:right w:val="outset" w:sz="6" w:space="0" w:color="auto"/>
            </w:tcBorders>
            <w:vAlign w:val="center"/>
          </w:tcPr>
          <w:p w14:paraId="2C74B1E5" w14:textId="77777777"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BJELOVAR</w:t>
            </w:r>
          </w:p>
        </w:tc>
        <w:tc>
          <w:tcPr>
            <w:tcW w:w="2635" w:type="dxa"/>
            <w:gridSpan w:val="2"/>
            <w:tcBorders>
              <w:top w:val="outset" w:sz="6" w:space="0" w:color="auto"/>
              <w:left w:val="outset" w:sz="6" w:space="0" w:color="auto"/>
              <w:bottom w:val="outset" w:sz="6" w:space="0" w:color="auto"/>
              <w:right w:val="outset" w:sz="6" w:space="0" w:color="auto"/>
            </w:tcBorders>
            <w:vAlign w:val="center"/>
          </w:tcPr>
          <w:p w14:paraId="13D95797" w14:textId="77777777"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IVANA GUNDULIĆA 10</w:t>
            </w:r>
          </w:p>
        </w:tc>
        <w:tc>
          <w:tcPr>
            <w:tcW w:w="992" w:type="dxa"/>
            <w:tcBorders>
              <w:top w:val="outset" w:sz="6" w:space="0" w:color="auto"/>
              <w:left w:val="outset" w:sz="6" w:space="0" w:color="auto"/>
              <w:bottom w:val="outset" w:sz="6" w:space="0" w:color="auto"/>
              <w:right w:val="outset" w:sz="6" w:space="0" w:color="auto"/>
            </w:tcBorders>
            <w:vAlign w:val="center"/>
          </w:tcPr>
          <w:p w14:paraId="1401F494" w14:textId="77777777"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70,15</w:t>
            </w:r>
          </w:p>
        </w:tc>
        <w:tc>
          <w:tcPr>
            <w:tcW w:w="2127" w:type="dxa"/>
            <w:tcBorders>
              <w:top w:val="outset" w:sz="6" w:space="0" w:color="auto"/>
              <w:left w:val="outset" w:sz="6" w:space="0" w:color="auto"/>
              <w:bottom w:val="outset" w:sz="6" w:space="0" w:color="auto"/>
              <w:right w:val="outset" w:sz="6" w:space="0" w:color="auto"/>
            </w:tcBorders>
            <w:vAlign w:val="center"/>
          </w:tcPr>
          <w:p w14:paraId="2A109880" w14:textId="77777777"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prizemlje ulična zgrada</w:t>
            </w:r>
          </w:p>
        </w:tc>
        <w:tc>
          <w:tcPr>
            <w:tcW w:w="1417" w:type="dxa"/>
            <w:tcBorders>
              <w:top w:val="outset" w:sz="6" w:space="0" w:color="auto"/>
              <w:left w:val="outset" w:sz="6" w:space="0" w:color="auto"/>
              <w:bottom w:val="outset" w:sz="6" w:space="0" w:color="auto"/>
              <w:right w:val="outset" w:sz="6" w:space="0" w:color="auto"/>
            </w:tcBorders>
            <w:vAlign w:val="center"/>
          </w:tcPr>
          <w:p w14:paraId="59B72BF5" w14:textId="77777777"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 xml:space="preserve">404,06 (3.044,39) </w:t>
            </w:r>
          </w:p>
        </w:tc>
        <w:tc>
          <w:tcPr>
            <w:tcW w:w="1276" w:type="dxa"/>
            <w:tcBorders>
              <w:top w:val="outset" w:sz="6" w:space="0" w:color="auto"/>
              <w:left w:val="outset" w:sz="6" w:space="0" w:color="auto"/>
              <w:bottom w:val="outset" w:sz="6" w:space="0" w:color="auto"/>
              <w:right w:val="outset" w:sz="6" w:space="0" w:color="auto"/>
            </w:tcBorders>
            <w:vAlign w:val="center"/>
          </w:tcPr>
          <w:p w14:paraId="631E3E74" w14:textId="77777777"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 xml:space="preserve">1.212,18 (9.133,17) </w:t>
            </w:r>
          </w:p>
        </w:tc>
        <w:tc>
          <w:tcPr>
            <w:tcW w:w="992" w:type="dxa"/>
            <w:tcBorders>
              <w:top w:val="outset" w:sz="6" w:space="0" w:color="auto"/>
              <w:left w:val="outset" w:sz="6" w:space="0" w:color="auto"/>
              <w:bottom w:val="outset" w:sz="6" w:space="0" w:color="auto"/>
              <w:right w:val="outset" w:sz="6" w:space="0" w:color="auto"/>
            </w:tcBorders>
            <w:vAlign w:val="center"/>
          </w:tcPr>
          <w:p w14:paraId="1A4EC9ED" w14:textId="77777777"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C/A</w:t>
            </w: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BA53E25" w14:textId="78BB84BB"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0</w:t>
            </w:r>
            <w:r w:rsidR="007F0A43">
              <w:rPr>
                <w:rFonts w:ascii="Times New Roman" w:hAnsi="Times New Roman"/>
                <w:color w:val="000000"/>
                <w:sz w:val="20"/>
                <w:szCs w:val="20"/>
              </w:rPr>
              <w:t>6</w:t>
            </w:r>
            <w:r w:rsidRPr="00F44B35">
              <w:rPr>
                <w:rFonts w:ascii="Times New Roman" w:hAnsi="Times New Roman"/>
                <w:color w:val="000000"/>
                <w:sz w:val="20"/>
                <w:szCs w:val="20"/>
              </w:rPr>
              <w:t>.06.2023.</w:t>
            </w:r>
          </w:p>
          <w:p w14:paraId="6D4E025B" w14:textId="63CB35B1"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09:30</w:t>
            </w:r>
            <w:r w:rsidR="003A7839">
              <w:rPr>
                <w:rFonts w:ascii="Times New Roman" w:hAnsi="Times New Roman"/>
                <w:color w:val="000000"/>
                <w:sz w:val="20"/>
                <w:szCs w:val="20"/>
              </w:rPr>
              <w:t xml:space="preserve"> </w:t>
            </w:r>
            <w:r w:rsidR="003A7839" w:rsidRPr="00F44B35">
              <w:rPr>
                <w:rFonts w:ascii="Times New Roman" w:hAnsi="Times New Roman"/>
                <w:color w:val="000000"/>
                <w:sz w:val="20"/>
                <w:szCs w:val="20"/>
              </w:rPr>
              <w:t>–</w:t>
            </w:r>
            <w:r w:rsidR="003A7839">
              <w:rPr>
                <w:rFonts w:ascii="Times New Roman" w:hAnsi="Times New Roman"/>
                <w:color w:val="000000"/>
                <w:sz w:val="20"/>
                <w:szCs w:val="20"/>
              </w:rPr>
              <w:t xml:space="preserve"> </w:t>
            </w:r>
            <w:r w:rsidRPr="00F44B35">
              <w:rPr>
                <w:rFonts w:ascii="Times New Roman" w:hAnsi="Times New Roman"/>
                <w:color w:val="000000"/>
                <w:sz w:val="20"/>
                <w:szCs w:val="20"/>
              </w:rPr>
              <w:t>10:00</w:t>
            </w:r>
          </w:p>
        </w:tc>
      </w:tr>
      <w:tr w:rsidR="00FD00FD" w:rsidRPr="00F44B35" w14:paraId="57CB95D4" w14:textId="77777777" w:rsidTr="009915AF">
        <w:trPr>
          <w:cantSplit/>
          <w:trHeight w:val="560"/>
        </w:trPr>
        <w:tc>
          <w:tcPr>
            <w:tcW w:w="557" w:type="dxa"/>
            <w:tcBorders>
              <w:top w:val="outset" w:sz="6" w:space="0" w:color="auto"/>
              <w:left w:val="outset" w:sz="6" w:space="0" w:color="auto"/>
              <w:bottom w:val="outset" w:sz="6" w:space="0" w:color="auto"/>
              <w:right w:val="outset" w:sz="6" w:space="0" w:color="auto"/>
            </w:tcBorders>
            <w:vAlign w:val="center"/>
            <w:hideMark/>
          </w:tcPr>
          <w:p w14:paraId="4E25D6E1" w14:textId="2660A408" w:rsidR="00F72710" w:rsidRPr="00F44B35" w:rsidRDefault="0060356D" w:rsidP="00CB294C">
            <w:pPr>
              <w:jc w:val="center"/>
              <w:rPr>
                <w:rFonts w:ascii="Times New Roman" w:hAnsi="Times New Roman"/>
                <w:color w:val="000000"/>
                <w:sz w:val="20"/>
                <w:szCs w:val="20"/>
              </w:rPr>
            </w:pPr>
            <w:r>
              <w:rPr>
                <w:rFonts w:ascii="Times New Roman" w:hAnsi="Times New Roman"/>
                <w:color w:val="000000"/>
                <w:sz w:val="20"/>
                <w:szCs w:val="20"/>
              </w:rPr>
              <w:t>5</w:t>
            </w:r>
            <w:r w:rsidR="00F72710" w:rsidRPr="00F44B35">
              <w:rPr>
                <w:rFonts w:ascii="Times New Roman" w:hAnsi="Times New Roman"/>
                <w:color w:val="000000"/>
                <w:sz w:val="20"/>
                <w:szCs w:val="20"/>
              </w:rPr>
              <w:t xml:space="preserve">. </w:t>
            </w:r>
          </w:p>
        </w:tc>
        <w:tc>
          <w:tcPr>
            <w:tcW w:w="1135" w:type="dxa"/>
            <w:tcBorders>
              <w:top w:val="outset" w:sz="6" w:space="0" w:color="auto"/>
              <w:left w:val="outset" w:sz="6" w:space="0" w:color="auto"/>
              <w:bottom w:val="outset" w:sz="6" w:space="0" w:color="auto"/>
              <w:right w:val="outset" w:sz="6" w:space="0" w:color="auto"/>
            </w:tcBorders>
            <w:vAlign w:val="center"/>
            <w:hideMark/>
          </w:tcPr>
          <w:p w14:paraId="1CB15234" w14:textId="77777777"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PP3492</w:t>
            </w:r>
          </w:p>
        </w:tc>
        <w:tc>
          <w:tcPr>
            <w:tcW w:w="1477" w:type="dxa"/>
            <w:tcBorders>
              <w:top w:val="outset" w:sz="6" w:space="0" w:color="auto"/>
              <w:left w:val="outset" w:sz="6" w:space="0" w:color="auto"/>
              <w:bottom w:val="outset" w:sz="6" w:space="0" w:color="auto"/>
              <w:right w:val="outset" w:sz="6" w:space="0" w:color="auto"/>
            </w:tcBorders>
            <w:vAlign w:val="center"/>
            <w:hideMark/>
          </w:tcPr>
          <w:p w14:paraId="59AB4DE9" w14:textId="77777777"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BJELOVAR</w:t>
            </w:r>
          </w:p>
        </w:tc>
        <w:tc>
          <w:tcPr>
            <w:tcW w:w="2635" w:type="dxa"/>
            <w:gridSpan w:val="2"/>
            <w:tcBorders>
              <w:top w:val="outset" w:sz="6" w:space="0" w:color="auto"/>
              <w:left w:val="outset" w:sz="6" w:space="0" w:color="auto"/>
              <w:bottom w:val="outset" w:sz="6" w:space="0" w:color="auto"/>
              <w:right w:val="outset" w:sz="6" w:space="0" w:color="auto"/>
            </w:tcBorders>
            <w:vAlign w:val="center"/>
            <w:hideMark/>
          </w:tcPr>
          <w:p w14:paraId="1BD8C641" w14:textId="77777777"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TRG STJEPANA RADIĆA 9</w:t>
            </w:r>
          </w:p>
        </w:tc>
        <w:tc>
          <w:tcPr>
            <w:tcW w:w="992" w:type="dxa"/>
            <w:tcBorders>
              <w:top w:val="outset" w:sz="6" w:space="0" w:color="auto"/>
              <w:left w:val="outset" w:sz="6" w:space="0" w:color="auto"/>
              <w:bottom w:val="outset" w:sz="6" w:space="0" w:color="auto"/>
              <w:right w:val="outset" w:sz="6" w:space="0" w:color="auto"/>
            </w:tcBorders>
            <w:vAlign w:val="center"/>
            <w:hideMark/>
          </w:tcPr>
          <w:p w14:paraId="663A6096" w14:textId="77777777"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175,83</w:t>
            </w:r>
          </w:p>
        </w:tc>
        <w:tc>
          <w:tcPr>
            <w:tcW w:w="2127" w:type="dxa"/>
            <w:tcBorders>
              <w:top w:val="outset" w:sz="6" w:space="0" w:color="auto"/>
              <w:left w:val="outset" w:sz="6" w:space="0" w:color="auto"/>
              <w:bottom w:val="outset" w:sz="6" w:space="0" w:color="auto"/>
              <w:right w:val="outset" w:sz="6" w:space="0" w:color="auto"/>
            </w:tcBorders>
            <w:vAlign w:val="center"/>
            <w:hideMark/>
          </w:tcPr>
          <w:p w14:paraId="68984470" w14:textId="77777777"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prizemlje ulična zgrada</w:t>
            </w:r>
          </w:p>
        </w:tc>
        <w:tc>
          <w:tcPr>
            <w:tcW w:w="1417" w:type="dxa"/>
            <w:tcBorders>
              <w:top w:val="outset" w:sz="6" w:space="0" w:color="auto"/>
              <w:left w:val="outset" w:sz="6" w:space="0" w:color="auto"/>
              <w:bottom w:val="outset" w:sz="6" w:space="0" w:color="auto"/>
              <w:right w:val="outset" w:sz="6" w:space="0" w:color="auto"/>
            </w:tcBorders>
            <w:vAlign w:val="center"/>
            <w:hideMark/>
          </w:tcPr>
          <w:p w14:paraId="348676BF" w14:textId="77777777"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830,88 (6.260,27)</w:t>
            </w:r>
          </w:p>
        </w:tc>
        <w:tc>
          <w:tcPr>
            <w:tcW w:w="1276" w:type="dxa"/>
            <w:tcBorders>
              <w:top w:val="outset" w:sz="6" w:space="0" w:color="auto"/>
              <w:left w:val="outset" w:sz="6" w:space="0" w:color="auto"/>
              <w:bottom w:val="outset" w:sz="6" w:space="0" w:color="auto"/>
              <w:right w:val="outset" w:sz="6" w:space="0" w:color="auto"/>
            </w:tcBorders>
            <w:vAlign w:val="center"/>
            <w:hideMark/>
          </w:tcPr>
          <w:p w14:paraId="2586531B" w14:textId="77777777"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sz w:val="20"/>
                <w:szCs w:val="20"/>
              </w:rPr>
              <w:t>2.492,64 (18.780,81)</w:t>
            </w:r>
          </w:p>
        </w:tc>
        <w:tc>
          <w:tcPr>
            <w:tcW w:w="992" w:type="dxa"/>
            <w:tcBorders>
              <w:top w:val="outset" w:sz="6" w:space="0" w:color="auto"/>
              <w:left w:val="outset" w:sz="6" w:space="0" w:color="auto"/>
              <w:bottom w:val="outset" w:sz="6" w:space="0" w:color="auto"/>
              <w:right w:val="outset" w:sz="6" w:space="0" w:color="auto"/>
            </w:tcBorders>
            <w:vAlign w:val="center"/>
          </w:tcPr>
          <w:p w14:paraId="2D2F04DB" w14:textId="77777777" w:rsidR="00F72710" w:rsidRPr="00F44B35" w:rsidRDefault="00F72710" w:rsidP="00CB294C">
            <w:pPr>
              <w:jc w:val="center"/>
              <w:rPr>
                <w:rFonts w:ascii="Times New Roman" w:hAnsi="Times New Roman"/>
                <w:color w:val="000000"/>
                <w:sz w:val="20"/>
                <w:szCs w:val="20"/>
              </w:rPr>
            </w:pPr>
            <w:r w:rsidRPr="00F44B35">
              <w:rPr>
                <w:rFonts w:ascii="Times New Roman" w:hAnsi="Times New Roman"/>
                <w:color w:val="000000" w:themeColor="text1"/>
                <w:sz w:val="20"/>
                <w:szCs w:val="20"/>
              </w:rPr>
              <w:t>C/C</w:t>
            </w: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D5B0494" w14:textId="6C7460EF" w:rsidR="00F72710" w:rsidRPr="007A0CEE" w:rsidRDefault="00F72710" w:rsidP="007A0CEE">
            <w:pPr>
              <w:spacing w:afterAutospacing="1"/>
              <w:jc w:val="center"/>
              <w:rPr>
                <w:rFonts w:ascii="Times New Roman" w:hAnsi="Times New Roman"/>
                <w:color w:val="000000" w:themeColor="text1"/>
                <w:sz w:val="20"/>
                <w:szCs w:val="20"/>
              </w:rPr>
            </w:pPr>
            <w:r w:rsidRPr="5BF11AD6">
              <w:rPr>
                <w:rFonts w:ascii="Times New Roman" w:hAnsi="Times New Roman"/>
                <w:color w:val="000000" w:themeColor="text1"/>
                <w:sz w:val="20"/>
                <w:szCs w:val="20"/>
              </w:rPr>
              <w:t>0</w:t>
            </w:r>
            <w:r w:rsidR="007F0A43" w:rsidRPr="5BF11AD6">
              <w:rPr>
                <w:rFonts w:ascii="Times New Roman" w:hAnsi="Times New Roman"/>
                <w:color w:val="000000" w:themeColor="text1"/>
                <w:sz w:val="20"/>
                <w:szCs w:val="20"/>
              </w:rPr>
              <w:t>6</w:t>
            </w:r>
            <w:r w:rsidRPr="5BF11AD6">
              <w:rPr>
                <w:rFonts w:ascii="Times New Roman" w:hAnsi="Times New Roman"/>
                <w:color w:val="000000" w:themeColor="text1"/>
                <w:sz w:val="20"/>
                <w:szCs w:val="20"/>
              </w:rPr>
              <w:t>.06.2023.</w:t>
            </w:r>
            <w:r w:rsidR="007A0CEE">
              <w:rPr>
                <w:rFonts w:ascii="Times New Roman" w:hAnsi="Times New Roman"/>
                <w:color w:val="000000" w:themeColor="text1"/>
                <w:sz w:val="20"/>
                <w:szCs w:val="20"/>
              </w:rPr>
              <w:br/>
            </w:r>
            <w:r w:rsidRPr="00F44B35">
              <w:rPr>
                <w:rFonts w:ascii="Times New Roman" w:hAnsi="Times New Roman"/>
                <w:color w:val="000000"/>
                <w:sz w:val="20"/>
                <w:szCs w:val="20"/>
              </w:rPr>
              <w:t>10:15</w:t>
            </w:r>
            <w:r w:rsidR="003A7839">
              <w:rPr>
                <w:rFonts w:ascii="Times New Roman" w:hAnsi="Times New Roman"/>
                <w:color w:val="000000"/>
                <w:sz w:val="20"/>
                <w:szCs w:val="20"/>
              </w:rPr>
              <w:t xml:space="preserve"> </w:t>
            </w:r>
            <w:r w:rsidR="003A7839" w:rsidRPr="00F44B35">
              <w:rPr>
                <w:rFonts w:ascii="Times New Roman" w:hAnsi="Times New Roman"/>
                <w:color w:val="000000"/>
                <w:sz w:val="20"/>
                <w:szCs w:val="20"/>
              </w:rPr>
              <w:t>–</w:t>
            </w:r>
            <w:r w:rsidR="003A7839">
              <w:rPr>
                <w:rFonts w:ascii="Times New Roman" w:hAnsi="Times New Roman"/>
                <w:color w:val="000000"/>
                <w:sz w:val="20"/>
                <w:szCs w:val="20"/>
              </w:rPr>
              <w:t xml:space="preserve"> </w:t>
            </w:r>
            <w:r w:rsidRPr="00F44B35">
              <w:rPr>
                <w:rFonts w:ascii="Times New Roman" w:hAnsi="Times New Roman"/>
                <w:color w:val="000000"/>
                <w:sz w:val="20"/>
                <w:szCs w:val="20"/>
              </w:rPr>
              <w:t>10:45</w:t>
            </w:r>
          </w:p>
        </w:tc>
      </w:tr>
      <w:tr w:rsidR="00FD00FD" w:rsidRPr="00F44B35" w14:paraId="7FB318A0" w14:textId="3B6C44A8" w:rsidTr="009915AF">
        <w:trPr>
          <w:cantSplit/>
          <w:trHeight w:val="300"/>
        </w:trPr>
        <w:tc>
          <w:tcPr>
            <w:tcW w:w="557" w:type="dxa"/>
            <w:tcBorders>
              <w:top w:val="outset" w:sz="6" w:space="0" w:color="auto"/>
              <w:left w:val="outset" w:sz="6" w:space="0" w:color="auto"/>
              <w:bottom w:val="outset" w:sz="6" w:space="0" w:color="auto"/>
              <w:right w:val="outset" w:sz="6" w:space="0" w:color="auto"/>
            </w:tcBorders>
            <w:vAlign w:val="center"/>
            <w:hideMark/>
          </w:tcPr>
          <w:p w14:paraId="6BB748E8" w14:textId="56E4ABE7" w:rsidR="002E5ADC" w:rsidRPr="00F44B35" w:rsidRDefault="0060356D" w:rsidP="00CB294C">
            <w:pPr>
              <w:jc w:val="center"/>
              <w:rPr>
                <w:rFonts w:ascii="Times New Roman" w:hAnsi="Times New Roman"/>
                <w:color w:val="000000"/>
                <w:sz w:val="20"/>
                <w:szCs w:val="20"/>
              </w:rPr>
            </w:pPr>
            <w:r>
              <w:rPr>
                <w:rFonts w:ascii="Times New Roman" w:hAnsi="Times New Roman"/>
                <w:color w:val="000000"/>
                <w:sz w:val="20"/>
                <w:szCs w:val="20"/>
              </w:rPr>
              <w:t>6</w:t>
            </w:r>
            <w:r w:rsidR="002E5ADC" w:rsidRPr="00F44B35">
              <w:rPr>
                <w:rFonts w:ascii="Times New Roman" w:hAnsi="Times New Roman"/>
                <w:color w:val="000000"/>
                <w:sz w:val="20"/>
                <w:szCs w:val="20"/>
              </w:rPr>
              <w:t xml:space="preserve">. </w:t>
            </w:r>
          </w:p>
        </w:tc>
        <w:tc>
          <w:tcPr>
            <w:tcW w:w="1135" w:type="dxa"/>
            <w:tcBorders>
              <w:top w:val="outset" w:sz="6" w:space="0" w:color="auto"/>
              <w:left w:val="outset" w:sz="6" w:space="0" w:color="auto"/>
              <w:bottom w:val="outset" w:sz="6" w:space="0" w:color="auto"/>
              <w:right w:val="outset" w:sz="6" w:space="0" w:color="auto"/>
            </w:tcBorders>
            <w:vAlign w:val="center"/>
            <w:hideMark/>
          </w:tcPr>
          <w:p w14:paraId="7174D015" w14:textId="77777777" w:rsidR="002E5ADC" w:rsidRPr="00F44B35" w:rsidRDefault="002E5ADC" w:rsidP="00CB294C">
            <w:pPr>
              <w:jc w:val="center"/>
              <w:rPr>
                <w:rFonts w:ascii="Times New Roman" w:hAnsi="Times New Roman"/>
                <w:color w:val="000000"/>
                <w:sz w:val="20"/>
                <w:szCs w:val="20"/>
              </w:rPr>
            </w:pPr>
            <w:r w:rsidRPr="00F44B35">
              <w:rPr>
                <w:rFonts w:ascii="Times New Roman" w:hAnsi="Times New Roman"/>
                <w:color w:val="000000"/>
                <w:sz w:val="20"/>
                <w:szCs w:val="20"/>
              </w:rPr>
              <w:t>PP8409</w:t>
            </w:r>
          </w:p>
        </w:tc>
        <w:tc>
          <w:tcPr>
            <w:tcW w:w="1498" w:type="dxa"/>
            <w:gridSpan w:val="2"/>
            <w:tcBorders>
              <w:top w:val="outset" w:sz="6" w:space="0" w:color="auto"/>
              <w:left w:val="outset" w:sz="6" w:space="0" w:color="auto"/>
              <w:bottom w:val="outset" w:sz="6" w:space="0" w:color="auto"/>
              <w:right w:val="outset" w:sz="6" w:space="0" w:color="auto"/>
            </w:tcBorders>
            <w:vAlign w:val="center"/>
            <w:hideMark/>
          </w:tcPr>
          <w:p w14:paraId="295FB3BC" w14:textId="77777777" w:rsidR="002E5ADC" w:rsidRPr="00F44B35" w:rsidRDefault="002E5ADC" w:rsidP="00CB294C">
            <w:pPr>
              <w:jc w:val="center"/>
              <w:rPr>
                <w:rFonts w:ascii="Times New Roman" w:hAnsi="Times New Roman"/>
                <w:color w:val="000000"/>
                <w:sz w:val="20"/>
                <w:szCs w:val="20"/>
              </w:rPr>
            </w:pPr>
            <w:r w:rsidRPr="00F44B35">
              <w:rPr>
                <w:rFonts w:ascii="Times New Roman" w:hAnsi="Times New Roman"/>
                <w:color w:val="000000"/>
                <w:sz w:val="20"/>
                <w:szCs w:val="20"/>
              </w:rPr>
              <w:t>DUBROVNIK</w:t>
            </w:r>
          </w:p>
        </w:tc>
        <w:tc>
          <w:tcPr>
            <w:tcW w:w="2614" w:type="dxa"/>
            <w:tcBorders>
              <w:top w:val="outset" w:sz="6" w:space="0" w:color="auto"/>
              <w:left w:val="outset" w:sz="6" w:space="0" w:color="auto"/>
              <w:bottom w:val="outset" w:sz="6" w:space="0" w:color="auto"/>
              <w:right w:val="outset" w:sz="6" w:space="0" w:color="auto"/>
            </w:tcBorders>
            <w:vAlign w:val="center"/>
            <w:hideMark/>
          </w:tcPr>
          <w:p w14:paraId="577F01BF" w14:textId="77777777" w:rsidR="002E5ADC" w:rsidRPr="00F44B35" w:rsidRDefault="002E5ADC" w:rsidP="00CB294C">
            <w:pPr>
              <w:jc w:val="center"/>
              <w:rPr>
                <w:rFonts w:ascii="Times New Roman" w:hAnsi="Times New Roman"/>
                <w:color w:val="000000"/>
                <w:sz w:val="20"/>
                <w:szCs w:val="20"/>
              </w:rPr>
            </w:pPr>
            <w:r w:rsidRPr="00F44B35">
              <w:rPr>
                <w:rFonts w:ascii="Times New Roman" w:hAnsi="Times New Roman"/>
                <w:color w:val="000000"/>
                <w:sz w:val="20"/>
                <w:szCs w:val="20"/>
              </w:rPr>
              <w:t>GUNDULIĆEVA POLJANA 3</w:t>
            </w:r>
          </w:p>
        </w:tc>
        <w:tc>
          <w:tcPr>
            <w:tcW w:w="992" w:type="dxa"/>
            <w:tcBorders>
              <w:top w:val="outset" w:sz="6" w:space="0" w:color="auto"/>
              <w:left w:val="outset" w:sz="6" w:space="0" w:color="auto"/>
              <w:bottom w:val="outset" w:sz="6" w:space="0" w:color="auto"/>
              <w:right w:val="outset" w:sz="6" w:space="0" w:color="auto"/>
            </w:tcBorders>
            <w:vAlign w:val="center"/>
            <w:hideMark/>
          </w:tcPr>
          <w:p w14:paraId="3E72DD0B" w14:textId="77777777" w:rsidR="002E5ADC" w:rsidRPr="00F44B35" w:rsidRDefault="002E5ADC" w:rsidP="00CB294C">
            <w:pPr>
              <w:jc w:val="center"/>
              <w:rPr>
                <w:rFonts w:ascii="Times New Roman" w:hAnsi="Times New Roman"/>
                <w:color w:val="000000"/>
                <w:sz w:val="20"/>
                <w:szCs w:val="20"/>
              </w:rPr>
            </w:pPr>
            <w:r w:rsidRPr="00F44B35">
              <w:rPr>
                <w:rFonts w:ascii="Times New Roman" w:hAnsi="Times New Roman"/>
                <w:color w:val="000000"/>
                <w:sz w:val="20"/>
                <w:szCs w:val="20"/>
              </w:rPr>
              <w:t>17,00</w:t>
            </w:r>
          </w:p>
        </w:tc>
        <w:tc>
          <w:tcPr>
            <w:tcW w:w="2127" w:type="dxa"/>
            <w:tcBorders>
              <w:top w:val="outset" w:sz="6" w:space="0" w:color="auto"/>
              <w:left w:val="outset" w:sz="6" w:space="0" w:color="auto"/>
              <w:bottom w:val="outset" w:sz="6" w:space="0" w:color="auto"/>
              <w:right w:val="outset" w:sz="6" w:space="0" w:color="auto"/>
            </w:tcBorders>
            <w:vAlign w:val="center"/>
            <w:hideMark/>
          </w:tcPr>
          <w:p w14:paraId="5796D4F9" w14:textId="77777777" w:rsidR="002E5ADC" w:rsidRPr="00F44B35" w:rsidRDefault="002E5ADC" w:rsidP="00CB294C">
            <w:pPr>
              <w:jc w:val="center"/>
              <w:rPr>
                <w:rFonts w:ascii="Times New Roman" w:hAnsi="Times New Roman"/>
                <w:color w:val="000000"/>
                <w:sz w:val="20"/>
                <w:szCs w:val="20"/>
              </w:rPr>
            </w:pPr>
            <w:r w:rsidRPr="00F44B35">
              <w:rPr>
                <w:rFonts w:ascii="Times New Roman" w:hAnsi="Times New Roman"/>
                <w:color w:val="000000"/>
                <w:sz w:val="20"/>
                <w:szCs w:val="20"/>
              </w:rPr>
              <w:t>prizemlje ulična zgrada</w:t>
            </w:r>
          </w:p>
        </w:tc>
        <w:tc>
          <w:tcPr>
            <w:tcW w:w="1417" w:type="dxa"/>
            <w:tcBorders>
              <w:top w:val="outset" w:sz="6" w:space="0" w:color="auto"/>
              <w:left w:val="outset" w:sz="6" w:space="0" w:color="auto"/>
              <w:bottom w:val="outset" w:sz="6" w:space="0" w:color="auto"/>
              <w:right w:val="outset" w:sz="6" w:space="0" w:color="auto"/>
            </w:tcBorders>
            <w:vAlign w:val="center"/>
            <w:hideMark/>
          </w:tcPr>
          <w:p w14:paraId="50753676" w14:textId="77777777" w:rsidR="002E5ADC" w:rsidRPr="00F44B35" w:rsidRDefault="002E5ADC" w:rsidP="00CB294C">
            <w:pPr>
              <w:jc w:val="center"/>
              <w:rPr>
                <w:rFonts w:ascii="Times New Roman" w:hAnsi="Times New Roman"/>
                <w:color w:val="000000"/>
                <w:sz w:val="20"/>
                <w:szCs w:val="20"/>
              </w:rPr>
            </w:pPr>
            <w:r w:rsidRPr="00F44B35">
              <w:rPr>
                <w:rFonts w:ascii="Times New Roman" w:hAnsi="Times New Roman"/>
                <w:color w:val="000000"/>
                <w:sz w:val="20"/>
                <w:szCs w:val="20"/>
              </w:rPr>
              <w:t xml:space="preserve">1.468,46 (11.064,11) </w:t>
            </w:r>
          </w:p>
        </w:tc>
        <w:tc>
          <w:tcPr>
            <w:tcW w:w="1276" w:type="dxa"/>
            <w:tcBorders>
              <w:top w:val="outset" w:sz="6" w:space="0" w:color="auto"/>
              <w:left w:val="outset" w:sz="6" w:space="0" w:color="auto"/>
              <w:bottom w:val="outset" w:sz="6" w:space="0" w:color="auto"/>
              <w:right w:val="outset" w:sz="6" w:space="0" w:color="auto"/>
            </w:tcBorders>
            <w:vAlign w:val="center"/>
            <w:hideMark/>
          </w:tcPr>
          <w:p w14:paraId="3BB73D2F" w14:textId="77777777" w:rsidR="002E5ADC" w:rsidRPr="00F44B35" w:rsidRDefault="002E5ADC" w:rsidP="00CB294C">
            <w:pPr>
              <w:jc w:val="center"/>
              <w:rPr>
                <w:rFonts w:ascii="Times New Roman" w:hAnsi="Times New Roman"/>
                <w:color w:val="000000"/>
                <w:sz w:val="20"/>
                <w:szCs w:val="20"/>
              </w:rPr>
            </w:pPr>
            <w:r w:rsidRPr="00F44B35">
              <w:rPr>
                <w:rFonts w:ascii="Times New Roman" w:hAnsi="Times New Roman"/>
                <w:color w:val="000000"/>
                <w:sz w:val="20"/>
                <w:szCs w:val="20"/>
              </w:rPr>
              <w:t xml:space="preserve">4.405,38 (33.192,33) </w:t>
            </w:r>
          </w:p>
        </w:tc>
        <w:tc>
          <w:tcPr>
            <w:tcW w:w="992" w:type="dxa"/>
            <w:tcBorders>
              <w:top w:val="outset" w:sz="6" w:space="0" w:color="auto"/>
              <w:left w:val="outset" w:sz="6" w:space="0" w:color="auto"/>
              <w:bottom w:val="outset" w:sz="6" w:space="0" w:color="auto"/>
              <w:right w:val="outset" w:sz="6" w:space="0" w:color="auto"/>
            </w:tcBorders>
            <w:vAlign w:val="center"/>
          </w:tcPr>
          <w:p w14:paraId="065FBCF5" w14:textId="46B31D8F" w:rsidR="002E5ADC" w:rsidRPr="00F44B35" w:rsidRDefault="00E47FE4" w:rsidP="00CB294C">
            <w:pPr>
              <w:jc w:val="center"/>
              <w:rPr>
                <w:rFonts w:ascii="Times New Roman" w:hAnsi="Times New Roman"/>
                <w:color w:val="000000"/>
                <w:sz w:val="20"/>
                <w:szCs w:val="20"/>
              </w:rPr>
            </w:pPr>
            <w:r>
              <w:rPr>
                <w:rFonts w:ascii="Times New Roman" w:hAnsi="Times New Roman"/>
                <w:color w:val="000000"/>
                <w:sz w:val="20"/>
                <w:szCs w:val="20"/>
              </w:rPr>
              <w:t>C</w:t>
            </w:r>
            <w:r w:rsidR="00C32B27">
              <w:rPr>
                <w:rFonts w:ascii="Times New Roman" w:hAnsi="Times New Roman"/>
                <w:color w:val="000000"/>
                <w:sz w:val="20"/>
                <w:szCs w:val="20"/>
              </w:rPr>
              <w:t>/</w:t>
            </w:r>
            <w:r>
              <w:rPr>
                <w:rFonts w:ascii="Times New Roman" w:hAnsi="Times New Roman"/>
                <w:color w:val="000000"/>
                <w:sz w:val="20"/>
                <w:szCs w:val="20"/>
              </w:rPr>
              <w:t>A</w:t>
            </w:r>
          </w:p>
        </w:tc>
        <w:tc>
          <w:tcPr>
            <w:tcW w:w="1418" w:type="dxa"/>
            <w:tcBorders>
              <w:top w:val="outset" w:sz="6" w:space="0" w:color="auto"/>
              <w:left w:val="outset" w:sz="6" w:space="0" w:color="auto"/>
              <w:bottom w:val="outset" w:sz="6" w:space="0" w:color="auto"/>
              <w:right w:val="outset" w:sz="6" w:space="0" w:color="auto"/>
            </w:tcBorders>
            <w:vAlign w:val="center"/>
          </w:tcPr>
          <w:p w14:paraId="2037AF48" w14:textId="77777777" w:rsidR="00E75656" w:rsidRDefault="00E75656" w:rsidP="00E75656">
            <w:pPr>
              <w:jc w:val="center"/>
              <w:rPr>
                <w:rFonts w:ascii="Times New Roman" w:hAnsi="Times New Roman"/>
                <w:color w:val="000000"/>
                <w:sz w:val="20"/>
                <w:szCs w:val="20"/>
              </w:rPr>
            </w:pPr>
            <w:r>
              <w:rPr>
                <w:rFonts w:ascii="Times New Roman" w:hAnsi="Times New Roman"/>
                <w:color w:val="000000"/>
                <w:sz w:val="20"/>
                <w:szCs w:val="20"/>
              </w:rPr>
              <w:t>05.06.2023.</w:t>
            </w:r>
          </w:p>
          <w:p w14:paraId="4392A644" w14:textId="612E4B41" w:rsidR="002E5ADC" w:rsidRPr="00F44B35" w:rsidRDefault="00E75656" w:rsidP="00E75656">
            <w:pPr>
              <w:jc w:val="center"/>
              <w:rPr>
                <w:rFonts w:ascii="Times New Roman" w:hAnsi="Times New Roman"/>
                <w:color w:val="000000"/>
                <w:sz w:val="20"/>
                <w:szCs w:val="20"/>
              </w:rPr>
            </w:pPr>
            <w:r>
              <w:rPr>
                <w:rFonts w:ascii="Times New Roman" w:hAnsi="Times New Roman"/>
                <w:color w:val="000000"/>
                <w:sz w:val="20"/>
                <w:szCs w:val="20"/>
              </w:rPr>
              <w:t>11:00</w:t>
            </w:r>
            <w:r w:rsidR="003A7839">
              <w:rPr>
                <w:rFonts w:ascii="Times New Roman" w:hAnsi="Times New Roman"/>
                <w:color w:val="000000"/>
                <w:sz w:val="20"/>
                <w:szCs w:val="20"/>
              </w:rPr>
              <w:t xml:space="preserve"> </w:t>
            </w:r>
            <w:r w:rsidR="003A7839" w:rsidRPr="00F44B35">
              <w:rPr>
                <w:rFonts w:ascii="Times New Roman" w:hAnsi="Times New Roman"/>
                <w:color w:val="000000"/>
                <w:sz w:val="20"/>
                <w:szCs w:val="20"/>
              </w:rPr>
              <w:t>–</w:t>
            </w:r>
            <w:r w:rsidR="003A7839">
              <w:rPr>
                <w:rFonts w:ascii="Times New Roman" w:hAnsi="Times New Roman"/>
                <w:color w:val="000000"/>
                <w:sz w:val="20"/>
                <w:szCs w:val="20"/>
              </w:rPr>
              <w:t xml:space="preserve"> </w:t>
            </w:r>
            <w:r>
              <w:rPr>
                <w:rFonts w:ascii="Times New Roman" w:hAnsi="Times New Roman"/>
                <w:color w:val="000000"/>
                <w:sz w:val="20"/>
                <w:szCs w:val="20"/>
              </w:rPr>
              <w:t>11:30</w:t>
            </w:r>
          </w:p>
        </w:tc>
      </w:tr>
      <w:tr w:rsidR="00FD00FD" w:rsidRPr="00F44B35" w14:paraId="54D4CC35" w14:textId="6C01523F" w:rsidTr="009915AF">
        <w:trPr>
          <w:cantSplit/>
          <w:trHeight w:val="300"/>
        </w:trPr>
        <w:tc>
          <w:tcPr>
            <w:tcW w:w="557" w:type="dxa"/>
            <w:tcBorders>
              <w:top w:val="outset" w:sz="6" w:space="0" w:color="auto"/>
              <w:left w:val="outset" w:sz="6" w:space="0" w:color="auto"/>
              <w:bottom w:val="outset" w:sz="6" w:space="0" w:color="auto"/>
              <w:right w:val="outset" w:sz="6" w:space="0" w:color="auto"/>
            </w:tcBorders>
            <w:vAlign w:val="center"/>
            <w:hideMark/>
          </w:tcPr>
          <w:p w14:paraId="14C4A930" w14:textId="6D569ABC" w:rsidR="002E5ADC" w:rsidRPr="00F44B35" w:rsidRDefault="0060356D" w:rsidP="00CB294C">
            <w:pPr>
              <w:jc w:val="center"/>
              <w:rPr>
                <w:rFonts w:ascii="Times New Roman" w:hAnsi="Times New Roman"/>
                <w:color w:val="000000"/>
                <w:sz w:val="20"/>
                <w:szCs w:val="20"/>
              </w:rPr>
            </w:pPr>
            <w:r>
              <w:rPr>
                <w:rFonts w:ascii="Times New Roman" w:hAnsi="Times New Roman"/>
                <w:color w:val="000000"/>
                <w:sz w:val="20"/>
                <w:szCs w:val="20"/>
              </w:rPr>
              <w:t>7.</w:t>
            </w:r>
          </w:p>
        </w:tc>
        <w:tc>
          <w:tcPr>
            <w:tcW w:w="1135" w:type="dxa"/>
            <w:tcBorders>
              <w:top w:val="outset" w:sz="6" w:space="0" w:color="auto"/>
              <w:left w:val="outset" w:sz="6" w:space="0" w:color="auto"/>
              <w:bottom w:val="outset" w:sz="6" w:space="0" w:color="auto"/>
              <w:right w:val="outset" w:sz="6" w:space="0" w:color="auto"/>
            </w:tcBorders>
            <w:vAlign w:val="center"/>
            <w:hideMark/>
          </w:tcPr>
          <w:p w14:paraId="579B620A" w14:textId="0A28EEEF" w:rsidR="002E5ADC" w:rsidRPr="00F44B35" w:rsidRDefault="002E5ADC" w:rsidP="00CB294C">
            <w:pPr>
              <w:jc w:val="center"/>
              <w:rPr>
                <w:rFonts w:ascii="Times New Roman" w:hAnsi="Times New Roman"/>
                <w:color w:val="000000"/>
                <w:sz w:val="20"/>
                <w:szCs w:val="20"/>
              </w:rPr>
            </w:pPr>
            <w:r w:rsidRPr="5BF11AD6">
              <w:rPr>
                <w:rFonts w:ascii="Times New Roman" w:hAnsi="Times New Roman"/>
                <w:color w:val="000000" w:themeColor="text1"/>
                <w:sz w:val="20"/>
                <w:szCs w:val="20"/>
              </w:rPr>
              <w:t>PP212</w:t>
            </w:r>
            <w:r w:rsidR="0636DE72" w:rsidRPr="5BF11AD6">
              <w:rPr>
                <w:rFonts w:ascii="Times New Roman" w:hAnsi="Times New Roman"/>
                <w:color w:val="000000" w:themeColor="text1"/>
                <w:sz w:val="20"/>
                <w:szCs w:val="20"/>
              </w:rPr>
              <w:t>*</w:t>
            </w:r>
          </w:p>
        </w:tc>
        <w:tc>
          <w:tcPr>
            <w:tcW w:w="1498" w:type="dxa"/>
            <w:gridSpan w:val="2"/>
            <w:tcBorders>
              <w:top w:val="outset" w:sz="6" w:space="0" w:color="auto"/>
              <w:left w:val="outset" w:sz="6" w:space="0" w:color="auto"/>
              <w:bottom w:val="outset" w:sz="6" w:space="0" w:color="auto"/>
              <w:right w:val="outset" w:sz="6" w:space="0" w:color="auto"/>
            </w:tcBorders>
            <w:vAlign w:val="center"/>
            <w:hideMark/>
          </w:tcPr>
          <w:p w14:paraId="7F0CFE08" w14:textId="77777777" w:rsidR="002E5ADC" w:rsidRPr="00F44B35" w:rsidRDefault="002E5ADC" w:rsidP="00CB294C">
            <w:pPr>
              <w:jc w:val="center"/>
              <w:rPr>
                <w:rFonts w:ascii="Times New Roman" w:hAnsi="Times New Roman"/>
                <w:color w:val="000000"/>
                <w:sz w:val="20"/>
                <w:szCs w:val="20"/>
              </w:rPr>
            </w:pPr>
            <w:r w:rsidRPr="00F44B35">
              <w:rPr>
                <w:rFonts w:ascii="Times New Roman" w:hAnsi="Times New Roman"/>
                <w:color w:val="000000"/>
                <w:sz w:val="20"/>
                <w:szCs w:val="20"/>
              </w:rPr>
              <w:t>KARLOVAC</w:t>
            </w:r>
          </w:p>
        </w:tc>
        <w:tc>
          <w:tcPr>
            <w:tcW w:w="2614" w:type="dxa"/>
            <w:tcBorders>
              <w:top w:val="outset" w:sz="6" w:space="0" w:color="auto"/>
              <w:left w:val="outset" w:sz="6" w:space="0" w:color="auto"/>
              <w:bottom w:val="outset" w:sz="6" w:space="0" w:color="auto"/>
              <w:right w:val="outset" w:sz="6" w:space="0" w:color="auto"/>
            </w:tcBorders>
            <w:vAlign w:val="center"/>
            <w:hideMark/>
          </w:tcPr>
          <w:p w14:paraId="307A8865" w14:textId="25065954" w:rsidR="002E5ADC" w:rsidRPr="00F44B35" w:rsidRDefault="002E5ADC" w:rsidP="00286C98">
            <w:pPr>
              <w:jc w:val="center"/>
              <w:rPr>
                <w:rFonts w:ascii="Times New Roman" w:hAnsi="Times New Roman"/>
                <w:color w:val="000000"/>
                <w:sz w:val="20"/>
                <w:szCs w:val="20"/>
              </w:rPr>
            </w:pPr>
            <w:r w:rsidRPr="00F44B35">
              <w:rPr>
                <w:rFonts w:ascii="Times New Roman" w:hAnsi="Times New Roman"/>
                <w:color w:val="000000"/>
                <w:sz w:val="20"/>
                <w:szCs w:val="20"/>
              </w:rPr>
              <w:t>TRG BANA PETRA ZRINSKOG 4</w:t>
            </w:r>
          </w:p>
        </w:tc>
        <w:tc>
          <w:tcPr>
            <w:tcW w:w="992" w:type="dxa"/>
            <w:tcBorders>
              <w:top w:val="outset" w:sz="6" w:space="0" w:color="auto"/>
              <w:left w:val="outset" w:sz="6" w:space="0" w:color="auto"/>
              <w:bottom w:val="outset" w:sz="6" w:space="0" w:color="auto"/>
              <w:right w:val="outset" w:sz="6" w:space="0" w:color="auto"/>
            </w:tcBorders>
            <w:vAlign w:val="center"/>
            <w:hideMark/>
          </w:tcPr>
          <w:p w14:paraId="67CF5E89" w14:textId="77777777" w:rsidR="002E5ADC" w:rsidRPr="00F44B35" w:rsidRDefault="002E5ADC" w:rsidP="00CB294C">
            <w:pPr>
              <w:jc w:val="center"/>
              <w:rPr>
                <w:rFonts w:ascii="Times New Roman" w:hAnsi="Times New Roman"/>
                <w:color w:val="000000"/>
                <w:sz w:val="20"/>
                <w:szCs w:val="20"/>
              </w:rPr>
            </w:pPr>
            <w:r w:rsidRPr="00F44B35">
              <w:rPr>
                <w:rFonts w:ascii="Times New Roman" w:hAnsi="Times New Roman"/>
                <w:color w:val="000000"/>
                <w:sz w:val="20"/>
                <w:szCs w:val="20"/>
              </w:rPr>
              <w:t>116,71</w:t>
            </w:r>
          </w:p>
        </w:tc>
        <w:tc>
          <w:tcPr>
            <w:tcW w:w="2127" w:type="dxa"/>
            <w:tcBorders>
              <w:top w:val="outset" w:sz="6" w:space="0" w:color="auto"/>
              <w:left w:val="outset" w:sz="6" w:space="0" w:color="auto"/>
              <w:bottom w:val="outset" w:sz="6" w:space="0" w:color="auto"/>
              <w:right w:val="outset" w:sz="6" w:space="0" w:color="auto"/>
            </w:tcBorders>
            <w:vAlign w:val="center"/>
            <w:hideMark/>
          </w:tcPr>
          <w:p w14:paraId="196A916D" w14:textId="77777777" w:rsidR="002E5ADC" w:rsidRPr="00F44B35" w:rsidRDefault="002E5ADC" w:rsidP="00CB294C">
            <w:pPr>
              <w:jc w:val="center"/>
              <w:rPr>
                <w:rFonts w:ascii="Times New Roman" w:hAnsi="Times New Roman"/>
                <w:color w:val="000000"/>
                <w:sz w:val="20"/>
                <w:szCs w:val="20"/>
              </w:rPr>
            </w:pPr>
            <w:r w:rsidRPr="00F44B35">
              <w:rPr>
                <w:rFonts w:ascii="Times New Roman" w:hAnsi="Times New Roman"/>
                <w:color w:val="000000"/>
                <w:sz w:val="20"/>
                <w:szCs w:val="20"/>
              </w:rPr>
              <w:t>prizemlje i polukat ulična zgrada</w:t>
            </w:r>
          </w:p>
        </w:tc>
        <w:tc>
          <w:tcPr>
            <w:tcW w:w="1417" w:type="dxa"/>
            <w:tcBorders>
              <w:top w:val="outset" w:sz="6" w:space="0" w:color="auto"/>
              <w:left w:val="outset" w:sz="6" w:space="0" w:color="auto"/>
              <w:bottom w:val="outset" w:sz="6" w:space="0" w:color="auto"/>
              <w:right w:val="outset" w:sz="6" w:space="0" w:color="auto"/>
            </w:tcBorders>
            <w:vAlign w:val="center"/>
            <w:hideMark/>
          </w:tcPr>
          <w:p w14:paraId="2859CC67" w14:textId="5DC15D28" w:rsidR="002E5ADC" w:rsidRPr="00F44B35" w:rsidRDefault="002E5ADC" w:rsidP="00CB294C">
            <w:pPr>
              <w:jc w:val="center"/>
              <w:rPr>
                <w:rFonts w:ascii="Times New Roman" w:hAnsi="Times New Roman"/>
                <w:color w:val="000000"/>
                <w:sz w:val="20"/>
                <w:szCs w:val="20"/>
              </w:rPr>
            </w:pPr>
            <w:r w:rsidRPr="00F44B35">
              <w:rPr>
                <w:rFonts w:ascii="Times New Roman" w:hAnsi="Times New Roman"/>
                <w:color w:val="000000"/>
                <w:sz w:val="20"/>
                <w:szCs w:val="20"/>
              </w:rPr>
              <w:t xml:space="preserve">697,05  (5.251,95) </w:t>
            </w:r>
          </w:p>
        </w:tc>
        <w:tc>
          <w:tcPr>
            <w:tcW w:w="1276" w:type="dxa"/>
            <w:tcBorders>
              <w:top w:val="outset" w:sz="6" w:space="0" w:color="auto"/>
              <w:left w:val="outset" w:sz="6" w:space="0" w:color="auto"/>
              <w:bottom w:val="outset" w:sz="6" w:space="0" w:color="auto"/>
              <w:right w:val="outset" w:sz="6" w:space="0" w:color="auto"/>
            </w:tcBorders>
            <w:vAlign w:val="center"/>
            <w:hideMark/>
          </w:tcPr>
          <w:p w14:paraId="1803620A" w14:textId="77777777" w:rsidR="002E5ADC" w:rsidRPr="00F44B35" w:rsidRDefault="002E5ADC" w:rsidP="00CB294C">
            <w:pPr>
              <w:jc w:val="center"/>
              <w:rPr>
                <w:rFonts w:ascii="Times New Roman" w:hAnsi="Times New Roman"/>
                <w:color w:val="000000"/>
                <w:sz w:val="20"/>
                <w:szCs w:val="20"/>
              </w:rPr>
            </w:pPr>
            <w:r w:rsidRPr="00F44B35">
              <w:rPr>
                <w:rFonts w:ascii="Times New Roman" w:hAnsi="Times New Roman"/>
                <w:color w:val="000000"/>
                <w:sz w:val="20"/>
                <w:szCs w:val="20"/>
              </w:rPr>
              <w:t xml:space="preserve">2.091,15 (15.755,85) </w:t>
            </w:r>
          </w:p>
        </w:tc>
        <w:tc>
          <w:tcPr>
            <w:tcW w:w="992" w:type="dxa"/>
            <w:tcBorders>
              <w:top w:val="outset" w:sz="6" w:space="0" w:color="auto"/>
              <w:left w:val="outset" w:sz="6" w:space="0" w:color="auto"/>
              <w:bottom w:val="outset" w:sz="6" w:space="0" w:color="auto"/>
              <w:right w:val="outset" w:sz="6" w:space="0" w:color="auto"/>
            </w:tcBorders>
            <w:vAlign w:val="center"/>
          </w:tcPr>
          <w:p w14:paraId="42445B32" w14:textId="04F2B6CE" w:rsidR="002E5ADC" w:rsidRPr="00F44B35" w:rsidRDefault="004B3A3B" w:rsidP="00CB294C">
            <w:pPr>
              <w:jc w:val="center"/>
              <w:rPr>
                <w:rFonts w:ascii="Times New Roman" w:hAnsi="Times New Roman"/>
                <w:color w:val="000000"/>
                <w:sz w:val="20"/>
                <w:szCs w:val="20"/>
              </w:rPr>
            </w:pPr>
            <w:r>
              <w:rPr>
                <w:rFonts w:ascii="Times New Roman" w:hAnsi="Times New Roman"/>
                <w:color w:val="000000"/>
                <w:sz w:val="20"/>
                <w:szCs w:val="20"/>
              </w:rPr>
              <w:t>E/E</w:t>
            </w:r>
          </w:p>
        </w:tc>
        <w:tc>
          <w:tcPr>
            <w:tcW w:w="1418" w:type="dxa"/>
            <w:tcBorders>
              <w:top w:val="outset" w:sz="6" w:space="0" w:color="auto"/>
              <w:left w:val="outset" w:sz="6" w:space="0" w:color="auto"/>
              <w:bottom w:val="outset" w:sz="6" w:space="0" w:color="auto"/>
              <w:right w:val="outset" w:sz="6" w:space="0" w:color="auto"/>
            </w:tcBorders>
            <w:vAlign w:val="center"/>
          </w:tcPr>
          <w:p w14:paraId="70F015A3" w14:textId="21A1AE06" w:rsidR="00BC76E8" w:rsidRDefault="00BC76E8" w:rsidP="00BC76E8">
            <w:pPr>
              <w:jc w:val="center"/>
              <w:rPr>
                <w:rFonts w:ascii="Times New Roman" w:hAnsi="Times New Roman"/>
                <w:color w:val="000000"/>
                <w:sz w:val="20"/>
                <w:szCs w:val="20"/>
              </w:rPr>
            </w:pPr>
            <w:r>
              <w:rPr>
                <w:rFonts w:ascii="Times New Roman" w:hAnsi="Times New Roman"/>
                <w:color w:val="000000"/>
                <w:sz w:val="20"/>
                <w:szCs w:val="20"/>
              </w:rPr>
              <w:t>07.06.2023.</w:t>
            </w:r>
          </w:p>
          <w:p w14:paraId="09BD2909" w14:textId="3C32D4CA" w:rsidR="002E5ADC" w:rsidRPr="00F44B35" w:rsidRDefault="006D09BD" w:rsidP="00BC76E8">
            <w:pPr>
              <w:jc w:val="center"/>
              <w:rPr>
                <w:rFonts w:ascii="Times New Roman" w:hAnsi="Times New Roman"/>
                <w:color w:val="000000"/>
                <w:sz w:val="20"/>
                <w:szCs w:val="20"/>
              </w:rPr>
            </w:pPr>
            <w:r>
              <w:rPr>
                <w:rFonts w:ascii="Times New Roman" w:hAnsi="Times New Roman"/>
                <w:color w:val="000000"/>
                <w:sz w:val="20"/>
                <w:szCs w:val="20"/>
              </w:rPr>
              <w:t>0</w:t>
            </w:r>
            <w:r w:rsidR="00BC76E8">
              <w:rPr>
                <w:rFonts w:ascii="Times New Roman" w:hAnsi="Times New Roman"/>
                <w:color w:val="000000"/>
                <w:sz w:val="20"/>
                <w:szCs w:val="20"/>
              </w:rPr>
              <w:t>9:30</w:t>
            </w:r>
            <w:r w:rsidR="003A7839">
              <w:rPr>
                <w:rFonts w:ascii="Times New Roman" w:hAnsi="Times New Roman"/>
                <w:color w:val="000000"/>
                <w:sz w:val="20"/>
                <w:szCs w:val="20"/>
              </w:rPr>
              <w:t xml:space="preserve"> </w:t>
            </w:r>
            <w:r w:rsidR="00BC76E8">
              <w:rPr>
                <w:rFonts w:ascii="Times New Roman" w:hAnsi="Times New Roman"/>
                <w:color w:val="000000"/>
                <w:sz w:val="20"/>
                <w:szCs w:val="20"/>
              </w:rPr>
              <w:t>–</w:t>
            </w:r>
            <w:r w:rsidR="003A7839">
              <w:rPr>
                <w:rFonts w:ascii="Times New Roman" w:hAnsi="Times New Roman"/>
                <w:color w:val="000000"/>
                <w:sz w:val="20"/>
                <w:szCs w:val="20"/>
              </w:rPr>
              <w:t xml:space="preserve"> </w:t>
            </w:r>
            <w:r w:rsidR="00BC76E8">
              <w:rPr>
                <w:rFonts w:ascii="Times New Roman" w:hAnsi="Times New Roman"/>
                <w:color w:val="000000"/>
                <w:sz w:val="20"/>
                <w:szCs w:val="20"/>
              </w:rPr>
              <w:t>10:00</w:t>
            </w:r>
          </w:p>
        </w:tc>
      </w:tr>
      <w:tr w:rsidR="00FD00FD" w:rsidRPr="00F44B35" w14:paraId="06CFD8A2" w14:textId="38DBF258" w:rsidTr="009915AF">
        <w:trPr>
          <w:cantSplit/>
          <w:trHeight w:val="300"/>
        </w:trPr>
        <w:tc>
          <w:tcPr>
            <w:tcW w:w="557" w:type="dxa"/>
            <w:tcBorders>
              <w:top w:val="outset" w:sz="6" w:space="0" w:color="auto"/>
              <w:left w:val="outset" w:sz="6" w:space="0" w:color="auto"/>
              <w:bottom w:val="outset" w:sz="6" w:space="0" w:color="auto"/>
              <w:right w:val="outset" w:sz="6" w:space="0" w:color="auto"/>
            </w:tcBorders>
            <w:vAlign w:val="center"/>
            <w:hideMark/>
          </w:tcPr>
          <w:p w14:paraId="02AAFE66" w14:textId="447064B2" w:rsidR="001D4430" w:rsidRPr="00F44B35" w:rsidRDefault="001D4430" w:rsidP="001D4430">
            <w:pPr>
              <w:jc w:val="center"/>
              <w:rPr>
                <w:rFonts w:ascii="Times New Roman" w:hAnsi="Times New Roman"/>
                <w:color w:val="000000"/>
                <w:sz w:val="20"/>
                <w:szCs w:val="20"/>
              </w:rPr>
            </w:pPr>
            <w:r>
              <w:rPr>
                <w:rFonts w:ascii="Times New Roman" w:hAnsi="Times New Roman"/>
                <w:color w:val="000000"/>
                <w:sz w:val="20"/>
                <w:szCs w:val="20"/>
              </w:rPr>
              <w:lastRenderedPageBreak/>
              <w:t>8</w:t>
            </w:r>
            <w:r w:rsidRPr="00F44B35">
              <w:rPr>
                <w:rFonts w:ascii="Times New Roman" w:hAnsi="Times New Roman"/>
                <w:color w:val="000000"/>
                <w:sz w:val="20"/>
                <w:szCs w:val="20"/>
              </w:rPr>
              <w:t xml:space="preserve">. </w:t>
            </w:r>
          </w:p>
        </w:tc>
        <w:tc>
          <w:tcPr>
            <w:tcW w:w="1135" w:type="dxa"/>
            <w:tcBorders>
              <w:top w:val="outset" w:sz="6" w:space="0" w:color="auto"/>
              <w:left w:val="outset" w:sz="6" w:space="0" w:color="auto"/>
              <w:bottom w:val="outset" w:sz="6" w:space="0" w:color="auto"/>
              <w:right w:val="outset" w:sz="6" w:space="0" w:color="auto"/>
            </w:tcBorders>
            <w:vAlign w:val="center"/>
            <w:hideMark/>
          </w:tcPr>
          <w:p w14:paraId="74EE4D2B" w14:textId="77777777" w:rsidR="001D4430" w:rsidRPr="00F44B35" w:rsidRDefault="001D4430" w:rsidP="001D4430">
            <w:pPr>
              <w:jc w:val="center"/>
              <w:rPr>
                <w:rFonts w:ascii="Times New Roman" w:hAnsi="Times New Roman"/>
                <w:color w:val="000000"/>
                <w:sz w:val="20"/>
                <w:szCs w:val="20"/>
              </w:rPr>
            </w:pPr>
            <w:r w:rsidRPr="00F44B35">
              <w:rPr>
                <w:rFonts w:ascii="Times New Roman" w:hAnsi="Times New Roman"/>
                <w:color w:val="000000"/>
                <w:sz w:val="20"/>
                <w:szCs w:val="20"/>
              </w:rPr>
              <w:t>PP314</w:t>
            </w:r>
          </w:p>
        </w:tc>
        <w:tc>
          <w:tcPr>
            <w:tcW w:w="1498" w:type="dxa"/>
            <w:gridSpan w:val="2"/>
            <w:tcBorders>
              <w:top w:val="outset" w:sz="6" w:space="0" w:color="auto"/>
              <w:left w:val="outset" w:sz="6" w:space="0" w:color="auto"/>
              <w:bottom w:val="outset" w:sz="6" w:space="0" w:color="auto"/>
              <w:right w:val="outset" w:sz="6" w:space="0" w:color="auto"/>
            </w:tcBorders>
            <w:vAlign w:val="center"/>
            <w:hideMark/>
          </w:tcPr>
          <w:p w14:paraId="75135AB7" w14:textId="77777777" w:rsidR="001D4430" w:rsidRPr="00F44B35" w:rsidRDefault="001D4430" w:rsidP="001D4430">
            <w:pPr>
              <w:jc w:val="center"/>
              <w:rPr>
                <w:rFonts w:ascii="Times New Roman" w:hAnsi="Times New Roman"/>
                <w:color w:val="000000"/>
                <w:sz w:val="20"/>
                <w:szCs w:val="20"/>
              </w:rPr>
            </w:pPr>
            <w:r w:rsidRPr="00F44B35">
              <w:rPr>
                <w:rFonts w:ascii="Times New Roman" w:hAnsi="Times New Roman"/>
                <w:color w:val="000000"/>
                <w:sz w:val="20"/>
                <w:szCs w:val="20"/>
              </w:rPr>
              <w:t>OSIJEK</w:t>
            </w:r>
          </w:p>
        </w:tc>
        <w:tc>
          <w:tcPr>
            <w:tcW w:w="2614" w:type="dxa"/>
            <w:tcBorders>
              <w:top w:val="outset" w:sz="6" w:space="0" w:color="auto"/>
              <w:left w:val="outset" w:sz="6" w:space="0" w:color="auto"/>
              <w:bottom w:val="outset" w:sz="6" w:space="0" w:color="auto"/>
              <w:right w:val="outset" w:sz="6" w:space="0" w:color="auto"/>
            </w:tcBorders>
            <w:vAlign w:val="center"/>
            <w:hideMark/>
          </w:tcPr>
          <w:p w14:paraId="028C0536" w14:textId="77777777" w:rsidR="001D4430" w:rsidRPr="00F44B35" w:rsidRDefault="001D4430" w:rsidP="001D4430">
            <w:pPr>
              <w:jc w:val="center"/>
              <w:rPr>
                <w:rFonts w:ascii="Times New Roman" w:hAnsi="Times New Roman"/>
                <w:color w:val="000000"/>
                <w:sz w:val="20"/>
                <w:szCs w:val="20"/>
              </w:rPr>
            </w:pPr>
            <w:r w:rsidRPr="00F44B35">
              <w:rPr>
                <w:rFonts w:ascii="Times New Roman" w:hAnsi="Times New Roman"/>
                <w:color w:val="000000"/>
                <w:sz w:val="20"/>
                <w:szCs w:val="20"/>
              </w:rPr>
              <w:t>KAPUCINSKA ULICA 36</w:t>
            </w:r>
          </w:p>
        </w:tc>
        <w:tc>
          <w:tcPr>
            <w:tcW w:w="992" w:type="dxa"/>
            <w:tcBorders>
              <w:top w:val="outset" w:sz="6" w:space="0" w:color="auto"/>
              <w:left w:val="outset" w:sz="6" w:space="0" w:color="auto"/>
              <w:bottom w:val="outset" w:sz="6" w:space="0" w:color="auto"/>
              <w:right w:val="outset" w:sz="6" w:space="0" w:color="auto"/>
            </w:tcBorders>
            <w:vAlign w:val="center"/>
            <w:hideMark/>
          </w:tcPr>
          <w:p w14:paraId="50B09D4B" w14:textId="77777777" w:rsidR="001D4430" w:rsidRPr="00F44B35" w:rsidRDefault="001D4430" w:rsidP="001D4430">
            <w:pPr>
              <w:jc w:val="center"/>
              <w:rPr>
                <w:rFonts w:ascii="Times New Roman" w:hAnsi="Times New Roman"/>
                <w:color w:val="000000"/>
                <w:sz w:val="20"/>
                <w:szCs w:val="20"/>
              </w:rPr>
            </w:pPr>
            <w:r w:rsidRPr="00F44B35">
              <w:rPr>
                <w:rFonts w:ascii="Times New Roman" w:hAnsi="Times New Roman"/>
                <w:color w:val="000000"/>
                <w:sz w:val="20"/>
                <w:szCs w:val="20"/>
              </w:rPr>
              <w:t>179,42</w:t>
            </w:r>
          </w:p>
        </w:tc>
        <w:tc>
          <w:tcPr>
            <w:tcW w:w="2127" w:type="dxa"/>
            <w:tcBorders>
              <w:top w:val="outset" w:sz="6" w:space="0" w:color="auto"/>
              <w:left w:val="outset" w:sz="6" w:space="0" w:color="auto"/>
              <w:bottom w:val="outset" w:sz="6" w:space="0" w:color="auto"/>
              <w:right w:val="outset" w:sz="6" w:space="0" w:color="auto"/>
            </w:tcBorders>
            <w:vAlign w:val="center"/>
            <w:hideMark/>
          </w:tcPr>
          <w:p w14:paraId="228F1453" w14:textId="77777777" w:rsidR="001D4430" w:rsidRPr="00F44B35" w:rsidRDefault="001D4430" w:rsidP="001D4430">
            <w:pPr>
              <w:jc w:val="center"/>
              <w:rPr>
                <w:rFonts w:ascii="Times New Roman" w:hAnsi="Times New Roman"/>
                <w:color w:val="000000"/>
                <w:sz w:val="20"/>
                <w:szCs w:val="20"/>
              </w:rPr>
            </w:pPr>
            <w:r w:rsidRPr="00F44B35">
              <w:rPr>
                <w:rFonts w:ascii="Times New Roman" w:hAnsi="Times New Roman"/>
                <w:color w:val="000000"/>
                <w:sz w:val="20"/>
                <w:szCs w:val="20"/>
              </w:rPr>
              <w:t>prizemlje ulična zgrade</w:t>
            </w:r>
          </w:p>
        </w:tc>
        <w:tc>
          <w:tcPr>
            <w:tcW w:w="1417" w:type="dxa"/>
            <w:tcBorders>
              <w:top w:val="outset" w:sz="6" w:space="0" w:color="auto"/>
              <w:left w:val="outset" w:sz="6" w:space="0" w:color="auto"/>
              <w:bottom w:val="outset" w:sz="6" w:space="0" w:color="auto"/>
              <w:right w:val="outset" w:sz="6" w:space="0" w:color="auto"/>
            </w:tcBorders>
            <w:vAlign w:val="center"/>
            <w:hideMark/>
          </w:tcPr>
          <w:p w14:paraId="660B88F8" w14:textId="77777777" w:rsidR="001D4430" w:rsidRPr="00F44B35" w:rsidRDefault="001D4430" w:rsidP="001D4430">
            <w:pPr>
              <w:jc w:val="center"/>
              <w:rPr>
                <w:rFonts w:ascii="Times New Roman" w:hAnsi="Times New Roman"/>
                <w:color w:val="000000"/>
                <w:sz w:val="20"/>
                <w:szCs w:val="20"/>
              </w:rPr>
            </w:pPr>
            <w:r w:rsidRPr="00F44B35">
              <w:rPr>
                <w:rFonts w:ascii="Times New Roman" w:hAnsi="Times New Roman"/>
                <w:color w:val="000000"/>
                <w:sz w:val="20"/>
                <w:szCs w:val="20"/>
              </w:rPr>
              <w:t xml:space="preserve">1.348,78 (10.162,35) </w:t>
            </w:r>
          </w:p>
        </w:tc>
        <w:tc>
          <w:tcPr>
            <w:tcW w:w="1276" w:type="dxa"/>
            <w:tcBorders>
              <w:top w:val="outset" w:sz="6" w:space="0" w:color="auto"/>
              <w:left w:val="outset" w:sz="6" w:space="0" w:color="auto"/>
              <w:bottom w:val="outset" w:sz="6" w:space="0" w:color="auto"/>
              <w:right w:val="outset" w:sz="6" w:space="0" w:color="auto"/>
            </w:tcBorders>
            <w:vAlign w:val="center"/>
            <w:hideMark/>
          </w:tcPr>
          <w:p w14:paraId="6392839C" w14:textId="77777777" w:rsidR="001D4430" w:rsidRPr="00F44B35" w:rsidRDefault="001D4430" w:rsidP="001D4430">
            <w:pPr>
              <w:jc w:val="center"/>
              <w:rPr>
                <w:rFonts w:ascii="Times New Roman" w:hAnsi="Times New Roman"/>
                <w:color w:val="000000"/>
                <w:sz w:val="20"/>
                <w:szCs w:val="20"/>
              </w:rPr>
            </w:pPr>
            <w:r w:rsidRPr="00F44B35">
              <w:rPr>
                <w:rFonts w:ascii="Times New Roman" w:hAnsi="Times New Roman"/>
                <w:color w:val="000000"/>
                <w:sz w:val="20"/>
                <w:szCs w:val="20"/>
              </w:rPr>
              <w:t xml:space="preserve">4.046,34 (30.487,05) </w:t>
            </w:r>
          </w:p>
        </w:tc>
        <w:tc>
          <w:tcPr>
            <w:tcW w:w="992" w:type="dxa"/>
            <w:tcBorders>
              <w:top w:val="outset" w:sz="6" w:space="0" w:color="auto"/>
              <w:left w:val="outset" w:sz="6" w:space="0" w:color="auto"/>
              <w:bottom w:val="outset" w:sz="6" w:space="0" w:color="auto"/>
              <w:right w:val="outset" w:sz="6" w:space="0" w:color="auto"/>
            </w:tcBorders>
            <w:vAlign w:val="center"/>
          </w:tcPr>
          <w:p w14:paraId="5A0806C9" w14:textId="561C6550" w:rsidR="001D4430" w:rsidRPr="00F44B35" w:rsidRDefault="001D4430" w:rsidP="001D4430">
            <w:pPr>
              <w:jc w:val="center"/>
              <w:rPr>
                <w:rFonts w:ascii="Times New Roman" w:hAnsi="Times New Roman"/>
                <w:color w:val="000000"/>
                <w:sz w:val="20"/>
                <w:szCs w:val="20"/>
              </w:rPr>
            </w:pPr>
            <w:r>
              <w:rPr>
                <w:rFonts w:ascii="Times New Roman" w:hAnsi="Times New Roman"/>
                <w:color w:val="000000"/>
                <w:sz w:val="20"/>
                <w:szCs w:val="20"/>
              </w:rPr>
              <w:t>D/D</w:t>
            </w:r>
          </w:p>
        </w:tc>
        <w:tc>
          <w:tcPr>
            <w:tcW w:w="1418" w:type="dxa"/>
            <w:tcBorders>
              <w:top w:val="outset" w:sz="6" w:space="0" w:color="auto"/>
              <w:left w:val="outset" w:sz="6" w:space="0" w:color="auto"/>
              <w:bottom w:val="outset" w:sz="6" w:space="0" w:color="auto"/>
              <w:right w:val="outset" w:sz="6" w:space="0" w:color="auto"/>
            </w:tcBorders>
            <w:vAlign w:val="center"/>
          </w:tcPr>
          <w:p w14:paraId="1E9E4CE5" w14:textId="77777777" w:rsidR="001D4430" w:rsidRDefault="001D4430" w:rsidP="001D4430">
            <w:pPr>
              <w:jc w:val="center"/>
              <w:rPr>
                <w:rFonts w:ascii="Times New Roman" w:hAnsi="Times New Roman"/>
                <w:color w:val="000000"/>
                <w:sz w:val="20"/>
                <w:szCs w:val="20"/>
              </w:rPr>
            </w:pPr>
            <w:r>
              <w:rPr>
                <w:rFonts w:ascii="Times New Roman" w:hAnsi="Times New Roman"/>
                <w:color w:val="000000"/>
                <w:sz w:val="20"/>
                <w:szCs w:val="20"/>
              </w:rPr>
              <w:t>05.06.2023.</w:t>
            </w:r>
          </w:p>
          <w:p w14:paraId="68ECFD06" w14:textId="53A9D734" w:rsidR="001D4430" w:rsidRPr="00F44B35" w:rsidRDefault="001D4430" w:rsidP="001D4430">
            <w:pPr>
              <w:jc w:val="center"/>
              <w:rPr>
                <w:rFonts w:ascii="Times New Roman" w:hAnsi="Times New Roman"/>
                <w:color w:val="000000"/>
                <w:sz w:val="20"/>
                <w:szCs w:val="20"/>
              </w:rPr>
            </w:pPr>
            <w:r>
              <w:rPr>
                <w:rFonts w:ascii="Times New Roman" w:hAnsi="Times New Roman"/>
                <w:color w:val="000000"/>
                <w:sz w:val="20"/>
                <w:szCs w:val="20"/>
              </w:rPr>
              <w:t>10:00</w:t>
            </w:r>
            <w:r w:rsidR="003A7839">
              <w:rPr>
                <w:rFonts w:ascii="Times New Roman" w:hAnsi="Times New Roman"/>
                <w:color w:val="000000"/>
                <w:sz w:val="20"/>
                <w:szCs w:val="20"/>
              </w:rPr>
              <w:t xml:space="preserve"> </w:t>
            </w:r>
            <w:r>
              <w:rPr>
                <w:rFonts w:ascii="Times New Roman" w:hAnsi="Times New Roman"/>
                <w:color w:val="000000"/>
                <w:sz w:val="20"/>
                <w:szCs w:val="20"/>
              </w:rPr>
              <w:t>–</w:t>
            </w:r>
            <w:r w:rsidR="003A7839">
              <w:rPr>
                <w:rFonts w:ascii="Times New Roman" w:hAnsi="Times New Roman"/>
                <w:color w:val="000000"/>
                <w:sz w:val="20"/>
                <w:szCs w:val="20"/>
              </w:rPr>
              <w:t xml:space="preserve"> </w:t>
            </w:r>
            <w:r>
              <w:rPr>
                <w:rFonts w:ascii="Times New Roman" w:hAnsi="Times New Roman"/>
                <w:color w:val="000000"/>
                <w:sz w:val="20"/>
                <w:szCs w:val="20"/>
              </w:rPr>
              <w:t>10:30</w:t>
            </w:r>
          </w:p>
        </w:tc>
      </w:tr>
      <w:tr w:rsidR="00FD00FD" w:rsidRPr="00F44B35" w14:paraId="05BB9B03" w14:textId="66B3ADF6" w:rsidTr="009915AF">
        <w:trPr>
          <w:cantSplit/>
          <w:trHeight w:val="300"/>
        </w:trPr>
        <w:tc>
          <w:tcPr>
            <w:tcW w:w="557" w:type="dxa"/>
            <w:tcBorders>
              <w:top w:val="outset" w:sz="6" w:space="0" w:color="auto"/>
              <w:left w:val="outset" w:sz="6" w:space="0" w:color="auto"/>
              <w:bottom w:val="outset" w:sz="6" w:space="0" w:color="auto"/>
              <w:right w:val="outset" w:sz="6" w:space="0" w:color="auto"/>
            </w:tcBorders>
            <w:vAlign w:val="center"/>
            <w:hideMark/>
          </w:tcPr>
          <w:p w14:paraId="6EB673F9" w14:textId="27C3006D" w:rsidR="001D4430" w:rsidRPr="00F44B35" w:rsidRDefault="001D4430" w:rsidP="001D4430">
            <w:pPr>
              <w:jc w:val="center"/>
              <w:rPr>
                <w:rFonts w:ascii="Times New Roman" w:hAnsi="Times New Roman"/>
                <w:color w:val="000000"/>
                <w:sz w:val="20"/>
                <w:szCs w:val="20"/>
              </w:rPr>
            </w:pPr>
            <w:r>
              <w:rPr>
                <w:rFonts w:ascii="Times New Roman" w:hAnsi="Times New Roman"/>
                <w:color w:val="000000"/>
                <w:sz w:val="20"/>
                <w:szCs w:val="20"/>
              </w:rPr>
              <w:t>9</w:t>
            </w:r>
            <w:r w:rsidRPr="00F44B35">
              <w:rPr>
                <w:rFonts w:ascii="Times New Roman" w:hAnsi="Times New Roman"/>
                <w:color w:val="000000"/>
                <w:sz w:val="20"/>
                <w:szCs w:val="20"/>
              </w:rPr>
              <w:t xml:space="preserve">. </w:t>
            </w:r>
          </w:p>
        </w:tc>
        <w:tc>
          <w:tcPr>
            <w:tcW w:w="1135" w:type="dxa"/>
            <w:tcBorders>
              <w:top w:val="outset" w:sz="6" w:space="0" w:color="auto"/>
              <w:left w:val="outset" w:sz="6" w:space="0" w:color="auto"/>
              <w:bottom w:val="outset" w:sz="6" w:space="0" w:color="auto"/>
              <w:right w:val="outset" w:sz="6" w:space="0" w:color="auto"/>
            </w:tcBorders>
            <w:vAlign w:val="center"/>
            <w:hideMark/>
          </w:tcPr>
          <w:p w14:paraId="688C0F57" w14:textId="77777777" w:rsidR="001D4430" w:rsidRPr="00F44B35" w:rsidRDefault="001D4430" w:rsidP="001D4430">
            <w:pPr>
              <w:jc w:val="center"/>
              <w:rPr>
                <w:rFonts w:ascii="Times New Roman" w:hAnsi="Times New Roman"/>
                <w:color w:val="000000"/>
                <w:sz w:val="20"/>
                <w:szCs w:val="20"/>
              </w:rPr>
            </w:pPr>
            <w:r w:rsidRPr="00F44B35">
              <w:rPr>
                <w:rFonts w:ascii="Times New Roman" w:hAnsi="Times New Roman"/>
                <w:color w:val="000000"/>
                <w:sz w:val="20"/>
                <w:szCs w:val="20"/>
              </w:rPr>
              <w:t>PP3247</w:t>
            </w:r>
          </w:p>
        </w:tc>
        <w:tc>
          <w:tcPr>
            <w:tcW w:w="1498" w:type="dxa"/>
            <w:gridSpan w:val="2"/>
            <w:tcBorders>
              <w:top w:val="outset" w:sz="6" w:space="0" w:color="auto"/>
              <w:left w:val="outset" w:sz="6" w:space="0" w:color="auto"/>
              <w:bottom w:val="outset" w:sz="6" w:space="0" w:color="auto"/>
              <w:right w:val="outset" w:sz="6" w:space="0" w:color="auto"/>
            </w:tcBorders>
            <w:vAlign w:val="center"/>
            <w:hideMark/>
          </w:tcPr>
          <w:p w14:paraId="60356E6B" w14:textId="77777777" w:rsidR="001D4430" w:rsidRPr="00F44B35" w:rsidRDefault="001D4430" w:rsidP="001D4430">
            <w:pPr>
              <w:jc w:val="center"/>
              <w:rPr>
                <w:rFonts w:ascii="Times New Roman" w:hAnsi="Times New Roman"/>
                <w:color w:val="000000"/>
                <w:sz w:val="20"/>
                <w:szCs w:val="20"/>
              </w:rPr>
            </w:pPr>
            <w:r w:rsidRPr="00F44B35">
              <w:rPr>
                <w:rFonts w:ascii="Times New Roman" w:hAnsi="Times New Roman"/>
                <w:color w:val="000000"/>
                <w:sz w:val="20"/>
                <w:szCs w:val="20"/>
              </w:rPr>
              <w:t>OSIJEK</w:t>
            </w:r>
          </w:p>
        </w:tc>
        <w:tc>
          <w:tcPr>
            <w:tcW w:w="2614" w:type="dxa"/>
            <w:tcBorders>
              <w:top w:val="outset" w:sz="6" w:space="0" w:color="auto"/>
              <w:left w:val="outset" w:sz="6" w:space="0" w:color="auto"/>
              <w:bottom w:val="outset" w:sz="6" w:space="0" w:color="auto"/>
              <w:right w:val="outset" w:sz="6" w:space="0" w:color="auto"/>
            </w:tcBorders>
            <w:vAlign w:val="center"/>
            <w:hideMark/>
          </w:tcPr>
          <w:p w14:paraId="6F3FD628" w14:textId="77777777" w:rsidR="00286C98" w:rsidRDefault="001D4430" w:rsidP="00286C98">
            <w:pPr>
              <w:jc w:val="center"/>
              <w:rPr>
                <w:rFonts w:ascii="Times New Roman" w:hAnsi="Times New Roman"/>
                <w:color w:val="000000"/>
                <w:sz w:val="20"/>
                <w:szCs w:val="20"/>
              </w:rPr>
            </w:pPr>
            <w:r w:rsidRPr="00F44B35">
              <w:rPr>
                <w:rFonts w:ascii="Times New Roman" w:hAnsi="Times New Roman"/>
                <w:color w:val="000000"/>
                <w:sz w:val="20"/>
                <w:szCs w:val="20"/>
              </w:rPr>
              <w:t xml:space="preserve">TRG </w:t>
            </w:r>
          </w:p>
          <w:p w14:paraId="7CD9FBB3" w14:textId="4B7554B7" w:rsidR="001D4430" w:rsidRPr="00F44B35" w:rsidRDefault="001D4430" w:rsidP="00286C98">
            <w:pPr>
              <w:jc w:val="center"/>
              <w:rPr>
                <w:rFonts w:ascii="Times New Roman" w:hAnsi="Times New Roman"/>
                <w:color w:val="000000"/>
                <w:sz w:val="20"/>
                <w:szCs w:val="20"/>
              </w:rPr>
            </w:pPr>
            <w:r w:rsidRPr="00F44B35">
              <w:rPr>
                <w:rFonts w:ascii="Times New Roman" w:hAnsi="Times New Roman"/>
                <w:color w:val="000000"/>
                <w:sz w:val="20"/>
                <w:szCs w:val="20"/>
              </w:rPr>
              <w:t>PAPE IVANA PAVLA II 1</w:t>
            </w:r>
          </w:p>
        </w:tc>
        <w:tc>
          <w:tcPr>
            <w:tcW w:w="992" w:type="dxa"/>
            <w:tcBorders>
              <w:top w:val="outset" w:sz="6" w:space="0" w:color="auto"/>
              <w:left w:val="outset" w:sz="6" w:space="0" w:color="auto"/>
              <w:bottom w:val="outset" w:sz="6" w:space="0" w:color="auto"/>
              <w:right w:val="outset" w:sz="6" w:space="0" w:color="auto"/>
            </w:tcBorders>
            <w:vAlign w:val="center"/>
            <w:hideMark/>
          </w:tcPr>
          <w:p w14:paraId="5199F365" w14:textId="77777777" w:rsidR="001D4430" w:rsidRPr="00F44B35" w:rsidRDefault="001D4430" w:rsidP="001D4430">
            <w:pPr>
              <w:jc w:val="center"/>
              <w:rPr>
                <w:rFonts w:ascii="Times New Roman" w:hAnsi="Times New Roman"/>
                <w:color w:val="000000"/>
                <w:sz w:val="20"/>
                <w:szCs w:val="20"/>
              </w:rPr>
            </w:pPr>
            <w:r w:rsidRPr="00F44B35">
              <w:rPr>
                <w:rFonts w:ascii="Times New Roman" w:hAnsi="Times New Roman"/>
                <w:color w:val="000000"/>
                <w:sz w:val="20"/>
                <w:szCs w:val="20"/>
              </w:rPr>
              <w:t>27,14</w:t>
            </w:r>
          </w:p>
        </w:tc>
        <w:tc>
          <w:tcPr>
            <w:tcW w:w="2127" w:type="dxa"/>
            <w:tcBorders>
              <w:top w:val="outset" w:sz="6" w:space="0" w:color="auto"/>
              <w:left w:val="outset" w:sz="6" w:space="0" w:color="auto"/>
              <w:bottom w:val="outset" w:sz="6" w:space="0" w:color="auto"/>
              <w:right w:val="outset" w:sz="6" w:space="0" w:color="auto"/>
            </w:tcBorders>
            <w:vAlign w:val="center"/>
            <w:hideMark/>
          </w:tcPr>
          <w:p w14:paraId="1A1B3CCA" w14:textId="77777777" w:rsidR="001D4430" w:rsidRPr="00F44B35" w:rsidRDefault="001D4430" w:rsidP="001D4430">
            <w:pPr>
              <w:jc w:val="center"/>
              <w:rPr>
                <w:rFonts w:ascii="Times New Roman" w:hAnsi="Times New Roman"/>
                <w:color w:val="000000"/>
                <w:sz w:val="20"/>
                <w:szCs w:val="20"/>
              </w:rPr>
            </w:pPr>
            <w:r w:rsidRPr="00F44B35">
              <w:rPr>
                <w:rFonts w:ascii="Times New Roman" w:hAnsi="Times New Roman"/>
                <w:color w:val="000000"/>
                <w:sz w:val="20"/>
                <w:szCs w:val="20"/>
              </w:rPr>
              <w:t>prizemlje ulična zgrada</w:t>
            </w:r>
          </w:p>
        </w:tc>
        <w:tc>
          <w:tcPr>
            <w:tcW w:w="1417" w:type="dxa"/>
            <w:tcBorders>
              <w:top w:val="outset" w:sz="6" w:space="0" w:color="auto"/>
              <w:left w:val="outset" w:sz="6" w:space="0" w:color="auto"/>
              <w:bottom w:val="outset" w:sz="6" w:space="0" w:color="auto"/>
              <w:right w:val="outset" w:sz="6" w:space="0" w:color="auto"/>
            </w:tcBorders>
            <w:vAlign w:val="center"/>
            <w:hideMark/>
          </w:tcPr>
          <w:p w14:paraId="21F7D5B8" w14:textId="5E1FB141" w:rsidR="001D4430" w:rsidRPr="00F44B35" w:rsidRDefault="001D4430" w:rsidP="001D4430">
            <w:pPr>
              <w:jc w:val="center"/>
              <w:rPr>
                <w:rFonts w:ascii="Times New Roman" w:hAnsi="Times New Roman"/>
                <w:color w:val="000000"/>
                <w:sz w:val="20"/>
                <w:szCs w:val="20"/>
              </w:rPr>
            </w:pPr>
            <w:r w:rsidRPr="00F44B35">
              <w:rPr>
                <w:rFonts w:ascii="Times New Roman" w:hAnsi="Times New Roman"/>
                <w:color w:val="000000"/>
                <w:sz w:val="20"/>
                <w:szCs w:val="20"/>
              </w:rPr>
              <w:t xml:space="preserve">204,02  (1.537,21) </w:t>
            </w:r>
          </w:p>
        </w:tc>
        <w:tc>
          <w:tcPr>
            <w:tcW w:w="1276" w:type="dxa"/>
            <w:tcBorders>
              <w:top w:val="outset" w:sz="6" w:space="0" w:color="auto"/>
              <w:left w:val="outset" w:sz="6" w:space="0" w:color="auto"/>
              <w:bottom w:val="outset" w:sz="6" w:space="0" w:color="auto"/>
              <w:right w:val="outset" w:sz="6" w:space="0" w:color="auto"/>
            </w:tcBorders>
            <w:vAlign w:val="center"/>
            <w:hideMark/>
          </w:tcPr>
          <w:p w14:paraId="3BCEC07F" w14:textId="77777777" w:rsidR="001D4430" w:rsidRPr="00F44B35" w:rsidRDefault="001D4430" w:rsidP="001D4430">
            <w:pPr>
              <w:jc w:val="center"/>
              <w:rPr>
                <w:rFonts w:ascii="Times New Roman" w:hAnsi="Times New Roman"/>
                <w:color w:val="000000"/>
                <w:sz w:val="20"/>
                <w:szCs w:val="20"/>
              </w:rPr>
            </w:pPr>
            <w:r w:rsidRPr="00F44B35">
              <w:rPr>
                <w:rFonts w:ascii="Times New Roman" w:hAnsi="Times New Roman"/>
                <w:color w:val="000000"/>
                <w:sz w:val="20"/>
                <w:szCs w:val="20"/>
              </w:rPr>
              <w:t xml:space="preserve">612,06 (4.611,63) </w:t>
            </w:r>
          </w:p>
        </w:tc>
        <w:tc>
          <w:tcPr>
            <w:tcW w:w="992" w:type="dxa"/>
            <w:tcBorders>
              <w:top w:val="outset" w:sz="6" w:space="0" w:color="auto"/>
              <w:left w:val="outset" w:sz="6" w:space="0" w:color="auto"/>
              <w:bottom w:val="outset" w:sz="6" w:space="0" w:color="auto"/>
              <w:right w:val="outset" w:sz="6" w:space="0" w:color="auto"/>
            </w:tcBorders>
            <w:vAlign w:val="center"/>
          </w:tcPr>
          <w:p w14:paraId="71ECF0BD" w14:textId="47B7E77F" w:rsidR="001D4430" w:rsidRPr="00F44B35" w:rsidRDefault="001D4430" w:rsidP="001D4430">
            <w:pPr>
              <w:jc w:val="center"/>
              <w:rPr>
                <w:rFonts w:ascii="Times New Roman" w:hAnsi="Times New Roman"/>
                <w:color w:val="000000"/>
                <w:sz w:val="20"/>
                <w:szCs w:val="20"/>
              </w:rPr>
            </w:pPr>
            <w:r>
              <w:rPr>
                <w:rFonts w:ascii="Times New Roman" w:hAnsi="Times New Roman"/>
                <w:color w:val="000000"/>
                <w:sz w:val="20"/>
                <w:szCs w:val="20"/>
              </w:rPr>
              <w:t>D/G</w:t>
            </w:r>
          </w:p>
        </w:tc>
        <w:tc>
          <w:tcPr>
            <w:tcW w:w="1418" w:type="dxa"/>
            <w:tcBorders>
              <w:top w:val="outset" w:sz="6" w:space="0" w:color="auto"/>
              <w:left w:val="outset" w:sz="6" w:space="0" w:color="auto"/>
              <w:bottom w:val="outset" w:sz="6" w:space="0" w:color="auto"/>
              <w:right w:val="outset" w:sz="6" w:space="0" w:color="auto"/>
            </w:tcBorders>
            <w:vAlign w:val="center"/>
          </w:tcPr>
          <w:p w14:paraId="1204D420" w14:textId="77777777" w:rsidR="001D4430" w:rsidRDefault="001D4430" w:rsidP="001D4430">
            <w:pPr>
              <w:jc w:val="center"/>
              <w:rPr>
                <w:rFonts w:ascii="Times New Roman" w:hAnsi="Times New Roman"/>
                <w:color w:val="000000"/>
                <w:sz w:val="20"/>
                <w:szCs w:val="20"/>
              </w:rPr>
            </w:pPr>
            <w:r>
              <w:rPr>
                <w:rFonts w:ascii="Times New Roman" w:hAnsi="Times New Roman"/>
                <w:color w:val="000000"/>
                <w:sz w:val="20"/>
                <w:szCs w:val="20"/>
              </w:rPr>
              <w:t>05.06.2023.</w:t>
            </w:r>
          </w:p>
          <w:p w14:paraId="1625ADF5" w14:textId="7D9CAB8B" w:rsidR="001D4430" w:rsidRPr="00F44B35" w:rsidRDefault="001D4430" w:rsidP="001D4430">
            <w:pPr>
              <w:jc w:val="center"/>
              <w:rPr>
                <w:rFonts w:ascii="Times New Roman" w:hAnsi="Times New Roman"/>
                <w:color w:val="000000"/>
                <w:sz w:val="20"/>
                <w:szCs w:val="20"/>
              </w:rPr>
            </w:pPr>
            <w:r>
              <w:rPr>
                <w:rFonts w:ascii="Times New Roman" w:hAnsi="Times New Roman"/>
                <w:color w:val="000000"/>
                <w:sz w:val="20"/>
                <w:szCs w:val="20"/>
              </w:rPr>
              <w:t>10:45</w:t>
            </w:r>
            <w:r w:rsidR="003A7839">
              <w:rPr>
                <w:rFonts w:ascii="Times New Roman" w:hAnsi="Times New Roman"/>
                <w:color w:val="000000"/>
                <w:sz w:val="20"/>
                <w:szCs w:val="20"/>
              </w:rPr>
              <w:t xml:space="preserve"> </w:t>
            </w:r>
            <w:r>
              <w:rPr>
                <w:rFonts w:ascii="Times New Roman" w:hAnsi="Times New Roman"/>
                <w:color w:val="000000"/>
                <w:sz w:val="20"/>
                <w:szCs w:val="20"/>
              </w:rPr>
              <w:t>–</w:t>
            </w:r>
            <w:r w:rsidR="003A7839">
              <w:rPr>
                <w:rFonts w:ascii="Times New Roman" w:hAnsi="Times New Roman"/>
                <w:color w:val="000000"/>
                <w:sz w:val="20"/>
                <w:szCs w:val="20"/>
              </w:rPr>
              <w:t xml:space="preserve"> </w:t>
            </w:r>
            <w:r>
              <w:rPr>
                <w:rFonts w:ascii="Times New Roman" w:hAnsi="Times New Roman"/>
                <w:color w:val="000000"/>
                <w:sz w:val="20"/>
                <w:szCs w:val="20"/>
              </w:rPr>
              <w:t>11:15</w:t>
            </w:r>
          </w:p>
        </w:tc>
      </w:tr>
      <w:tr w:rsidR="00FD00FD" w:rsidRPr="00F44B35" w14:paraId="774D93AE" w14:textId="3E8F3F95" w:rsidTr="009915AF">
        <w:trPr>
          <w:cantSplit/>
          <w:trHeight w:val="300"/>
        </w:trPr>
        <w:tc>
          <w:tcPr>
            <w:tcW w:w="557" w:type="dxa"/>
            <w:tcBorders>
              <w:top w:val="outset" w:sz="6" w:space="0" w:color="auto"/>
              <w:left w:val="outset" w:sz="6" w:space="0" w:color="auto"/>
              <w:bottom w:val="outset" w:sz="6" w:space="0" w:color="auto"/>
              <w:right w:val="outset" w:sz="6" w:space="0" w:color="auto"/>
            </w:tcBorders>
            <w:vAlign w:val="center"/>
            <w:hideMark/>
          </w:tcPr>
          <w:p w14:paraId="09367186" w14:textId="76292BBF" w:rsidR="001D4430" w:rsidRPr="00F44B35" w:rsidRDefault="001D4430" w:rsidP="001D4430">
            <w:pPr>
              <w:jc w:val="center"/>
              <w:rPr>
                <w:rFonts w:ascii="Times New Roman" w:hAnsi="Times New Roman"/>
                <w:color w:val="000000"/>
                <w:sz w:val="20"/>
                <w:szCs w:val="20"/>
              </w:rPr>
            </w:pPr>
            <w:r w:rsidRPr="00F44B35">
              <w:rPr>
                <w:rFonts w:ascii="Times New Roman" w:hAnsi="Times New Roman"/>
                <w:color w:val="000000"/>
                <w:sz w:val="20"/>
                <w:szCs w:val="20"/>
              </w:rPr>
              <w:t>1</w:t>
            </w:r>
            <w:r>
              <w:rPr>
                <w:rFonts w:ascii="Times New Roman" w:hAnsi="Times New Roman"/>
                <w:color w:val="000000"/>
                <w:sz w:val="20"/>
                <w:szCs w:val="20"/>
              </w:rPr>
              <w:t>0</w:t>
            </w:r>
            <w:r w:rsidRPr="00F44B35">
              <w:rPr>
                <w:rFonts w:ascii="Times New Roman" w:hAnsi="Times New Roman"/>
                <w:color w:val="000000"/>
                <w:sz w:val="20"/>
                <w:szCs w:val="20"/>
              </w:rPr>
              <w:t xml:space="preserve">. </w:t>
            </w:r>
          </w:p>
        </w:tc>
        <w:tc>
          <w:tcPr>
            <w:tcW w:w="1135" w:type="dxa"/>
            <w:tcBorders>
              <w:top w:val="outset" w:sz="6" w:space="0" w:color="auto"/>
              <w:left w:val="outset" w:sz="6" w:space="0" w:color="auto"/>
              <w:bottom w:val="outset" w:sz="6" w:space="0" w:color="auto"/>
              <w:right w:val="outset" w:sz="6" w:space="0" w:color="auto"/>
            </w:tcBorders>
            <w:vAlign w:val="center"/>
            <w:hideMark/>
          </w:tcPr>
          <w:p w14:paraId="08ADD456" w14:textId="77777777" w:rsidR="001D4430" w:rsidRPr="00F44B35" w:rsidRDefault="001D4430" w:rsidP="001D4430">
            <w:pPr>
              <w:jc w:val="center"/>
              <w:rPr>
                <w:rFonts w:ascii="Times New Roman" w:hAnsi="Times New Roman"/>
                <w:color w:val="000000"/>
                <w:sz w:val="20"/>
                <w:szCs w:val="20"/>
              </w:rPr>
            </w:pPr>
            <w:r w:rsidRPr="00F44B35">
              <w:rPr>
                <w:rFonts w:ascii="Times New Roman" w:hAnsi="Times New Roman"/>
                <w:color w:val="000000"/>
                <w:sz w:val="20"/>
                <w:szCs w:val="20"/>
              </w:rPr>
              <w:t>PP7968</w:t>
            </w:r>
          </w:p>
        </w:tc>
        <w:tc>
          <w:tcPr>
            <w:tcW w:w="1498" w:type="dxa"/>
            <w:gridSpan w:val="2"/>
            <w:tcBorders>
              <w:top w:val="outset" w:sz="6" w:space="0" w:color="auto"/>
              <w:left w:val="outset" w:sz="6" w:space="0" w:color="auto"/>
              <w:bottom w:val="outset" w:sz="6" w:space="0" w:color="auto"/>
              <w:right w:val="outset" w:sz="6" w:space="0" w:color="auto"/>
            </w:tcBorders>
            <w:vAlign w:val="center"/>
            <w:hideMark/>
          </w:tcPr>
          <w:p w14:paraId="0FB792A1" w14:textId="77777777" w:rsidR="001D4430" w:rsidRPr="00F44B35" w:rsidRDefault="001D4430" w:rsidP="001D4430">
            <w:pPr>
              <w:jc w:val="center"/>
              <w:rPr>
                <w:rFonts w:ascii="Times New Roman" w:hAnsi="Times New Roman"/>
                <w:color w:val="000000"/>
                <w:sz w:val="20"/>
                <w:szCs w:val="20"/>
              </w:rPr>
            </w:pPr>
            <w:r w:rsidRPr="00F44B35">
              <w:rPr>
                <w:rFonts w:ascii="Times New Roman" w:hAnsi="Times New Roman"/>
                <w:color w:val="000000"/>
                <w:sz w:val="20"/>
                <w:szCs w:val="20"/>
              </w:rPr>
              <w:t>OSIJEK</w:t>
            </w:r>
          </w:p>
        </w:tc>
        <w:tc>
          <w:tcPr>
            <w:tcW w:w="2614" w:type="dxa"/>
            <w:tcBorders>
              <w:top w:val="outset" w:sz="6" w:space="0" w:color="auto"/>
              <w:left w:val="outset" w:sz="6" w:space="0" w:color="auto"/>
              <w:bottom w:val="outset" w:sz="6" w:space="0" w:color="auto"/>
              <w:right w:val="outset" w:sz="6" w:space="0" w:color="auto"/>
            </w:tcBorders>
            <w:vAlign w:val="center"/>
            <w:hideMark/>
          </w:tcPr>
          <w:p w14:paraId="1080E47C" w14:textId="22820B53" w:rsidR="001D4430" w:rsidRPr="00F44B35" w:rsidRDefault="001D4430" w:rsidP="001D4430">
            <w:pPr>
              <w:jc w:val="center"/>
              <w:rPr>
                <w:rFonts w:ascii="Times New Roman" w:hAnsi="Times New Roman"/>
                <w:color w:val="000000"/>
                <w:sz w:val="20"/>
                <w:szCs w:val="20"/>
              </w:rPr>
            </w:pPr>
            <w:r w:rsidRPr="00F44B35">
              <w:rPr>
                <w:rFonts w:ascii="Times New Roman" w:hAnsi="Times New Roman"/>
                <w:color w:val="000000"/>
                <w:sz w:val="20"/>
                <w:szCs w:val="20"/>
              </w:rPr>
              <w:t>ŽUPANIJSKA 28</w:t>
            </w:r>
          </w:p>
        </w:tc>
        <w:tc>
          <w:tcPr>
            <w:tcW w:w="992" w:type="dxa"/>
            <w:tcBorders>
              <w:top w:val="outset" w:sz="6" w:space="0" w:color="auto"/>
              <w:left w:val="outset" w:sz="6" w:space="0" w:color="auto"/>
              <w:bottom w:val="outset" w:sz="6" w:space="0" w:color="auto"/>
              <w:right w:val="outset" w:sz="6" w:space="0" w:color="auto"/>
            </w:tcBorders>
            <w:vAlign w:val="center"/>
            <w:hideMark/>
          </w:tcPr>
          <w:p w14:paraId="3BCA3327" w14:textId="77777777" w:rsidR="001D4430" w:rsidRPr="00F44B35" w:rsidRDefault="001D4430" w:rsidP="001D4430">
            <w:pPr>
              <w:jc w:val="center"/>
              <w:rPr>
                <w:rFonts w:ascii="Times New Roman" w:hAnsi="Times New Roman"/>
                <w:color w:val="000000"/>
                <w:sz w:val="20"/>
                <w:szCs w:val="20"/>
              </w:rPr>
            </w:pPr>
            <w:r w:rsidRPr="00F44B35">
              <w:rPr>
                <w:rFonts w:ascii="Times New Roman" w:hAnsi="Times New Roman"/>
                <w:color w:val="000000"/>
                <w:sz w:val="20"/>
                <w:szCs w:val="20"/>
              </w:rPr>
              <w:t>27,03</w:t>
            </w:r>
          </w:p>
        </w:tc>
        <w:tc>
          <w:tcPr>
            <w:tcW w:w="2127" w:type="dxa"/>
            <w:tcBorders>
              <w:top w:val="outset" w:sz="6" w:space="0" w:color="auto"/>
              <w:left w:val="outset" w:sz="6" w:space="0" w:color="auto"/>
              <w:bottom w:val="outset" w:sz="6" w:space="0" w:color="auto"/>
              <w:right w:val="outset" w:sz="6" w:space="0" w:color="auto"/>
            </w:tcBorders>
            <w:vAlign w:val="center"/>
            <w:hideMark/>
          </w:tcPr>
          <w:p w14:paraId="57192B4B" w14:textId="77777777" w:rsidR="001D4430" w:rsidRPr="00F44B35" w:rsidRDefault="001D4430" w:rsidP="001D4430">
            <w:pPr>
              <w:jc w:val="center"/>
              <w:rPr>
                <w:rFonts w:ascii="Times New Roman" w:hAnsi="Times New Roman"/>
                <w:color w:val="000000"/>
                <w:sz w:val="20"/>
                <w:szCs w:val="20"/>
              </w:rPr>
            </w:pPr>
            <w:r w:rsidRPr="00F44B35">
              <w:rPr>
                <w:rFonts w:ascii="Times New Roman" w:hAnsi="Times New Roman"/>
                <w:color w:val="000000"/>
                <w:sz w:val="20"/>
                <w:szCs w:val="20"/>
              </w:rPr>
              <w:t>prizemlje ulična zgrada</w:t>
            </w:r>
          </w:p>
        </w:tc>
        <w:tc>
          <w:tcPr>
            <w:tcW w:w="1417" w:type="dxa"/>
            <w:tcBorders>
              <w:top w:val="outset" w:sz="6" w:space="0" w:color="auto"/>
              <w:left w:val="outset" w:sz="6" w:space="0" w:color="auto"/>
              <w:bottom w:val="outset" w:sz="6" w:space="0" w:color="auto"/>
              <w:right w:val="outset" w:sz="6" w:space="0" w:color="auto"/>
            </w:tcBorders>
            <w:vAlign w:val="center"/>
            <w:hideMark/>
          </w:tcPr>
          <w:p w14:paraId="7B9ECB10" w14:textId="00DFEFC5" w:rsidR="001D4430" w:rsidRPr="00F44B35" w:rsidRDefault="001D4430" w:rsidP="001D4430">
            <w:pPr>
              <w:jc w:val="center"/>
              <w:rPr>
                <w:rFonts w:ascii="Times New Roman" w:hAnsi="Times New Roman"/>
                <w:color w:val="000000"/>
                <w:sz w:val="20"/>
                <w:szCs w:val="20"/>
              </w:rPr>
            </w:pPr>
            <w:r w:rsidRPr="00F44B35">
              <w:rPr>
                <w:rFonts w:ascii="Times New Roman" w:hAnsi="Times New Roman"/>
                <w:color w:val="000000"/>
                <w:sz w:val="20"/>
                <w:szCs w:val="20"/>
              </w:rPr>
              <w:t xml:space="preserve">152,40  (1.148,23) </w:t>
            </w:r>
          </w:p>
        </w:tc>
        <w:tc>
          <w:tcPr>
            <w:tcW w:w="1276" w:type="dxa"/>
            <w:tcBorders>
              <w:top w:val="outset" w:sz="6" w:space="0" w:color="auto"/>
              <w:left w:val="outset" w:sz="6" w:space="0" w:color="auto"/>
              <w:bottom w:val="outset" w:sz="6" w:space="0" w:color="auto"/>
              <w:right w:val="outset" w:sz="6" w:space="0" w:color="auto"/>
            </w:tcBorders>
            <w:vAlign w:val="center"/>
            <w:hideMark/>
          </w:tcPr>
          <w:p w14:paraId="15E11775" w14:textId="77777777" w:rsidR="001D4430" w:rsidRPr="00F44B35" w:rsidRDefault="001D4430" w:rsidP="001D4430">
            <w:pPr>
              <w:jc w:val="center"/>
              <w:rPr>
                <w:rFonts w:ascii="Times New Roman" w:hAnsi="Times New Roman"/>
                <w:color w:val="000000"/>
                <w:sz w:val="20"/>
                <w:szCs w:val="20"/>
              </w:rPr>
            </w:pPr>
            <w:r w:rsidRPr="00F44B35">
              <w:rPr>
                <w:rFonts w:ascii="Times New Roman" w:hAnsi="Times New Roman"/>
                <w:color w:val="000000"/>
                <w:sz w:val="20"/>
                <w:szCs w:val="20"/>
              </w:rPr>
              <w:t xml:space="preserve">457,20 (3.444,69) </w:t>
            </w:r>
          </w:p>
        </w:tc>
        <w:tc>
          <w:tcPr>
            <w:tcW w:w="992" w:type="dxa"/>
            <w:tcBorders>
              <w:top w:val="outset" w:sz="6" w:space="0" w:color="auto"/>
              <w:left w:val="outset" w:sz="6" w:space="0" w:color="auto"/>
              <w:bottom w:val="outset" w:sz="6" w:space="0" w:color="auto"/>
              <w:right w:val="outset" w:sz="6" w:space="0" w:color="auto"/>
            </w:tcBorders>
            <w:vAlign w:val="center"/>
          </w:tcPr>
          <w:p w14:paraId="07878430" w14:textId="42F975BF" w:rsidR="001D4430" w:rsidRPr="00F44B35" w:rsidRDefault="001D4430" w:rsidP="001D4430">
            <w:pPr>
              <w:jc w:val="center"/>
              <w:rPr>
                <w:rFonts w:ascii="Times New Roman" w:hAnsi="Times New Roman"/>
                <w:color w:val="000000"/>
                <w:sz w:val="20"/>
                <w:szCs w:val="20"/>
              </w:rPr>
            </w:pPr>
            <w:r>
              <w:rPr>
                <w:rFonts w:ascii="Times New Roman" w:hAnsi="Times New Roman"/>
                <w:color w:val="000000"/>
                <w:sz w:val="20"/>
                <w:szCs w:val="20"/>
              </w:rPr>
              <w:t>G/F</w:t>
            </w:r>
          </w:p>
        </w:tc>
        <w:tc>
          <w:tcPr>
            <w:tcW w:w="1418" w:type="dxa"/>
            <w:tcBorders>
              <w:top w:val="outset" w:sz="6" w:space="0" w:color="auto"/>
              <w:left w:val="outset" w:sz="6" w:space="0" w:color="auto"/>
              <w:bottom w:val="outset" w:sz="6" w:space="0" w:color="auto"/>
              <w:right w:val="outset" w:sz="6" w:space="0" w:color="auto"/>
            </w:tcBorders>
            <w:vAlign w:val="center"/>
          </w:tcPr>
          <w:p w14:paraId="6B21534A" w14:textId="77777777" w:rsidR="001D4430" w:rsidRDefault="001D4430" w:rsidP="001D4430">
            <w:pPr>
              <w:jc w:val="center"/>
              <w:rPr>
                <w:rFonts w:ascii="Times New Roman" w:hAnsi="Times New Roman"/>
                <w:color w:val="000000"/>
                <w:sz w:val="20"/>
                <w:szCs w:val="20"/>
              </w:rPr>
            </w:pPr>
            <w:r>
              <w:rPr>
                <w:rFonts w:ascii="Times New Roman" w:hAnsi="Times New Roman"/>
                <w:color w:val="000000"/>
                <w:sz w:val="20"/>
                <w:szCs w:val="20"/>
              </w:rPr>
              <w:t>06.06.2023.</w:t>
            </w:r>
          </w:p>
          <w:p w14:paraId="18871E15" w14:textId="5B8407D7" w:rsidR="001D4430" w:rsidRPr="00F44B35" w:rsidRDefault="001D4430" w:rsidP="001D4430">
            <w:pPr>
              <w:jc w:val="center"/>
              <w:rPr>
                <w:rFonts w:ascii="Times New Roman" w:hAnsi="Times New Roman"/>
                <w:color w:val="000000"/>
                <w:sz w:val="20"/>
                <w:szCs w:val="20"/>
              </w:rPr>
            </w:pPr>
            <w:r>
              <w:rPr>
                <w:rFonts w:ascii="Times New Roman" w:hAnsi="Times New Roman"/>
                <w:color w:val="000000"/>
                <w:sz w:val="20"/>
                <w:szCs w:val="20"/>
              </w:rPr>
              <w:t>10:00</w:t>
            </w:r>
            <w:r w:rsidR="003A7839">
              <w:rPr>
                <w:rFonts w:ascii="Times New Roman" w:hAnsi="Times New Roman"/>
                <w:color w:val="000000"/>
                <w:sz w:val="20"/>
                <w:szCs w:val="20"/>
              </w:rPr>
              <w:t xml:space="preserve"> </w:t>
            </w:r>
            <w:r>
              <w:rPr>
                <w:rFonts w:ascii="Times New Roman" w:hAnsi="Times New Roman"/>
                <w:color w:val="000000"/>
                <w:sz w:val="20"/>
                <w:szCs w:val="20"/>
              </w:rPr>
              <w:t>–</w:t>
            </w:r>
            <w:r w:rsidR="003A7839">
              <w:rPr>
                <w:rFonts w:ascii="Times New Roman" w:hAnsi="Times New Roman"/>
                <w:color w:val="000000"/>
                <w:sz w:val="20"/>
                <w:szCs w:val="20"/>
              </w:rPr>
              <w:t xml:space="preserve"> </w:t>
            </w:r>
            <w:r>
              <w:rPr>
                <w:rFonts w:ascii="Times New Roman" w:hAnsi="Times New Roman"/>
                <w:color w:val="000000"/>
                <w:sz w:val="20"/>
                <w:szCs w:val="20"/>
              </w:rPr>
              <w:t>10:30</w:t>
            </w:r>
          </w:p>
        </w:tc>
      </w:tr>
      <w:tr w:rsidR="00FD00FD" w:rsidRPr="00F44B35" w14:paraId="115DB90F" w14:textId="1299D523" w:rsidTr="009915AF">
        <w:trPr>
          <w:cantSplit/>
          <w:trHeight w:val="300"/>
        </w:trPr>
        <w:tc>
          <w:tcPr>
            <w:tcW w:w="557" w:type="dxa"/>
            <w:tcBorders>
              <w:top w:val="outset" w:sz="6" w:space="0" w:color="auto"/>
              <w:left w:val="outset" w:sz="6" w:space="0" w:color="auto"/>
              <w:bottom w:val="outset" w:sz="6" w:space="0" w:color="auto"/>
              <w:right w:val="outset" w:sz="6" w:space="0" w:color="auto"/>
            </w:tcBorders>
            <w:vAlign w:val="center"/>
            <w:hideMark/>
          </w:tcPr>
          <w:p w14:paraId="7627728B" w14:textId="0368AF30" w:rsidR="001D4430" w:rsidRPr="00F44B35" w:rsidRDefault="001D4430" w:rsidP="001D4430">
            <w:pPr>
              <w:jc w:val="center"/>
              <w:rPr>
                <w:rFonts w:ascii="Times New Roman" w:hAnsi="Times New Roman"/>
                <w:color w:val="000000"/>
                <w:sz w:val="20"/>
                <w:szCs w:val="20"/>
              </w:rPr>
            </w:pPr>
            <w:r w:rsidRPr="00F44B35">
              <w:rPr>
                <w:rFonts w:ascii="Times New Roman" w:hAnsi="Times New Roman"/>
                <w:color w:val="000000"/>
                <w:sz w:val="20"/>
                <w:szCs w:val="20"/>
              </w:rPr>
              <w:t>1</w:t>
            </w:r>
            <w:r>
              <w:rPr>
                <w:rFonts w:ascii="Times New Roman" w:hAnsi="Times New Roman"/>
                <w:color w:val="000000"/>
                <w:sz w:val="20"/>
                <w:szCs w:val="20"/>
              </w:rPr>
              <w:t>1.</w:t>
            </w:r>
          </w:p>
        </w:tc>
        <w:tc>
          <w:tcPr>
            <w:tcW w:w="1135" w:type="dxa"/>
            <w:tcBorders>
              <w:top w:val="outset" w:sz="6" w:space="0" w:color="auto"/>
              <w:left w:val="outset" w:sz="6" w:space="0" w:color="auto"/>
              <w:bottom w:val="outset" w:sz="6" w:space="0" w:color="auto"/>
              <w:right w:val="outset" w:sz="6" w:space="0" w:color="auto"/>
            </w:tcBorders>
            <w:vAlign w:val="center"/>
            <w:hideMark/>
          </w:tcPr>
          <w:p w14:paraId="626233E8" w14:textId="77777777" w:rsidR="001D4430" w:rsidRPr="00F44B35" w:rsidRDefault="001D4430" w:rsidP="001D4430">
            <w:pPr>
              <w:jc w:val="center"/>
              <w:rPr>
                <w:rFonts w:ascii="Times New Roman" w:hAnsi="Times New Roman"/>
                <w:color w:val="000000"/>
                <w:sz w:val="20"/>
                <w:szCs w:val="20"/>
              </w:rPr>
            </w:pPr>
            <w:r w:rsidRPr="00F44B35">
              <w:rPr>
                <w:rFonts w:ascii="Times New Roman" w:hAnsi="Times New Roman"/>
                <w:color w:val="000000"/>
                <w:sz w:val="20"/>
                <w:szCs w:val="20"/>
              </w:rPr>
              <w:t>PP2978</w:t>
            </w:r>
          </w:p>
        </w:tc>
        <w:tc>
          <w:tcPr>
            <w:tcW w:w="1498" w:type="dxa"/>
            <w:gridSpan w:val="2"/>
            <w:tcBorders>
              <w:top w:val="outset" w:sz="6" w:space="0" w:color="auto"/>
              <w:left w:val="outset" w:sz="6" w:space="0" w:color="auto"/>
              <w:bottom w:val="outset" w:sz="6" w:space="0" w:color="auto"/>
              <w:right w:val="outset" w:sz="6" w:space="0" w:color="auto"/>
            </w:tcBorders>
            <w:vAlign w:val="center"/>
            <w:hideMark/>
          </w:tcPr>
          <w:p w14:paraId="6C6E3D65" w14:textId="77777777" w:rsidR="001D4430" w:rsidRPr="00F44B35" w:rsidRDefault="001D4430" w:rsidP="001D4430">
            <w:pPr>
              <w:jc w:val="center"/>
              <w:rPr>
                <w:rFonts w:ascii="Times New Roman" w:hAnsi="Times New Roman"/>
                <w:color w:val="000000"/>
                <w:sz w:val="20"/>
                <w:szCs w:val="20"/>
              </w:rPr>
            </w:pPr>
            <w:r w:rsidRPr="00F44B35">
              <w:rPr>
                <w:rFonts w:ascii="Times New Roman" w:hAnsi="Times New Roman"/>
                <w:color w:val="000000"/>
                <w:sz w:val="20"/>
                <w:szCs w:val="20"/>
              </w:rPr>
              <w:t>OSIJEK</w:t>
            </w:r>
          </w:p>
        </w:tc>
        <w:tc>
          <w:tcPr>
            <w:tcW w:w="2614" w:type="dxa"/>
            <w:tcBorders>
              <w:top w:val="outset" w:sz="6" w:space="0" w:color="auto"/>
              <w:left w:val="outset" w:sz="6" w:space="0" w:color="auto"/>
              <w:bottom w:val="outset" w:sz="6" w:space="0" w:color="auto"/>
              <w:right w:val="outset" w:sz="6" w:space="0" w:color="auto"/>
            </w:tcBorders>
            <w:vAlign w:val="center"/>
            <w:hideMark/>
          </w:tcPr>
          <w:p w14:paraId="5C363E08" w14:textId="71F9252C" w:rsidR="001D4430" w:rsidRPr="00F44B35" w:rsidRDefault="001D4430" w:rsidP="001D4430">
            <w:pPr>
              <w:jc w:val="center"/>
              <w:rPr>
                <w:rFonts w:ascii="Times New Roman" w:hAnsi="Times New Roman"/>
                <w:color w:val="000000"/>
                <w:sz w:val="20"/>
                <w:szCs w:val="20"/>
              </w:rPr>
            </w:pPr>
            <w:r w:rsidRPr="00F44B35">
              <w:rPr>
                <w:rFonts w:ascii="Times New Roman" w:hAnsi="Times New Roman"/>
                <w:color w:val="000000"/>
                <w:sz w:val="20"/>
                <w:szCs w:val="20"/>
              </w:rPr>
              <w:t>ŽUPANIJSKA 30</w:t>
            </w:r>
          </w:p>
        </w:tc>
        <w:tc>
          <w:tcPr>
            <w:tcW w:w="992" w:type="dxa"/>
            <w:tcBorders>
              <w:top w:val="outset" w:sz="6" w:space="0" w:color="auto"/>
              <w:left w:val="outset" w:sz="6" w:space="0" w:color="auto"/>
              <w:bottom w:val="outset" w:sz="6" w:space="0" w:color="auto"/>
              <w:right w:val="outset" w:sz="6" w:space="0" w:color="auto"/>
            </w:tcBorders>
            <w:vAlign w:val="center"/>
            <w:hideMark/>
          </w:tcPr>
          <w:p w14:paraId="27F699F1" w14:textId="77777777" w:rsidR="001D4430" w:rsidRPr="00F44B35" w:rsidRDefault="001D4430" w:rsidP="001D4430">
            <w:pPr>
              <w:jc w:val="center"/>
              <w:rPr>
                <w:rFonts w:ascii="Times New Roman" w:hAnsi="Times New Roman"/>
                <w:color w:val="000000"/>
                <w:sz w:val="20"/>
                <w:szCs w:val="20"/>
              </w:rPr>
            </w:pPr>
            <w:r w:rsidRPr="00F44B35">
              <w:rPr>
                <w:rFonts w:ascii="Times New Roman" w:hAnsi="Times New Roman"/>
                <w:color w:val="000000"/>
                <w:sz w:val="20"/>
                <w:szCs w:val="20"/>
              </w:rPr>
              <w:t>95,73</w:t>
            </w:r>
          </w:p>
        </w:tc>
        <w:tc>
          <w:tcPr>
            <w:tcW w:w="2127" w:type="dxa"/>
            <w:tcBorders>
              <w:top w:val="outset" w:sz="6" w:space="0" w:color="auto"/>
              <w:left w:val="outset" w:sz="6" w:space="0" w:color="auto"/>
              <w:bottom w:val="outset" w:sz="6" w:space="0" w:color="auto"/>
              <w:right w:val="outset" w:sz="6" w:space="0" w:color="auto"/>
            </w:tcBorders>
            <w:vAlign w:val="center"/>
            <w:hideMark/>
          </w:tcPr>
          <w:p w14:paraId="3A7C6EA5" w14:textId="77777777" w:rsidR="001D4430" w:rsidRPr="00F44B35" w:rsidRDefault="001D4430" w:rsidP="001D4430">
            <w:pPr>
              <w:jc w:val="center"/>
              <w:rPr>
                <w:rFonts w:ascii="Times New Roman" w:hAnsi="Times New Roman"/>
                <w:color w:val="000000"/>
                <w:sz w:val="20"/>
                <w:szCs w:val="20"/>
              </w:rPr>
            </w:pPr>
            <w:r w:rsidRPr="00F44B35">
              <w:rPr>
                <w:rFonts w:ascii="Times New Roman" w:hAnsi="Times New Roman"/>
                <w:color w:val="000000"/>
                <w:sz w:val="20"/>
                <w:szCs w:val="20"/>
              </w:rPr>
              <w:t>prizemlje ulična zgrada</w:t>
            </w:r>
          </w:p>
        </w:tc>
        <w:tc>
          <w:tcPr>
            <w:tcW w:w="1417" w:type="dxa"/>
            <w:tcBorders>
              <w:top w:val="outset" w:sz="6" w:space="0" w:color="auto"/>
              <w:left w:val="outset" w:sz="6" w:space="0" w:color="auto"/>
              <w:bottom w:val="outset" w:sz="6" w:space="0" w:color="auto"/>
              <w:right w:val="outset" w:sz="6" w:space="0" w:color="auto"/>
            </w:tcBorders>
            <w:vAlign w:val="center"/>
            <w:hideMark/>
          </w:tcPr>
          <w:p w14:paraId="52AD7D57" w14:textId="29FE1449" w:rsidR="001D4430" w:rsidRPr="00F44B35" w:rsidRDefault="001D4430" w:rsidP="001D4430">
            <w:pPr>
              <w:jc w:val="center"/>
              <w:rPr>
                <w:rFonts w:ascii="Times New Roman" w:hAnsi="Times New Roman"/>
                <w:color w:val="000000"/>
                <w:sz w:val="20"/>
                <w:szCs w:val="20"/>
              </w:rPr>
            </w:pPr>
            <w:r w:rsidRPr="00F44B35">
              <w:rPr>
                <w:rFonts w:ascii="Times New Roman" w:hAnsi="Times New Roman"/>
                <w:color w:val="000000"/>
                <w:sz w:val="20"/>
                <w:szCs w:val="20"/>
              </w:rPr>
              <w:t xml:space="preserve">539,73  (4.066,61) </w:t>
            </w:r>
          </w:p>
        </w:tc>
        <w:tc>
          <w:tcPr>
            <w:tcW w:w="1276" w:type="dxa"/>
            <w:tcBorders>
              <w:top w:val="outset" w:sz="6" w:space="0" w:color="auto"/>
              <w:left w:val="outset" w:sz="6" w:space="0" w:color="auto"/>
              <w:bottom w:val="outset" w:sz="6" w:space="0" w:color="auto"/>
              <w:right w:val="outset" w:sz="6" w:space="0" w:color="auto"/>
            </w:tcBorders>
            <w:vAlign w:val="center"/>
            <w:hideMark/>
          </w:tcPr>
          <w:p w14:paraId="64AE64CB" w14:textId="77777777" w:rsidR="001D4430" w:rsidRPr="00F44B35" w:rsidRDefault="001D4430" w:rsidP="001D4430">
            <w:pPr>
              <w:jc w:val="center"/>
              <w:rPr>
                <w:rFonts w:ascii="Times New Roman" w:hAnsi="Times New Roman"/>
                <w:color w:val="000000"/>
                <w:sz w:val="20"/>
                <w:szCs w:val="20"/>
              </w:rPr>
            </w:pPr>
            <w:r w:rsidRPr="00F44B35">
              <w:rPr>
                <w:rFonts w:ascii="Times New Roman" w:hAnsi="Times New Roman"/>
                <w:color w:val="000000"/>
                <w:sz w:val="20"/>
                <w:szCs w:val="20"/>
              </w:rPr>
              <w:t xml:space="preserve">1.619,19 (12.199,83) </w:t>
            </w:r>
          </w:p>
        </w:tc>
        <w:tc>
          <w:tcPr>
            <w:tcW w:w="992" w:type="dxa"/>
            <w:tcBorders>
              <w:top w:val="outset" w:sz="6" w:space="0" w:color="auto"/>
              <w:left w:val="outset" w:sz="6" w:space="0" w:color="auto"/>
              <w:bottom w:val="outset" w:sz="6" w:space="0" w:color="auto"/>
              <w:right w:val="outset" w:sz="6" w:space="0" w:color="auto"/>
            </w:tcBorders>
            <w:vAlign w:val="center"/>
          </w:tcPr>
          <w:p w14:paraId="559E0BE1" w14:textId="17437148" w:rsidR="001D4430" w:rsidRPr="00F44B35" w:rsidRDefault="001D4430" w:rsidP="001D4430">
            <w:pPr>
              <w:jc w:val="center"/>
              <w:rPr>
                <w:rFonts w:ascii="Times New Roman" w:hAnsi="Times New Roman"/>
                <w:color w:val="000000"/>
                <w:sz w:val="20"/>
                <w:szCs w:val="20"/>
              </w:rPr>
            </w:pPr>
            <w:r>
              <w:rPr>
                <w:rFonts w:ascii="Times New Roman" w:hAnsi="Times New Roman"/>
                <w:color w:val="000000"/>
                <w:sz w:val="20"/>
                <w:szCs w:val="20"/>
              </w:rPr>
              <w:t>D/G</w:t>
            </w:r>
          </w:p>
        </w:tc>
        <w:tc>
          <w:tcPr>
            <w:tcW w:w="1418" w:type="dxa"/>
            <w:tcBorders>
              <w:top w:val="outset" w:sz="6" w:space="0" w:color="auto"/>
              <w:left w:val="outset" w:sz="6" w:space="0" w:color="auto"/>
              <w:bottom w:val="outset" w:sz="6" w:space="0" w:color="auto"/>
              <w:right w:val="outset" w:sz="6" w:space="0" w:color="auto"/>
            </w:tcBorders>
            <w:vAlign w:val="center"/>
          </w:tcPr>
          <w:p w14:paraId="268F9313" w14:textId="77777777" w:rsidR="001D4430" w:rsidRDefault="001D4430" w:rsidP="001D4430">
            <w:pPr>
              <w:jc w:val="center"/>
              <w:rPr>
                <w:rFonts w:ascii="Times New Roman" w:hAnsi="Times New Roman"/>
                <w:color w:val="000000"/>
                <w:sz w:val="20"/>
                <w:szCs w:val="20"/>
              </w:rPr>
            </w:pPr>
            <w:r>
              <w:rPr>
                <w:rFonts w:ascii="Times New Roman" w:hAnsi="Times New Roman"/>
                <w:color w:val="000000"/>
                <w:sz w:val="20"/>
                <w:szCs w:val="20"/>
              </w:rPr>
              <w:t>06.06.2023.</w:t>
            </w:r>
          </w:p>
          <w:p w14:paraId="32925A76" w14:textId="380D4009" w:rsidR="001D4430" w:rsidRPr="00F44B35" w:rsidRDefault="001D4430" w:rsidP="001D4430">
            <w:pPr>
              <w:jc w:val="center"/>
              <w:rPr>
                <w:rFonts w:ascii="Times New Roman" w:hAnsi="Times New Roman"/>
                <w:color w:val="000000"/>
                <w:sz w:val="20"/>
                <w:szCs w:val="20"/>
              </w:rPr>
            </w:pPr>
            <w:r>
              <w:rPr>
                <w:rFonts w:ascii="Times New Roman" w:hAnsi="Times New Roman"/>
                <w:color w:val="000000"/>
                <w:sz w:val="20"/>
                <w:szCs w:val="20"/>
              </w:rPr>
              <w:t>10:30</w:t>
            </w:r>
            <w:r w:rsidR="003A7839">
              <w:rPr>
                <w:rFonts w:ascii="Times New Roman" w:hAnsi="Times New Roman"/>
                <w:color w:val="000000"/>
                <w:sz w:val="20"/>
                <w:szCs w:val="20"/>
              </w:rPr>
              <w:t xml:space="preserve"> </w:t>
            </w:r>
            <w:r>
              <w:rPr>
                <w:rFonts w:ascii="Times New Roman" w:hAnsi="Times New Roman"/>
                <w:color w:val="000000"/>
                <w:sz w:val="20"/>
                <w:szCs w:val="20"/>
              </w:rPr>
              <w:t>–</w:t>
            </w:r>
            <w:r w:rsidR="003A7839">
              <w:rPr>
                <w:rFonts w:ascii="Times New Roman" w:hAnsi="Times New Roman"/>
                <w:color w:val="000000"/>
                <w:sz w:val="20"/>
                <w:szCs w:val="20"/>
              </w:rPr>
              <w:t xml:space="preserve"> </w:t>
            </w:r>
            <w:r>
              <w:rPr>
                <w:rFonts w:ascii="Times New Roman" w:hAnsi="Times New Roman"/>
                <w:color w:val="000000"/>
                <w:sz w:val="20"/>
                <w:szCs w:val="20"/>
              </w:rPr>
              <w:t>11:00</w:t>
            </w:r>
          </w:p>
        </w:tc>
      </w:tr>
      <w:tr w:rsidR="00FD00FD" w:rsidRPr="00F44B35" w14:paraId="337320E0" w14:textId="33A523EE" w:rsidTr="009915AF">
        <w:trPr>
          <w:cantSplit/>
          <w:trHeight w:val="300"/>
        </w:trPr>
        <w:tc>
          <w:tcPr>
            <w:tcW w:w="557" w:type="dxa"/>
            <w:tcBorders>
              <w:top w:val="outset" w:sz="6" w:space="0" w:color="auto"/>
              <w:left w:val="outset" w:sz="6" w:space="0" w:color="auto"/>
              <w:bottom w:val="outset" w:sz="6" w:space="0" w:color="auto"/>
              <w:right w:val="outset" w:sz="6" w:space="0" w:color="auto"/>
            </w:tcBorders>
            <w:vAlign w:val="center"/>
            <w:hideMark/>
          </w:tcPr>
          <w:p w14:paraId="53912AD9" w14:textId="6B476D75" w:rsidR="00063AFF" w:rsidRPr="00F44B35" w:rsidRDefault="00063AFF" w:rsidP="00063AFF">
            <w:pPr>
              <w:jc w:val="center"/>
              <w:rPr>
                <w:rFonts w:ascii="Times New Roman" w:hAnsi="Times New Roman"/>
                <w:color w:val="000000"/>
                <w:sz w:val="20"/>
                <w:szCs w:val="20"/>
              </w:rPr>
            </w:pPr>
            <w:r w:rsidRPr="00F44B35">
              <w:rPr>
                <w:rFonts w:ascii="Times New Roman" w:hAnsi="Times New Roman"/>
                <w:color w:val="000000"/>
                <w:sz w:val="20"/>
                <w:szCs w:val="20"/>
              </w:rPr>
              <w:t>1</w:t>
            </w:r>
            <w:r>
              <w:rPr>
                <w:rFonts w:ascii="Times New Roman" w:hAnsi="Times New Roman"/>
                <w:color w:val="000000"/>
                <w:sz w:val="20"/>
                <w:szCs w:val="20"/>
              </w:rPr>
              <w:t>2</w:t>
            </w:r>
            <w:r w:rsidRPr="00F44B35">
              <w:rPr>
                <w:rFonts w:ascii="Times New Roman" w:hAnsi="Times New Roman"/>
                <w:color w:val="000000"/>
                <w:sz w:val="20"/>
                <w:szCs w:val="20"/>
              </w:rPr>
              <w:t xml:space="preserve">. </w:t>
            </w:r>
          </w:p>
        </w:tc>
        <w:tc>
          <w:tcPr>
            <w:tcW w:w="1135" w:type="dxa"/>
            <w:tcBorders>
              <w:top w:val="outset" w:sz="6" w:space="0" w:color="auto"/>
              <w:left w:val="outset" w:sz="6" w:space="0" w:color="auto"/>
              <w:bottom w:val="outset" w:sz="6" w:space="0" w:color="auto"/>
              <w:right w:val="outset" w:sz="6" w:space="0" w:color="auto"/>
            </w:tcBorders>
            <w:vAlign w:val="center"/>
            <w:hideMark/>
          </w:tcPr>
          <w:p w14:paraId="03259BBB" w14:textId="2FD019D6" w:rsidR="00063AFF" w:rsidRPr="00F44B35" w:rsidRDefault="63501D31" w:rsidP="00063AFF">
            <w:pPr>
              <w:jc w:val="center"/>
              <w:rPr>
                <w:rFonts w:ascii="Times New Roman" w:hAnsi="Times New Roman"/>
                <w:color w:val="000000"/>
                <w:sz w:val="20"/>
                <w:szCs w:val="20"/>
              </w:rPr>
            </w:pPr>
            <w:r w:rsidRPr="5BF11AD6">
              <w:rPr>
                <w:rFonts w:ascii="Times New Roman" w:hAnsi="Times New Roman"/>
                <w:color w:val="000000" w:themeColor="text1"/>
                <w:sz w:val="20"/>
                <w:szCs w:val="20"/>
              </w:rPr>
              <w:t>PP2906</w:t>
            </w:r>
            <w:r w:rsidR="2F916205" w:rsidRPr="5BF11AD6">
              <w:rPr>
                <w:rFonts w:ascii="Times New Roman" w:hAnsi="Times New Roman"/>
                <w:color w:val="000000" w:themeColor="text1"/>
                <w:sz w:val="20"/>
                <w:szCs w:val="20"/>
              </w:rPr>
              <w:t>*</w:t>
            </w:r>
          </w:p>
        </w:tc>
        <w:tc>
          <w:tcPr>
            <w:tcW w:w="1498" w:type="dxa"/>
            <w:gridSpan w:val="2"/>
            <w:tcBorders>
              <w:top w:val="outset" w:sz="6" w:space="0" w:color="auto"/>
              <w:left w:val="outset" w:sz="6" w:space="0" w:color="auto"/>
              <w:bottom w:val="outset" w:sz="6" w:space="0" w:color="auto"/>
              <w:right w:val="outset" w:sz="6" w:space="0" w:color="auto"/>
            </w:tcBorders>
            <w:vAlign w:val="center"/>
            <w:hideMark/>
          </w:tcPr>
          <w:p w14:paraId="54D400B1" w14:textId="77777777" w:rsidR="00063AFF" w:rsidRPr="00F44B35" w:rsidRDefault="00063AFF" w:rsidP="00063AFF">
            <w:pPr>
              <w:jc w:val="center"/>
              <w:rPr>
                <w:rFonts w:ascii="Times New Roman" w:hAnsi="Times New Roman"/>
                <w:color w:val="000000"/>
                <w:sz w:val="20"/>
                <w:szCs w:val="20"/>
              </w:rPr>
            </w:pPr>
            <w:r w:rsidRPr="00F44B35">
              <w:rPr>
                <w:rFonts w:ascii="Times New Roman" w:hAnsi="Times New Roman"/>
                <w:color w:val="000000"/>
                <w:sz w:val="20"/>
                <w:szCs w:val="20"/>
              </w:rPr>
              <w:t>RIJEKA</w:t>
            </w:r>
          </w:p>
        </w:tc>
        <w:tc>
          <w:tcPr>
            <w:tcW w:w="2614" w:type="dxa"/>
            <w:tcBorders>
              <w:top w:val="outset" w:sz="6" w:space="0" w:color="auto"/>
              <w:left w:val="outset" w:sz="6" w:space="0" w:color="auto"/>
              <w:bottom w:val="outset" w:sz="6" w:space="0" w:color="auto"/>
              <w:right w:val="outset" w:sz="6" w:space="0" w:color="auto"/>
            </w:tcBorders>
            <w:vAlign w:val="center"/>
            <w:hideMark/>
          </w:tcPr>
          <w:p w14:paraId="642B6323" w14:textId="77777777" w:rsidR="00063AFF" w:rsidRPr="00F44B35" w:rsidRDefault="00063AFF" w:rsidP="00063AFF">
            <w:pPr>
              <w:jc w:val="center"/>
              <w:rPr>
                <w:rFonts w:ascii="Times New Roman" w:hAnsi="Times New Roman"/>
                <w:color w:val="000000"/>
                <w:sz w:val="20"/>
                <w:szCs w:val="20"/>
              </w:rPr>
            </w:pPr>
            <w:r w:rsidRPr="00F44B35">
              <w:rPr>
                <w:rFonts w:ascii="Times New Roman" w:hAnsi="Times New Roman"/>
                <w:color w:val="000000"/>
                <w:sz w:val="20"/>
                <w:szCs w:val="20"/>
              </w:rPr>
              <w:t>JANEZA TRDINE 9A</w:t>
            </w:r>
          </w:p>
        </w:tc>
        <w:tc>
          <w:tcPr>
            <w:tcW w:w="992" w:type="dxa"/>
            <w:tcBorders>
              <w:top w:val="outset" w:sz="6" w:space="0" w:color="auto"/>
              <w:left w:val="outset" w:sz="6" w:space="0" w:color="auto"/>
              <w:bottom w:val="outset" w:sz="6" w:space="0" w:color="auto"/>
              <w:right w:val="outset" w:sz="6" w:space="0" w:color="auto"/>
            </w:tcBorders>
            <w:vAlign w:val="center"/>
            <w:hideMark/>
          </w:tcPr>
          <w:p w14:paraId="6F872894" w14:textId="77777777" w:rsidR="00063AFF" w:rsidRPr="00F44B35" w:rsidRDefault="00063AFF" w:rsidP="00063AFF">
            <w:pPr>
              <w:jc w:val="center"/>
              <w:rPr>
                <w:rFonts w:ascii="Times New Roman" w:hAnsi="Times New Roman"/>
                <w:color w:val="000000"/>
                <w:sz w:val="20"/>
                <w:szCs w:val="20"/>
              </w:rPr>
            </w:pPr>
            <w:r w:rsidRPr="00F44B35">
              <w:rPr>
                <w:rFonts w:ascii="Times New Roman" w:hAnsi="Times New Roman"/>
                <w:color w:val="000000"/>
                <w:sz w:val="20"/>
                <w:szCs w:val="20"/>
              </w:rPr>
              <w:t>133,65</w:t>
            </w:r>
          </w:p>
        </w:tc>
        <w:tc>
          <w:tcPr>
            <w:tcW w:w="2127" w:type="dxa"/>
            <w:tcBorders>
              <w:top w:val="outset" w:sz="6" w:space="0" w:color="auto"/>
              <w:left w:val="outset" w:sz="6" w:space="0" w:color="auto"/>
              <w:bottom w:val="outset" w:sz="6" w:space="0" w:color="auto"/>
              <w:right w:val="outset" w:sz="6" w:space="0" w:color="auto"/>
            </w:tcBorders>
            <w:vAlign w:val="center"/>
            <w:hideMark/>
          </w:tcPr>
          <w:p w14:paraId="2F2CA110" w14:textId="77777777" w:rsidR="00063AFF" w:rsidRPr="00F44B35" w:rsidRDefault="00063AFF" w:rsidP="00063AFF">
            <w:pPr>
              <w:jc w:val="center"/>
              <w:rPr>
                <w:rFonts w:ascii="Times New Roman" w:hAnsi="Times New Roman"/>
                <w:color w:val="000000"/>
                <w:sz w:val="20"/>
                <w:szCs w:val="20"/>
              </w:rPr>
            </w:pPr>
            <w:r w:rsidRPr="00F44B35">
              <w:rPr>
                <w:rFonts w:ascii="Times New Roman" w:hAnsi="Times New Roman"/>
                <w:color w:val="000000"/>
                <w:sz w:val="20"/>
                <w:szCs w:val="20"/>
              </w:rPr>
              <w:t>prizemlje ulična zgrada</w:t>
            </w:r>
          </w:p>
        </w:tc>
        <w:tc>
          <w:tcPr>
            <w:tcW w:w="1417" w:type="dxa"/>
            <w:tcBorders>
              <w:top w:val="outset" w:sz="6" w:space="0" w:color="auto"/>
              <w:left w:val="outset" w:sz="6" w:space="0" w:color="auto"/>
              <w:bottom w:val="outset" w:sz="6" w:space="0" w:color="auto"/>
              <w:right w:val="outset" w:sz="6" w:space="0" w:color="auto"/>
            </w:tcBorders>
            <w:vAlign w:val="center"/>
            <w:hideMark/>
          </w:tcPr>
          <w:p w14:paraId="5E2BC0D9" w14:textId="77777777" w:rsidR="00063AFF" w:rsidRPr="00F44B35" w:rsidRDefault="00063AFF" w:rsidP="00063AFF">
            <w:pPr>
              <w:jc w:val="center"/>
              <w:rPr>
                <w:rFonts w:ascii="Times New Roman" w:hAnsi="Times New Roman"/>
                <w:color w:val="000000"/>
                <w:sz w:val="20"/>
                <w:szCs w:val="20"/>
              </w:rPr>
            </w:pPr>
            <w:r w:rsidRPr="00F44B35">
              <w:rPr>
                <w:rFonts w:ascii="Times New Roman" w:hAnsi="Times New Roman"/>
                <w:color w:val="000000"/>
                <w:sz w:val="20"/>
                <w:szCs w:val="20"/>
              </w:rPr>
              <w:t xml:space="preserve">1.603,80 (12.083,83) </w:t>
            </w:r>
          </w:p>
        </w:tc>
        <w:tc>
          <w:tcPr>
            <w:tcW w:w="1276" w:type="dxa"/>
            <w:tcBorders>
              <w:top w:val="outset" w:sz="6" w:space="0" w:color="auto"/>
              <w:left w:val="outset" w:sz="6" w:space="0" w:color="auto"/>
              <w:bottom w:val="outset" w:sz="6" w:space="0" w:color="auto"/>
              <w:right w:val="outset" w:sz="6" w:space="0" w:color="auto"/>
            </w:tcBorders>
            <w:vAlign w:val="center"/>
            <w:hideMark/>
          </w:tcPr>
          <w:p w14:paraId="4F921D19" w14:textId="77777777" w:rsidR="00063AFF" w:rsidRPr="00F44B35" w:rsidRDefault="00063AFF" w:rsidP="00063AFF">
            <w:pPr>
              <w:jc w:val="center"/>
              <w:rPr>
                <w:rFonts w:ascii="Times New Roman" w:hAnsi="Times New Roman"/>
                <w:color w:val="000000"/>
                <w:sz w:val="20"/>
                <w:szCs w:val="20"/>
              </w:rPr>
            </w:pPr>
            <w:r w:rsidRPr="00F44B35">
              <w:rPr>
                <w:rFonts w:ascii="Times New Roman" w:hAnsi="Times New Roman"/>
                <w:color w:val="000000"/>
                <w:sz w:val="20"/>
                <w:szCs w:val="20"/>
              </w:rPr>
              <w:t xml:space="preserve">4.811,40 (36.251,49) </w:t>
            </w:r>
          </w:p>
        </w:tc>
        <w:tc>
          <w:tcPr>
            <w:tcW w:w="992" w:type="dxa"/>
            <w:tcBorders>
              <w:top w:val="outset" w:sz="6" w:space="0" w:color="auto"/>
              <w:left w:val="outset" w:sz="6" w:space="0" w:color="auto"/>
              <w:bottom w:val="outset" w:sz="6" w:space="0" w:color="auto"/>
              <w:right w:val="outset" w:sz="6" w:space="0" w:color="auto"/>
            </w:tcBorders>
            <w:vAlign w:val="center"/>
          </w:tcPr>
          <w:p w14:paraId="02617D14" w14:textId="2CA4FD8E" w:rsidR="00063AFF" w:rsidRPr="00F44B35" w:rsidRDefault="00063AFF" w:rsidP="00063AFF">
            <w:pPr>
              <w:jc w:val="center"/>
              <w:rPr>
                <w:rFonts w:ascii="Times New Roman" w:hAnsi="Times New Roman"/>
                <w:color w:val="000000"/>
                <w:sz w:val="20"/>
                <w:szCs w:val="20"/>
              </w:rPr>
            </w:pPr>
            <w:r>
              <w:rPr>
                <w:rFonts w:ascii="Times New Roman" w:hAnsi="Times New Roman"/>
                <w:color w:val="000000"/>
                <w:sz w:val="20"/>
                <w:szCs w:val="20"/>
              </w:rPr>
              <w:t>C/C</w:t>
            </w:r>
          </w:p>
        </w:tc>
        <w:tc>
          <w:tcPr>
            <w:tcW w:w="1418" w:type="dxa"/>
            <w:tcBorders>
              <w:top w:val="outset" w:sz="6" w:space="0" w:color="auto"/>
              <w:left w:val="outset" w:sz="6" w:space="0" w:color="auto"/>
              <w:bottom w:val="outset" w:sz="6" w:space="0" w:color="auto"/>
              <w:right w:val="outset" w:sz="6" w:space="0" w:color="auto"/>
            </w:tcBorders>
            <w:vAlign w:val="center"/>
          </w:tcPr>
          <w:p w14:paraId="230009DC" w14:textId="77777777" w:rsidR="00063AFF" w:rsidRPr="00BC76E8" w:rsidRDefault="00063AFF" w:rsidP="00063AFF">
            <w:pPr>
              <w:jc w:val="center"/>
              <w:rPr>
                <w:rFonts w:ascii="Times New Roman" w:hAnsi="Times New Roman"/>
                <w:sz w:val="20"/>
                <w:szCs w:val="20"/>
              </w:rPr>
            </w:pPr>
            <w:r w:rsidRPr="00BC76E8">
              <w:rPr>
                <w:rFonts w:ascii="Times New Roman" w:hAnsi="Times New Roman"/>
                <w:sz w:val="20"/>
                <w:szCs w:val="20"/>
              </w:rPr>
              <w:t>05.06.2023.</w:t>
            </w:r>
          </w:p>
          <w:p w14:paraId="61602ABD" w14:textId="1AD3DC68" w:rsidR="00063AFF" w:rsidRPr="00BC76E8" w:rsidRDefault="006D09BD" w:rsidP="00063AFF">
            <w:pPr>
              <w:jc w:val="center"/>
              <w:rPr>
                <w:rFonts w:ascii="Times New Roman" w:hAnsi="Times New Roman"/>
                <w:sz w:val="20"/>
                <w:szCs w:val="20"/>
              </w:rPr>
            </w:pPr>
            <w:r>
              <w:rPr>
                <w:rFonts w:ascii="Times New Roman" w:hAnsi="Times New Roman"/>
                <w:sz w:val="20"/>
                <w:szCs w:val="20"/>
              </w:rPr>
              <w:t>0</w:t>
            </w:r>
            <w:r w:rsidR="00063AFF" w:rsidRPr="00BC76E8">
              <w:rPr>
                <w:rFonts w:ascii="Times New Roman" w:hAnsi="Times New Roman"/>
                <w:sz w:val="20"/>
                <w:szCs w:val="20"/>
              </w:rPr>
              <w:t>9:30</w:t>
            </w:r>
            <w:r w:rsidR="003A7839">
              <w:rPr>
                <w:rFonts w:ascii="Times New Roman" w:hAnsi="Times New Roman"/>
                <w:sz w:val="20"/>
                <w:szCs w:val="20"/>
              </w:rPr>
              <w:t xml:space="preserve"> </w:t>
            </w:r>
            <w:r w:rsidR="003A7839" w:rsidRPr="00F44B35">
              <w:rPr>
                <w:rFonts w:ascii="Times New Roman" w:hAnsi="Times New Roman"/>
                <w:color w:val="000000"/>
                <w:sz w:val="20"/>
                <w:szCs w:val="20"/>
              </w:rPr>
              <w:t>–</w:t>
            </w:r>
            <w:r w:rsidR="003A7839">
              <w:rPr>
                <w:rFonts w:ascii="Times New Roman" w:hAnsi="Times New Roman"/>
                <w:color w:val="000000"/>
                <w:sz w:val="20"/>
                <w:szCs w:val="20"/>
              </w:rPr>
              <w:t xml:space="preserve"> </w:t>
            </w:r>
            <w:r w:rsidR="00063AFF" w:rsidRPr="00BC76E8">
              <w:rPr>
                <w:rFonts w:ascii="Times New Roman" w:hAnsi="Times New Roman"/>
                <w:sz w:val="20"/>
                <w:szCs w:val="20"/>
              </w:rPr>
              <w:t>10.00</w:t>
            </w:r>
          </w:p>
        </w:tc>
      </w:tr>
      <w:tr w:rsidR="00FD00FD" w:rsidRPr="00F44B35" w14:paraId="2598D642" w14:textId="4154873A" w:rsidTr="009915AF">
        <w:trPr>
          <w:cantSplit/>
          <w:trHeight w:val="300"/>
        </w:trPr>
        <w:tc>
          <w:tcPr>
            <w:tcW w:w="557" w:type="dxa"/>
            <w:tcBorders>
              <w:top w:val="outset" w:sz="6" w:space="0" w:color="auto"/>
              <w:left w:val="outset" w:sz="6" w:space="0" w:color="auto"/>
              <w:bottom w:val="outset" w:sz="6" w:space="0" w:color="auto"/>
              <w:right w:val="outset" w:sz="6" w:space="0" w:color="auto"/>
            </w:tcBorders>
            <w:vAlign w:val="center"/>
            <w:hideMark/>
          </w:tcPr>
          <w:p w14:paraId="62C0EE37" w14:textId="41C72A82" w:rsidR="00063AFF" w:rsidRPr="00F44B35" w:rsidRDefault="00063AFF" w:rsidP="00063AFF">
            <w:pPr>
              <w:jc w:val="center"/>
              <w:rPr>
                <w:rFonts w:ascii="Times New Roman" w:hAnsi="Times New Roman"/>
                <w:color w:val="000000"/>
                <w:sz w:val="20"/>
                <w:szCs w:val="20"/>
              </w:rPr>
            </w:pPr>
            <w:r w:rsidRPr="00F44B35">
              <w:rPr>
                <w:rFonts w:ascii="Times New Roman" w:hAnsi="Times New Roman"/>
                <w:color w:val="000000"/>
                <w:sz w:val="20"/>
                <w:szCs w:val="20"/>
              </w:rPr>
              <w:t>1</w:t>
            </w:r>
            <w:r>
              <w:rPr>
                <w:rFonts w:ascii="Times New Roman" w:hAnsi="Times New Roman"/>
                <w:color w:val="000000"/>
                <w:sz w:val="20"/>
                <w:szCs w:val="20"/>
              </w:rPr>
              <w:t>3</w:t>
            </w:r>
            <w:r w:rsidRPr="00F44B35">
              <w:rPr>
                <w:rFonts w:ascii="Times New Roman" w:hAnsi="Times New Roman"/>
                <w:color w:val="000000"/>
                <w:sz w:val="20"/>
                <w:szCs w:val="20"/>
              </w:rPr>
              <w:t xml:space="preserve">. </w:t>
            </w:r>
          </w:p>
        </w:tc>
        <w:tc>
          <w:tcPr>
            <w:tcW w:w="1135" w:type="dxa"/>
            <w:tcBorders>
              <w:top w:val="outset" w:sz="6" w:space="0" w:color="auto"/>
              <w:left w:val="outset" w:sz="6" w:space="0" w:color="auto"/>
              <w:bottom w:val="outset" w:sz="6" w:space="0" w:color="auto"/>
              <w:right w:val="outset" w:sz="6" w:space="0" w:color="auto"/>
            </w:tcBorders>
            <w:vAlign w:val="center"/>
            <w:hideMark/>
          </w:tcPr>
          <w:p w14:paraId="1E7FA0B4" w14:textId="77777777" w:rsidR="00063AFF" w:rsidRPr="00F44B35" w:rsidRDefault="00063AFF" w:rsidP="002D307D">
            <w:pPr>
              <w:jc w:val="center"/>
              <w:rPr>
                <w:rFonts w:ascii="Times New Roman" w:hAnsi="Times New Roman"/>
                <w:color w:val="000000"/>
                <w:sz w:val="20"/>
                <w:szCs w:val="20"/>
              </w:rPr>
            </w:pPr>
            <w:r w:rsidRPr="00F44B35">
              <w:rPr>
                <w:rFonts w:ascii="Times New Roman" w:hAnsi="Times New Roman"/>
                <w:color w:val="000000"/>
                <w:sz w:val="20"/>
                <w:szCs w:val="20"/>
              </w:rPr>
              <w:t>PP7511 POV</w:t>
            </w:r>
          </w:p>
        </w:tc>
        <w:tc>
          <w:tcPr>
            <w:tcW w:w="1498" w:type="dxa"/>
            <w:gridSpan w:val="2"/>
            <w:tcBorders>
              <w:top w:val="outset" w:sz="6" w:space="0" w:color="auto"/>
              <w:left w:val="outset" w:sz="6" w:space="0" w:color="auto"/>
              <w:bottom w:val="outset" w:sz="6" w:space="0" w:color="auto"/>
              <w:right w:val="outset" w:sz="6" w:space="0" w:color="auto"/>
            </w:tcBorders>
            <w:vAlign w:val="center"/>
            <w:hideMark/>
          </w:tcPr>
          <w:p w14:paraId="2144E25F" w14:textId="77777777" w:rsidR="00063AFF" w:rsidRPr="00F44B35" w:rsidRDefault="00063AFF" w:rsidP="00063AFF">
            <w:pPr>
              <w:jc w:val="center"/>
              <w:rPr>
                <w:rFonts w:ascii="Times New Roman" w:hAnsi="Times New Roman"/>
                <w:color w:val="000000"/>
                <w:sz w:val="20"/>
                <w:szCs w:val="20"/>
              </w:rPr>
            </w:pPr>
            <w:r w:rsidRPr="00F44B35">
              <w:rPr>
                <w:rFonts w:ascii="Times New Roman" w:hAnsi="Times New Roman"/>
                <w:color w:val="000000"/>
                <w:sz w:val="20"/>
                <w:szCs w:val="20"/>
              </w:rPr>
              <w:t>RIJEKA</w:t>
            </w:r>
          </w:p>
        </w:tc>
        <w:tc>
          <w:tcPr>
            <w:tcW w:w="2614" w:type="dxa"/>
            <w:tcBorders>
              <w:top w:val="outset" w:sz="6" w:space="0" w:color="auto"/>
              <w:left w:val="outset" w:sz="6" w:space="0" w:color="auto"/>
              <w:bottom w:val="outset" w:sz="6" w:space="0" w:color="auto"/>
              <w:right w:val="outset" w:sz="6" w:space="0" w:color="auto"/>
            </w:tcBorders>
            <w:vAlign w:val="center"/>
            <w:hideMark/>
          </w:tcPr>
          <w:p w14:paraId="6AAD2D34" w14:textId="77777777" w:rsidR="00063AFF" w:rsidRPr="00F44B35" w:rsidRDefault="00063AFF" w:rsidP="00063AFF">
            <w:pPr>
              <w:jc w:val="center"/>
              <w:rPr>
                <w:rFonts w:ascii="Times New Roman" w:hAnsi="Times New Roman"/>
                <w:color w:val="000000"/>
                <w:sz w:val="20"/>
                <w:szCs w:val="20"/>
              </w:rPr>
            </w:pPr>
            <w:r w:rsidRPr="00F44B35">
              <w:rPr>
                <w:rFonts w:ascii="Times New Roman" w:hAnsi="Times New Roman"/>
                <w:color w:val="000000"/>
                <w:sz w:val="20"/>
                <w:szCs w:val="20"/>
              </w:rPr>
              <w:t>MILANA SMOKVINE TVRDOG 4C</w:t>
            </w:r>
          </w:p>
        </w:tc>
        <w:tc>
          <w:tcPr>
            <w:tcW w:w="992" w:type="dxa"/>
            <w:tcBorders>
              <w:top w:val="outset" w:sz="6" w:space="0" w:color="auto"/>
              <w:left w:val="outset" w:sz="6" w:space="0" w:color="auto"/>
              <w:bottom w:val="outset" w:sz="6" w:space="0" w:color="auto"/>
              <w:right w:val="outset" w:sz="6" w:space="0" w:color="auto"/>
            </w:tcBorders>
            <w:vAlign w:val="center"/>
            <w:hideMark/>
          </w:tcPr>
          <w:p w14:paraId="10AC03CD" w14:textId="77777777" w:rsidR="00063AFF" w:rsidRPr="00F44B35" w:rsidRDefault="00063AFF" w:rsidP="00063AFF">
            <w:pPr>
              <w:jc w:val="center"/>
              <w:rPr>
                <w:rFonts w:ascii="Times New Roman" w:hAnsi="Times New Roman"/>
                <w:color w:val="000000"/>
                <w:sz w:val="20"/>
                <w:szCs w:val="20"/>
              </w:rPr>
            </w:pPr>
            <w:r w:rsidRPr="00F44B35">
              <w:rPr>
                <w:rFonts w:ascii="Times New Roman" w:hAnsi="Times New Roman"/>
                <w:color w:val="000000"/>
                <w:sz w:val="20"/>
                <w:szCs w:val="20"/>
              </w:rPr>
              <w:t>29,00</w:t>
            </w:r>
          </w:p>
        </w:tc>
        <w:tc>
          <w:tcPr>
            <w:tcW w:w="2127" w:type="dxa"/>
            <w:tcBorders>
              <w:top w:val="outset" w:sz="6" w:space="0" w:color="auto"/>
              <w:left w:val="outset" w:sz="6" w:space="0" w:color="auto"/>
              <w:bottom w:val="outset" w:sz="6" w:space="0" w:color="auto"/>
              <w:right w:val="outset" w:sz="6" w:space="0" w:color="auto"/>
            </w:tcBorders>
            <w:vAlign w:val="center"/>
            <w:hideMark/>
          </w:tcPr>
          <w:p w14:paraId="321A9622" w14:textId="77777777" w:rsidR="00063AFF" w:rsidRPr="00F44B35" w:rsidRDefault="00063AFF" w:rsidP="00063AFF">
            <w:pPr>
              <w:jc w:val="center"/>
              <w:rPr>
                <w:rFonts w:ascii="Times New Roman" w:hAnsi="Times New Roman"/>
                <w:color w:val="000000"/>
                <w:sz w:val="20"/>
                <w:szCs w:val="20"/>
              </w:rPr>
            </w:pPr>
            <w:r w:rsidRPr="00F44B35">
              <w:rPr>
                <w:rFonts w:ascii="Times New Roman" w:hAnsi="Times New Roman"/>
                <w:color w:val="000000"/>
                <w:sz w:val="20"/>
                <w:szCs w:val="20"/>
              </w:rPr>
              <w:t>prizemlje ulična zgrada</w:t>
            </w:r>
          </w:p>
        </w:tc>
        <w:tc>
          <w:tcPr>
            <w:tcW w:w="1417" w:type="dxa"/>
            <w:tcBorders>
              <w:top w:val="outset" w:sz="6" w:space="0" w:color="auto"/>
              <w:left w:val="outset" w:sz="6" w:space="0" w:color="auto"/>
              <w:bottom w:val="outset" w:sz="6" w:space="0" w:color="auto"/>
              <w:right w:val="outset" w:sz="6" w:space="0" w:color="auto"/>
            </w:tcBorders>
            <w:vAlign w:val="center"/>
            <w:hideMark/>
          </w:tcPr>
          <w:p w14:paraId="40FE54D8" w14:textId="5A776585" w:rsidR="00063AFF" w:rsidRPr="00F44B35" w:rsidRDefault="00063AFF" w:rsidP="00063AFF">
            <w:pPr>
              <w:jc w:val="center"/>
              <w:rPr>
                <w:rFonts w:ascii="Times New Roman" w:hAnsi="Times New Roman"/>
                <w:color w:val="000000"/>
                <w:sz w:val="20"/>
                <w:szCs w:val="20"/>
              </w:rPr>
            </w:pPr>
            <w:r w:rsidRPr="00F44B35">
              <w:rPr>
                <w:rFonts w:ascii="Times New Roman" w:hAnsi="Times New Roman"/>
                <w:color w:val="000000"/>
                <w:sz w:val="20"/>
                <w:szCs w:val="20"/>
              </w:rPr>
              <w:t>116,00</w:t>
            </w:r>
            <w:r w:rsidR="009A09B2">
              <w:rPr>
                <w:rFonts w:ascii="Times New Roman" w:hAnsi="Times New Roman"/>
                <w:color w:val="000000"/>
                <w:sz w:val="20"/>
                <w:szCs w:val="20"/>
              </w:rPr>
              <w:t xml:space="preserve">            </w:t>
            </w:r>
            <w:r w:rsidRPr="00F44B35">
              <w:rPr>
                <w:rFonts w:ascii="Times New Roman" w:hAnsi="Times New Roman"/>
                <w:color w:val="000000"/>
                <w:sz w:val="20"/>
                <w:szCs w:val="20"/>
              </w:rPr>
              <w:t xml:space="preserve">  (874,00) </w:t>
            </w:r>
          </w:p>
        </w:tc>
        <w:tc>
          <w:tcPr>
            <w:tcW w:w="1276" w:type="dxa"/>
            <w:tcBorders>
              <w:top w:val="outset" w:sz="6" w:space="0" w:color="auto"/>
              <w:left w:val="outset" w:sz="6" w:space="0" w:color="auto"/>
              <w:bottom w:val="outset" w:sz="6" w:space="0" w:color="auto"/>
              <w:right w:val="outset" w:sz="6" w:space="0" w:color="auto"/>
            </w:tcBorders>
            <w:vAlign w:val="center"/>
            <w:hideMark/>
          </w:tcPr>
          <w:p w14:paraId="7809A8AC" w14:textId="77777777" w:rsidR="00063AFF" w:rsidRPr="00F44B35" w:rsidRDefault="00063AFF" w:rsidP="00063AFF">
            <w:pPr>
              <w:jc w:val="center"/>
              <w:rPr>
                <w:rFonts w:ascii="Times New Roman" w:hAnsi="Times New Roman"/>
                <w:color w:val="000000"/>
                <w:sz w:val="20"/>
                <w:szCs w:val="20"/>
              </w:rPr>
            </w:pPr>
            <w:r w:rsidRPr="00F44B35">
              <w:rPr>
                <w:rFonts w:ascii="Times New Roman" w:hAnsi="Times New Roman"/>
                <w:color w:val="000000"/>
                <w:sz w:val="20"/>
                <w:szCs w:val="20"/>
              </w:rPr>
              <w:t xml:space="preserve">348,00 (2.622,00) </w:t>
            </w:r>
          </w:p>
        </w:tc>
        <w:tc>
          <w:tcPr>
            <w:tcW w:w="992" w:type="dxa"/>
            <w:tcBorders>
              <w:top w:val="outset" w:sz="6" w:space="0" w:color="auto"/>
              <w:left w:val="outset" w:sz="6" w:space="0" w:color="auto"/>
              <w:bottom w:val="outset" w:sz="6" w:space="0" w:color="auto"/>
              <w:right w:val="outset" w:sz="6" w:space="0" w:color="auto"/>
            </w:tcBorders>
            <w:vAlign w:val="center"/>
          </w:tcPr>
          <w:p w14:paraId="5D962B49" w14:textId="5AE246E8" w:rsidR="00063AFF" w:rsidRPr="00F44B35" w:rsidRDefault="00063AFF" w:rsidP="00063AFF">
            <w:pPr>
              <w:jc w:val="center"/>
              <w:rPr>
                <w:rFonts w:ascii="Times New Roman" w:hAnsi="Times New Roman"/>
                <w:color w:val="000000"/>
                <w:sz w:val="20"/>
                <w:szCs w:val="20"/>
              </w:rPr>
            </w:pPr>
            <w:r>
              <w:rPr>
                <w:rFonts w:ascii="Times New Roman" w:hAnsi="Times New Roman"/>
                <w:color w:val="000000"/>
                <w:sz w:val="20"/>
                <w:szCs w:val="20"/>
              </w:rPr>
              <w:t>A/C</w:t>
            </w:r>
          </w:p>
        </w:tc>
        <w:tc>
          <w:tcPr>
            <w:tcW w:w="1418" w:type="dxa"/>
            <w:tcBorders>
              <w:top w:val="outset" w:sz="6" w:space="0" w:color="auto"/>
              <w:left w:val="outset" w:sz="6" w:space="0" w:color="auto"/>
              <w:bottom w:val="outset" w:sz="6" w:space="0" w:color="auto"/>
              <w:right w:val="outset" w:sz="6" w:space="0" w:color="auto"/>
            </w:tcBorders>
            <w:vAlign w:val="center"/>
          </w:tcPr>
          <w:p w14:paraId="7FFFAE54" w14:textId="77777777" w:rsidR="00063AFF" w:rsidRPr="00BC76E8" w:rsidRDefault="00063AFF" w:rsidP="00063AFF">
            <w:pPr>
              <w:jc w:val="center"/>
              <w:rPr>
                <w:rFonts w:ascii="Times New Roman" w:hAnsi="Times New Roman"/>
                <w:sz w:val="20"/>
                <w:szCs w:val="20"/>
              </w:rPr>
            </w:pPr>
            <w:r w:rsidRPr="00BC76E8">
              <w:rPr>
                <w:rFonts w:ascii="Times New Roman" w:hAnsi="Times New Roman"/>
                <w:sz w:val="20"/>
                <w:szCs w:val="20"/>
              </w:rPr>
              <w:t>05.06.2023.</w:t>
            </w:r>
          </w:p>
          <w:p w14:paraId="62D48B7E" w14:textId="4CDFE756" w:rsidR="00063AFF" w:rsidRPr="00BC76E8" w:rsidRDefault="00063AFF" w:rsidP="00063AFF">
            <w:pPr>
              <w:jc w:val="center"/>
              <w:rPr>
                <w:rFonts w:ascii="Times New Roman" w:hAnsi="Times New Roman"/>
                <w:sz w:val="20"/>
                <w:szCs w:val="20"/>
              </w:rPr>
            </w:pPr>
            <w:r w:rsidRPr="00BC76E8">
              <w:rPr>
                <w:rFonts w:ascii="Times New Roman" w:hAnsi="Times New Roman"/>
                <w:sz w:val="20"/>
                <w:szCs w:val="20"/>
              </w:rPr>
              <w:t>10</w:t>
            </w:r>
            <w:r w:rsidR="00A1751B">
              <w:rPr>
                <w:rFonts w:ascii="Times New Roman" w:hAnsi="Times New Roman"/>
                <w:sz w:val="20"/>
                <w:szCs w:val="20"/>
              </w:rPr>
              <w:t>:</w:t>
            </w:r>
            <w:r w:rsidRPr="00BC76E8">
              <w:rPr>
                <w:rFonts w:ascii="Times New Roman" w:hAnsi="Times New Roman"/>
                <w:sz w:val="20"/>
                <w:szCs w:val="20"/>
              </w:rPr>
              <w:t>15</w:t>
            </w:r>
            <w:r w:rsidR="003A7839">
              <w:rPr>
                <w:rFonts w:ascii="Times New Roman" w:hAnsi="Times New Roman"/>
                <w:sz w:val="20"/>
                <w:szCs w:val="20"/>
              </w:rPr>
              <w:t xml:space="preserve"> </w:t>
            </w:r>
            <w:r w:rsidR="003A7839" w:rsidRPr="00F44B35">
              <w:rPr>
                <w:rFonts w:ascii="Times New Roman" w:hAnsi="Times New Roman"/>
                <w:color w:val="000000"/>
                <w:sz w:val="20"/>
                <w:szCs w:val="20"/>
              </w:rPr>
              <w:t>–</w:t>
            </w:r>
            <w:r w:rsidR="003A7839">
              <w:rPr>
                <w:rFonts w:ascii="Times New Roman" w:hAnsi="Times New Roman"/>
                <w:color w:val="000000"/>
                <w:sz w:val="20"/>
                <w:szCs w:val="20"/>
              </w:rPr>
              <w:t xml:space="preserve"> </w:t>
            </w:r>
            <w:r w:rsidRPr="00BC76E8">
              <w:rPr>
                <w:rFonts w:ascii="Times New Roman" w:hAnsi="Times New Roman"/>
                <w:sz w:val="20"/>
                <w:szCs w:val="20"/>
              </w:rPr>
              <w:t>10</w:t>
            </w:r>
            <w:r w:rsidR="00A1751B">
              <w:rPr>
                <w:rFonts w:ascii="Times New Roman" w:hAnsi="Times New Roman"/>
                <w:sz w:val="20"/>
                <w:szCs w:val="20"/>
              </w:rPr>
              <w:t>:</w:t>
            </w:r>
            <w:r w:rsidRPr="00BC76E8">
              <w:rPr>
                <w:rFonts w:ascii="Times New Roman" w:hAnsi="Times New Roman"/>
                <w:sz w:val="20"/>
                <w:szCs w:val="20"/>
              </w:rPr>
              <w:t>45</w:t>
            </w:r>
          </w:p>
        </w:tc>
      </w:tr>
      <w:tr w:rsidR="00FD00FD" w:rsidRPr="00F44B35" w14:paraId="75E4ECF0" w14:textId="0EF84F4C" w:rsidTr="009915AF">
        <w:trPr>
          <w:cantSplit/>
          <w:trHeight w:val="300"/>
        </w:trPr>
        <w:tc>
          <w:tcPr>
            <w:tcW w:w="557" w:type="dxa"/>
            <w:tcBorders>
              <w:top w:val="outset" w:sz="6" w:space="0" w:color="auto"/>
              <w:left w:val="outset" w:sz="6" w:space="0" w:color="auto"/>
              <w:bottom w:val="outset" w:sz="6" w:space="0" w:color="auto"/>
              <w:right w:val="outset" w:sz="6" w:space="0" w:color="auto"/>
            </w:tcBorders>
            <w:vAlign w:val="center"/>
            <w:hideMark/>
          </w:tcPr>
          <w:p w14:paraId="73605A8B" w14:textId="47E257F1" w:rsidR="00063AFF" w:rsidRPr="00F44B35" w:rsidRDefault="00063AFF" w:rsidP="00063AFF">
            <w:pPr>
              <w:jc w:val="center"/>
              <w:rPr>
                <w:rFonts w:ascii="Times New Roman" w:hAnsi="Times New Roman"/>
                <w:color w:val="000000"/>
                <w:sz w:val="20"/>
                <w:szCs w:val="20"/>
              </w:rPr>
            </w:pPr>
            <w:r w:rsidRPr="00F44B35">
              <w:rPr>
                <w:rFonts w:ascii="Times New Roman" w:hAnsi="Times New Roman"/>
                <w:color w:val="000000"/>
                <w:sz w:val="20"/>
                <w:szCs w:val="20"/>
              </w:rPr>
              <w:t>1</w:t>
            </w:r>
            <w:r>
              <w:rPr>
                <w:rFonts w:ascii="Times New Roman" w:hAnsi="Times New Roman"/>
                <w:color w:val="000000"/>
                <w:sz w:val="20"/>
                <w:szCs w:val="20"/>
              </w:rPr>
              <w:t>4</w:t>
            </w:r>
            <w:r w:rsidRPr="00F44B35">
              <w:rPr>
                <w:rFonts w:ascii="Times New Roman" w:hAnsi="Times New Roman"/>
                <w:color w:val="000000"/>
                <w:sz w:val="20"/>
                <w:szCs w:val="20"/>
              </w:rPr>
              <w:t xml:space="preserve">. </w:t>
            </w:r>
          </w:p>
        </w:tc>
        <w:tc>
          <w:tcPr>
            <w:tcW w:w="1135" w:type="dxa"/>
            <w:tcBorders>
              <w:top w:val="outset" w:sz="6" w:space="0" w:color="auto"/>
              <w:left w:val="outset" w:sz="6" w:space="0" w:color="auto"/>
              <w:bottom w:val="outset" w:sz="6" w:space="0" w:color="auto"/>
              <w:right w:val="outset" w:sz="6" w:space="0" w:color="auto"/>
            </w:tcBorders>
            <w:vAlign w:val="center"/>
            <w:hideMark/>
          </w:tcPr>
          <w:p w14:paraId="527E8C04" w14:textId="77777777" w:rsidR="00063AFF" w:rsidRPr="00F44B35" w:rsidRDefault="00063AFF" w:rsidP="00063AFF">
            <w:pPr>
              <w:jc w:val="center"/>
              <w:rPr>
                <w:rFonts w:ascii="Times New Roman" w:hAnsi="Times New Roman"/>
                <w:color w:val="000000"/>
                <w:sz w:val="20"/>
                <w:szCs w:val="20"/>
              </w:rPr>
            </w:pPr>
            <w:r w:rsidRPr="00F44B35">
              <w:rPr>
                <w:rFonts w:ascii="Times New Roman" w:hAnsi="Times New Roman"/>
                <w:color w:val="000000"/>
                <w:sz w:val="20"/>
                <w:szCs w:val="20"/>
              </w:rPr>
              <w:t>PP8060</w:t>
            </w:r>
          </w:p>
        </w:tc>
        <w:tc>
          <w:tcPr>
            <w:tcW w:w="1498" w:type="dxa"/>
            <w:gridSpan w:val="2"/>
            <w:tcBorders>
              <w:top w:val="outset" w:sz="6" w:space="0" w:color="auto"/>
              <w:left w:val="outset" w:sz="6" w:space="0" w:color="auto"/>
              <w:bottom w:val="outset" w:sz="6" w:space="0" w:color="auto"/>
              <w:right w:val="outset" w:sz="6" w:space="0" w:color="auto"/>
            </w:tcBorders>
            <w:vAlign w:val="center"/>
            <w:hideMark/>
          </w:tcPr>
          <w:p w14:paraId="5BCE69AA" w14:textId="77777777" w:rsidR="00063AFF" w:rsidRPr="00F44B35" w:rsidRDefault="00063AFF" w:rsidP="00063AFF">
            <w:pPr>
              <w:jc w:val="center"/>
              <w:rPr>
                <w:rFonts w:ascii="Times New Roman" w:hAnsi="Times New Roman"/>
                <w:color w:val="000000"/>
                <w:sz w:val="20"/>
                <w:szCs w:val="20"/>
              </w:rPr>
            </w:pPr>
            <w:r w:rsidRPr="00F44B35">
              <w:rPr>
                <w:rFonts w:ascii="Times New Roman" w:hAnsi="Times New Roman"/>
                <w:color w:val="000000"/>
                <w:sz w:val="20"/>
                <w:szCs w:val="20"/>
              </w:rPr>
              <w:t>RIJEKA</w:t>
            </w:r>
          </w:p>
        </w:tc>
        <w:tc>
          <w:tcPr>
            <w:tcW w:w="2614" w:type="dxa"/>
            <w:tcBorders>
              <w:top w:val="outset" w:sz="6" w:space="0" w:color="auto"/>
              <w:left w:val="outset" w:sz="6" w:space="0" w:color="auto"/>
              <w:bottom w:val="outset" w:sz="6" w:space="0" w:color="auto"/>
              <w:right w:val="outset" w:sz="6" w:space="0" w:color="auto"/>
            </w:tcBorders>
            <w:vAlign w:val="center"/>
            <w:hideMark/>
          </w:tcPr>
          <w:p w14:paraId="18B89466" w14:textId="77777777" w:rsidR="00063AFF" w:rsidRPr="00F44B35" w:rsidRDefault="00063AFF" w:rsidP="00063AFF">
            <w:pPr>
              <w:jc w:val="center"/>
              <w:rPr>
                <w:rFonts w:ascii="Times New Roman" w:hAnsi="Times New Roman"/>
                <w:color w:val="000000"/>
                <w:sz w:val="20"/>
                <w:szCs w:val="20"/>
              </w:rPr>
            </w:pPr>
            <w:r w:rsidRPr="00F44B35">
              <w:rPr>
                <w:rFonts w:ascii="Times New Roman" w:hAnsi="Times New Roman"/>
                <w:color w:val="000000"/>
                <w:sz w:val="20"/>
                <w:szCs w:val="20"/>
              </w:rPr>
              <w:t>ŠKOLJIĆ 7B</w:t>
            </w:r>
          </w:p>
        </w:tc>
        <w:tc>
          <w:tcPr>
            <w:tcW w:w="992" w:type="dxa"/>
            <w:tcBorders>
              <w:top w:val="outset" w:sz="6" w:space="0" w:color="auto"/>
              <w:left w:val="outset" w:sz="6" w:space="0" w:color="auto"/>
              <w:bottom w:val="outset" w:sz="6" w:space="0" w:color="auto"/>
              <w:right w:val="outset" w:sz="6" w:space="0" w:color="auto"/>
            </w:tcBorders>
            <w:vAlign w:val="center"/>
            <w:hideMark/>
          </w:tcPr>
          <w:p w14:paraId="7C21C745" w14:textId="77777777" w:rsidR="00063AFF" w:rsidRPr="00F44B35" w:rsidRDefault="00063AFF" w:rsidP="00063AFF">
            <w:pPr>
              <w:jc w:val="center"/>
              <w:rPr>
                <w:rFonts w:ascii="Times New Roman" w:hAnsi="Times New Roman"/>
                <w:color w:val="000000"/>
                <w:sz w:val="20"/>
                <w:szCs w:val="20"/>
              </w:rPr>
            </w:pPr>
            <w:r w:rsidRPr="00F44B35">
              <w:rPr>
                <w:rFonts w:ascii="Times New Roman" w:hAnsi="Times New Roman"/>
                <w:color w:val="000000"/>
                <w:sz w:val="20"/>
                <w:szCs w:val="20"/>
              </w:rPr>
              <w:t>76,00</w:t>
            </w:r>
          </w:p>
        </w:tc>
        <w:tc>
          <w:tcPr>
            <w:tcW w:w="2127" w:type="dxa"/>
            <w:tcBorders>
              <w:top w:val="outset" w:sz="6" w:space="0" w:color="auto"/>
              <w:left w:val="outset" w:sz="6" w:space="0" w:color="auto"/>
              <w:bottom w:val="outset" w:sz="6" w:space="0" w:color="auto"/>
              <w:right w:val="outset" w:sz="6" w:space="0" w:color="auto"/>
            </w:tcBorders>
            <w:vAlign w:val="center"/>
            <w:hideMark/>
          </w:tcPr>
          <w:p w14:paraId="36E6A771" w14:textId="77777777" w:rsidR="00063AFF" w:rsidRPr="00F44B35" w:rsidRDefault="00063AFF" w:rsidP="00063AFF">
            <w:pPr>
              <w:jc w:val="center"/>
              <w:rPr>
                <w:rFonts w:ascii="Times New Roman" w:hAnsi="Times New Roman"/>
                <w:color w:val="000000"/>
                <w:sz w:val="20"/>
                <w:szCs w:val="20"/>
              </w:rPr>
            </w:pPr>
            <w:r w:rsidRPr="00F44B35">
              <w:rPr>
                <w:rFonts w:ascii="Times New Roman" w:hAnsi="Times New Roman"/>
                <w:color w:val="000000"/>
                <w:sz w:val="20"/>
                <w:szCs w:val="20"/>
              </w:rPr>
              <w:t>prizemlje ulična zgrada</w:t>
            </w:r>
          </w:p>
        </w:tc>
        <w:tc>
          <w:tcPr>
            <w:tcW w:w="1417" w:type="dxa"/>
            <w:tcBorders>
              <w:top w:val="outset" w:sz="6" w:space="0" w:color="auto"/>
              <w:left w:val="outset" w:sz="6" w:space="0" w:color="auto"/>
              <w:bottom w:val="outset" w:sz="6" w:space="0" w:color="auto"/>
              <w:right w:val="outset" w:sz="6" w:space="0" w:color="auto"/>
            </w:tcBorders>
            <w:vAlign w:val="center"/>
            <w:hideMark/>
          </w:tcPr>
          <w:p w14:paraId="49B259D1" w14:textId="72A6ABFB" w:rsidR="00063AFF" w:rsidRPr="00F44B35" w:rsidRDefault="00063AFF" w:rsidP="00063AFF">
            <w:pPr>
              <w:jc w:val="center"/>
              <w:rPr>
                <w:rFonts w:ascii="Times New Roman" w:hAnsi="Times New Roman"/>
                <w:color w:val="000000"/>
                <w:sz w:val="20"/>
                <w:szCs w:val="20"/>
              </w:rPr>
            </w:pPr>
            <w:r w:rsidRPr="00F44B35">
              <w:rPr>
                <w:rFonts w:ascii="Times New Roman" w:hAnsi="Times New Roman"/>
                <w:color w:val="000000"/>
                <w:sz w:val="20"/>
                <w:szCs w:val="20"/>
              </w:rPr>
              <w:t xml:space="preserve">456,00  (3.435,73) </w:t>
            </w:r>
          </w:p>
        </w:tc>
        <w:tc>
          <w:tcPr>
            <w:tcW w:w="1276" w:type="dxa"/>
            <w:tcBorders>
              <w:top w:val="outset" w:sz="6" w:space="0" w:color="auto"/>
              <w:left w:val="outset" w:sz="6" w:space="0" w:color="auto"/>
              <w:bottom w:val="outset" w:sz="6" w:space="0" w:color="auto"/>
              <w:right w:val="outset" w:sz="6" w:space="0" w:color="auto"/>
            </w:tcBorders>
            <w:vAlign w:val="center"/>
            <w:hideMark/>
          </w:tcPr>
          <w:p w14:paraId="5A2C7081" w14:textId="77777777" w:rsidR="00063AFF" w:rsidRPr="00F44B35" w:rsidRDefault="00063AFF" w:rsidP="00063AFF">
            <w:pPr>
              <w:jc w:val="center"/>
              <w:rPr>
                <w:rFonts w:ascii="Times New Roman" w:hAnsi="Times New Roman"/>
                <w:color w:val="000000"/>
                <w:sz w:val="20"/>
                <w:szCs w:val="20"/>
              </w:rPr>
            </w:pPr>
            <w:r w:rsidRPr="00F44B35">
              <w:rPr>
                <w:rFonts w:ascii="Times New Roman" w:hAnsi="Times New Roman"/>
                <w:color w:val="000000"/>
                <w:sz w:val="20"/>
                <w:szCs w:val="20"/>
              </w:rPr>
              <w:t xml:space="preserve">1.368,00 (10.307,19) </w:t>
            </w:r>
          </w:p>
        </w:tc>
        <w:tc>
          <w:tcPr>
            <w:tcW w:w="992" w:type="dxa"/>
            <w:tcBorders>
              <w:top w:val="outset" w:sz="6" w:space="0" w:color="auto"/>
              <w:left w:val="outset" w:sz="6" w:space="0" w:color="auto"/>
              <w:bottom w:val="outset" w:sz="6" w:space="0" w:color="auto"/>
              <w:right w:val="outset" w:sz="6" w:space="0" w:color="auto"/>
            </w:tcBorders>
            <w:vAlign w:val="center"/>
          </w:tcPr>
          <w:p w14:paraId="6986F2E6" w14:textId="3642F673" w:rsidR="00063AFF" w:rsidRPr="00F44B35" w:rsidRDefault="00063AFF" w:rsidP="00063AFF">
            <w:pPr>
              <w:jc w:val="center"/>
              <w:rPr>
                <w:rFonts w:ascii="Times New Roman" w:hAnsi="Times New Roman"/>
                <w:color w:val="000000"/>
                <w:sz w:val="20"/>
                <w:szCs w:val="20"/>
              </w:rPr>
            </w:pPr>
            <w:r>
              <w:rPr>
                <w:rFonts w:ascii="Times New Roman" w:hAnsi="Times New Roman"/>
                <w:color w:val="000000"/>
                <w:sz w:val="20"/>
                <w:szCs w:val="20"/>
              </w:rPr>
              <w:t>B/A</w:t>
            </w:r>
          </w:p>
        </w:tc>
        <w:tc>
          <w:tcPr>
            <w:tcW w:w="1418" w:type="dxa"/>
            <w:tcBorders>
              <w:top w:val="outset" w:sz="6" w:space="0" w:color="auto"/>
              <w:left w:val="outset" w:sz="6" w:space="0" w:color="auto"/>
              <w:bottom w:val="outset" w:sz="6" w:space="0" w:color="auto"/>
              <w:right w:val="outset" w:sz="6" w:space="0" w:color="auto"/>
            </w:tcBorders>
            <w:vAlign w:val="center"/>
          </w:tcPr>
          <w:p w14:paraId="53E7EC49" w14:textId="77777777" w:rsidR="00063AFF" w:rsidRPr="00BC76E8" w:rsidRDefault="00063AFF" w:rsidP="00063AFF">
            <w:pPr>
              <w:jc w:val="center"/>
              <w:rPr>
                <w:rFonts w:ascii="Times New Roman" w:hAnsi="Times New Roman"/>
                <w:sz w:val="20"/>
                <w:szCs w:val="20"/>
              </w:rPr>
            </w:pPr>
            <w:r w:rsidRPr="00BC76E8">
              <w:rPr>
                <w:rFonts w:ascii="Times New Roman" w:hAnsi="Times New Roman"/>
                <w:sz w:val="20"/>
                <w:szCs w:val="20"/>
              </w:rPr>
              <w:t>05.06.2023.</w:t>
            </w:r>
          </w:p>
          <w:p w14:paraId="6706C703" w14:textId="6E481445" w:rsidR="00063AFF" w:rsidRPr="00BC76E8" w:rsidRDefault="00063AFF" w:rsidP="00063AFF">
            <w:pPr>
              <w:jc w:val="center"/>
              <w:rPr>
                <w:rFonts w:ascii="Times New Roman" w:hAnsi="Times New Roman"/>
                <w:sz w:val="20"/>
                <w:szCs w:val="20"/>
              </w:rPr>
            </w:pPr>
            <w:r w:rsidRPr="00BC76E8">
              <w:rPr>
                <w:rFonts w:ascii="Times New Roman" w:hAnsi="Times New Roman"/>
                <w:sz w:val="20"/>
                <w:szCs w:val="20"/>
              </w:rPr>
              <w:t>11:00</w:t>
            </w:r>
            <w:r w:rsidR="003A7839">
              <w:rPr>
                <w:rFonts w:ascii="Times New Roman" w:hAnsi="Times New Roman"/>
                <w:sz w:val="20"/>
                <w:szCs w:val="20"/>
              </w:rPr>
              <w:t xml:space="preserve"> </w:t>
            </w:r>
            <w:r w:rsidR="003A7839" w:rsidRPr="00F44B35">
              <w:rPr>
                <w:rFonts w:ascii="Times New Roman" w:hAnsi="Times New Roman"/>
                <w:color w:val="000000"/>
                <w:sz w:val="20"/>
                <w:szCs w:val="20"/>
              </w:rPr>
              <w:t>–</w:t>
            </w:r>
            <w:r w:rsidR="003A7839">
              <w:rPr>
                <w:rFonts w:ascii="Times New Roman" w:hAnsi="Times New Roman"/>
                <w:color w:val="000000"/>
                <w:sz w:val="20"/>
                <w:szCs w:val="20"/>
              </w:rPr>
              <w:t xml:space="preserve"> </w:t>
            </w:r>
            <w:r w:rsidRPr="00BC76E8">
              <w:rPr>
                <w:rFonts w:ascii="Times New Roman" w:hAnsi="Times New Roman"/>
                <w:sz w:val="20"/>
                <w:szCs w:val="20"/>
              </w:rPr>
              <w:t>11</w:t>
            </w:r>
            <w:r w:rsidR="00414C10">
              <w:rPr>
                <w:rFonts w:ascii="Times New Roman" w:hAnsi="Times New Roman"/>
                <w:sz w:val="20"/>
                <w:szCs w:val="20"/>
              </w:rPr>
              <w:t>:</w:t>
            </w:r>
            <w:r w:rsidRPr="00BC76E8">
              <w:rPr>
                <w:rFonts w:ascii="Times New Roman" w:hAnsi="Times New Roman"/>
                <w:sz w:val="20"/>
                <w:szCs w:val="20"/>
              </w:rPr>
              <w:t>30</w:t>
            </w:r>
          </w:p>
        </w:tc>
      </w:tr>
      <w:tr w:rsidR="00FD00FD" w:rsidRPr="00F44B35" w14:paraId="6CF7B4E4" w14:textId="0A0DA4F8" w:rsidTr="009915AF">
        <w:trPr>
          <w:cantSplit/>
          <w:trHeight w:val="300"/>
        </w:trPr>
        <w:tc>
          <w:tcPr>
            <w:tcW w:w="557" w:type="dxa"/>
            <w:tcBorders>
              <w:top w:val="outset" w:sz="6" w:space="0" w:color="auto"/>
              <w:left w:val="outset" w:sz="6" w:space="0" w:color="auto"/>
              <w:bottom w:val="outset" w:sz="6" w:space="0" w:color="auto"/>
              <w:right w:val="outset" w:sz="6" w:space="0" w:color="auto"/>
            </w:tcBorders>
            <w:vAlign w:val="center"/>
            <w:hideMark/>
          </w:tcPr>
          <w:p w14:paraId="6A62987D" w14:textId="35DCA85A" w:rsidR="002E5ADC" w:rsidRPr="00F44B35" w:rsidRDefault="00F44B35" w:rsidP="00CB294C">
            <w:pPr>
              <w:jc w:val="center"/>
              <w:rPr>
                <w:rFonts w:ascii="Times New Roman" w:hAnsi="Times New Roman"/>
                <w:color w:val="000000"/>
                <w:sz w:val="20"/>
                <w:szCs w:val="20"/>
              </w:rPr>
            </w:pPr>
            <w:r w:rsidRPr="00F44B35">
              <w:rPr>
                <w:rFonts w:ascii="Times New Roman" w:hAnsi="Times New Roman"/>
                <w:color w:val="000000"/>
                <w:sz w:val="20"/>
                <w:szCs w:val="20"/>
              </w:rPr>
              <w:t>1</w:t>
            </w:r>
            <w:r w:rsidR="0060356D">
              <w:rPr>
                <w:rFonts w:ascii="Times New Roman" w:hAnsi="Times New Roman"/>
                <w:color w:val="000000"/>
                <w:sz w:val="20"/>
                <w:szCs w:val="20"/>
              </w:rPr>
              <w:t>5</w:t>
            </w:r>
            <w:r w:rsidR="002E5ADC" w:rsidRPr="00F44B35">
              <w:rPr>
                <w:rFonts w:ascii="Times New Roman" w:hAnsi="Times New Roman"/>
                <w:color w:val="000000"/>
                <w:sz w:val="20"/>
                <w:szCs w:val="20"/>
              </w:rPr>
              <w:t xml:space="preserve">. </w:t>
            </w:r>
          </w:p>
        </w:tc>
        <w:tc>
          <w:tcPr>
            <w:tcW w:w="1135" w:type="dxa"/>
            <w:tcBorders>
              <w:top w:val="outset" w:sz="6" w:space="0" w:color="auto"/>
              <w:left w:val="outset" w:sz="6" w:space="0" w:color="auto"/>
              <w:bottom w:val="outset" w:sz="6" w:space="0" w:color="auto"/>
              <w:right w:val="outset" w:sz="6" w:space="0" w:color="auto"/>
            </w:tcBorders>
            <w:vAlign w:val="center"/>
            <w:hideMark/>
          </w:tcPr>
          <w:p w14:paraId="6380E36D" w14:textId="77777777" w:rsidR="002E5ADC" w:rsidRPr="00F44B35" w:rsidRDefault="002E5ADC" w:rsidP="00CB294C">
            <w:pPr>
              <w:jc w:val="center"/>
              <w:rPr>
                <w:rFonts w:ascii="Times New Roman" w:hAnsi="Times New Roman"/>
                <w:color w:val="000000"/>
                <w:sz w:val="20"/>
                <w:szCs w:val="20"/>
              </w:rPr>
            </w:pPr>
            <w:r w:rsidRPr="00F44B35">
              <w:rPr>
                <w:rFonts w:ascii="Times New Roman" w:hAnsi="Times New Roman"/>
                <w:color w:val="000000"/>
                <w:sz w:val="20"/>
                <w:szCs w:val="20"/>
              </w:rPr>
              <w:t>PP813</w:t>
            </w:r>
          </w:p>
        </w:tc>
        <w:tc>
          <w:tcPr>
            <w:tcW w:w="1498" w:type="dxa"/>
            <w:gridSpan w:val="2"/>
            <w:tcBorders>
              <w:top w:val="outset" w:sz="6" w:space="0" w:color="auto"/>
              <w:left w:val="outset" w:sz="6" w:space="0" w:color="auto"/>
              <w:bottom w:val="outset" w:sz="6" w:space="0" w:color="auto"/>
              <w:right w:val="outset" w:sz="6" w:space="0" w:color="auto"/>
            </w:tcBorders>
            <w:vAlign w:val="center"/>
            <w:hideMark/>
          </w:tcPr>
          <w:p w14:paraId="62A1BBA4" w14:textId="77777777" w:rsidR="002E5ADC" w:rsidRPr="00F44B35" w:rsidRDefault="002E5ADC" w:rsidP="00CB294C">
            <w:pPr>
              <w:jc w:val="center"/>
              <w:rPr>
                <w:rFonts w:ascii="Times New Roman" w:hAnsi="Times New Roman"/>
                <w:color w:val="000000"/>
                <w:sz w:val="20"/>
                <w:szCs w:val="20"/>
              </w:rPr>
            </w:pPr>
            <w:r w:rsidRPr="00F44B35">
              <w:rPr>
                <w:rFonts w:ascii="Times New Roman" w:hAnsi="Times New Roman"/>
                <w:color w:val="000000"/>
                <w:sz w:val="20"/>
                <w:szCs w:val="20"/>
              </w:rPr>
              <w:t>SPLIT</w:t>
            </w:r>
          </w:p>
        </w:tc>
        <w:tc>
          <w:tcPr>
            <w:tcW w:w="2614" w:type="dxa"/>
            <w:tcBorders>
              <w:top w:val="outset" w:sz="6" w:space="0" w:color="auto"/>
              <w:left w:val="outset" w:sz="6" w:space="0" w:color="auto"/>
              <w:bottom w:val="outset" w:sz="6" w:space="0" w:color="auto"/>
              <w:right w:val="outset" w:sz="6" w:space="0" w:color="auto"/>
            </w:tcBorders>
            <w:vAlign w:val="center"/>
            <w:hideMark/>
          </w:tcPr>
          <w:p w14:paraId="71A863C2" w14:textId="77777777" w:rsidR="002E5ADC" w:rsidRPr="00F44B35" w:rsidRDefault="002E5ADC" w:rsidP="00CB294C">
            <w:pPr>
              <w:jc w:val="center"/>
              <w:rPr>
                <w:rFonts w:ascii="Times New Roman" w:hAnsi="Times New Roman"/>
                <w:color w:val="000000"/>
                <w:sz w:val="20"/>
                <w:szCs w:val="20"/>
              </w:rPr>
            </w:pPr>
            <w:r w:rsidRPr="00F44B35">
              <w:rPr>
                <w:rFonts w:ascii="Times New Roman" w:hAnsi="Times New Roman"/>
                <w:color w:val="000000"/>
                <w:sz w:val="20"/>
                <w:szCs w:val="20"/>
              </w:rPr>
              <w:t>STARČEVIĆEVA 12</w:t>
            </w:r>
          </w:p>
        </w:tc>
        <w:tc>
          <w:tcPr>
            <w:tcW w:w="992" w:type="dxa"/>
            <w:tcBorders>
              <w:top w:val="outset" w:sz="6" w:space="0" w:color="auto"/>
              <w:left w:val="outset" w:sz="6" w:space="0" w:color="auto"/>
              <w:bottom w:val="outset" w:sz="6" w:space="0" w:color="auto"/>
              <w:right w:val="outset" w:sz="6" w:space="0" w:color="auto"/>
            </w:tcBorders>
            <w:vAlign w:val="center"/>
            <w:hideMark/>
          </w:tcPr>
          <w:p w14:paraId="6407F9DE" w14:textId="77777777" w:rsidR="002E5ADC" w:rsidRPr="00F44B35" w:rsidRDefault="002E5ADC" w:rsidP="00CB294C">
            <w:pPr>
              <w:jc w:val="center"/>
              <w:rPr>
                <w:rFonts w:ascii="Times New Roman" w:hAnsi="Times New Roman"/>
                <w:color w:val="000000"/>
                <w:sz w:val="20"/>
                <w:szCs w:val="20"/>
              </w:rPr>
            </w:pPr>
            <w:r w:rsidRPr="00F44B35">
              <w:rPr>
                <w:rFonts w:ascii="Times New Roman" w:hAnsi="Times New Roman"/>
                <w:color w:val="000000"/>
                <w:sz w:val="20"/>
                <w:szCs w:val="20"/>
              </w:rPr>
              <w:t>13,00</w:t>
            </w:r>
          </w:p>
        </w:tc>
        <w:tc>
          <w:tcPr>
            <w:tcW w:w="2127" w:type="dxa"/>
            <w:tcBorders>
              <w:top w:val="outset" w:sz="6" w:space="0" w:color="auto"/>
              <w:left w:val="outset" w:sz="6" w:space="0" w:color="auto"/>
              <w:bottom w:val="outset" w:sz="6" w:space="0" w:color="auto"/>
              <w:right w:val="outset" w:sz="6" w:space="0" w:color="auto"/>
            </w:tcBorders>
            <w:vAlign w:val="center"/>
            <w:hideMark/>
          </w:tcPr>
          <w:p w14:paraId="2109A52C" w14:textId="77777777" w:rsidR="002E5ADC" w:rsidRPr="00F44B35" w:rsidRDefault="002E5ADC" w:rsidP="00CB294C">
            <w:pPr>
              <w:jc w:val="center"/>
              <w:rPr>
                <w:rFonts w:ascii="Times New Roman" w:hAnsi="Times New Roman"/>
                <w:color w:val="000000"/>
                <w:sz w:val="20"/>
                <w:szCs w:val="20"/>
              </w:rPr>
            </w:pPr>
            <w:r w:rsidRPr="00F44B35">
              <w:rPr>
                <w:rFonts w:ascii="Times New Roman" w:hAnsi="Times New Roman"/>
                <w:color w:val="000000"/>
                <w:sz w:val="20"/>
                <w:szCs w:val="20"/>
              </w:rPr>
              <w:t>prizemlje ulična zgrade</w:t>
            </w:r>
          </w:p>
        </w:tc>
        <w:tc>
          <w:tcPr>
            <w:tcW w:w="1417" w:type="dxa"/>
            <w:tcBorders>
              <w:top w:val="outset" w:sz="6" w:space="0" w:color="auto"/>
              <w:left w:val="outset" w:sz="6" w:space="0" w:color="auto"/>
              <w:bottom w:val="outset" w:sz="6" w:space="0" w:color="auto"/>
              <w:right w:val="outset" w:sz="6" w:space="0" w:color="auto"/>
            </w:tcBorders>
            <w:vAlign w:val="center"/>
            <w:hideMark/>
          </w:tcPr>
          <w:p w14:paraId="0A125591" w14:textId="77777777" w:rsidR="002E5ADC" w:rsidRPr="00F44B35" w:rsidRDefault="002E5ADC" w:rsidP="00CB294C">
            <w:pPr>
              <w:jc w:val="center"/>
              <w:rPr>
                <w:rFonts w:ascii="Times New Roman" w:hAnsi="Times New Roman"/>
                <w:color w:val="000000"/>
                <w:sz w:val="20"/>
                <w:szCs w:val="20"/>
              </w:rPr>
            </w:pPr>
            <w:r w:rsidRPr="00F44B35">
              <w:rPr>
                <w:rFonts w:ascii="Times New Roman" w:hAnsi="Times New Roman"/>
                <w:color w:val="000000"/>
                <w:sz w:val="20"/>
                <w:szCs w:val="20"/>
              </w:rPr>
              <w:t xml:space="preserve">172,54 (1.300,00) </w:t>
            </w:r>
          </w:p>
        </w:tc>
        <w:tc>
          <w:tcPr>
            <w:tcW w:w="1276" w:type="dxa"/>
            <w:tcBorders>
              <w:top w:val="outset" w:sz="6" w:space="0" w:color="auto"/>
              <w:left w:val="outset" w:sz="6" w:space="0" w:color="auto"/>
              <w:bottom w:val="outset" w:sz="6" w:space="0" w:color="auto"/>
              <w:right w:val="outset" w:sz="6" w:space="0" w:color="auto"/>
            </w:tcBorders>
            <w:vAlign w:val="center"/>
            <w:hideMark/>
          </w:tcPr>
          <w:p w14:paraId="7C694136" w14:textId="77777777" w:rsidR="002E5ADC" w:rsidRPr="00F44B35" w:rsidRDefault="002E5ADC" w:rsidP="00CB294C">
            <w:pPr>
              <w:jc w:val="center"/>
              <w:rPr>
                <w:rFonts w:ascii="Times New Roman" w:hAnsi="Times New Roman"/>
                <w:color w:val="000000"/>
                <w:sz w:val="20"/>
                <w:szCs w:val="20"/>
              </w:rPr>
            </w:pPr>
            <w:r w:rsidRPr="00F44B35">
              <w:rPr>
                <w:rFonts w:ascii="Times New Roman" w:hAnsi="Times New Roman"/>
                <w:color w:val="000000"/>
                <w:sz w:val="20"/>
                <w:szCs w:val="20"/>
              </w:rPr>
              <w:t xml:space="preserve">517,62 (3.900,00) </w:t>
            </w:r>
          </w:p>
        </w:tc>
        <w:tc>
          <w:tcPr>
            <w:tcW w:w="992" w:type="dxa"/>
            <w:tcBorders>
              <w:top w:val="outset" w:sz="6" w:space="0" w:color="auto"/>
              <w:left w:val="outset" w:sz="6" w:space="0" w:color="auto"/>
              <w:bottom w:val="outset" w:sz="6" w:space="0" w:color="auto"/>
              <w:right w:val="outset" w:sz="6" w:space="0" w:color="auto"/>
            </w:tcBorders>
            <w:vAlign w:val="center"/>
          </w:tcPr>
          <w:p w14:paraId="10DE1F15" w14:textId="7832C7F6" w:rsidR="002E5ADC" w:rsidRPr="00F44B35" w:rsidRDefault="00E75F74" w:rsidP="00CB294C">
            <w:pPr>
              <w:jc w:val="center"/>
              <w:rPr>
                <w:rFonts w:ascii="Times New Roman" w:hAnsi="Times New Roman"/>
                <w:color w:val="000000"/>
                <w:sz w:val="20"/>
                <w:szCs w:val="20"/>
              </w:rPr>
            </w:pPr>
            <w:r>
              <w:rPr>
                <w:rFonts w:ascii="Times New Roman" w:hAnsi="Times New Roman"/>
                <w:color w:val="000000"/>
                <w:sz w:val="20"/>
                <w:szCs w:val="20"/>
              </w:rPr>
              <w:t>G/G</w:t>
            </w:r>
          </w:p>
        </w:tc>
        <w:tc>
          <w:tcPr>
            <w:tcW w:w="1418" w:type="dxa"/>
            <w:tcBorders>
              <w:top w:val="outset" w:sz="6" w:space="0" w:color="auto"/>
              <w:left w:val="outset" w:sz="6" w:space="0" w:color="auto"/>
              <w:bottom w:val="outset" w:sz="6" w:space="0" w:color="auto"/>
              <w:right w:val="outset" w:sz="6" w:space="0" w:color="auto"/>
            </w:tcBorders>
            <w:vAlign w:val="center"/>
          </w:tcPr>
          <w:p w14:paraId="521CACE5" w14:textId="77777777" w:rsidR="00181332" w:rsidRDefault="00181332" w:rsidP="00181332">
            <w:pPr>
              <w:jc w:val="center"/>
              <w:rPr>
                <w:rFonts w:ascii="Times New Roman" w:hAnsi="Times New Roman"/>
                <w:color w:val="000000"/>
                <w:sz w:val="20"/>
                <w:szCs w:val="20"/>
              </w:rPr>
            </w:pPr>
            <w:r>
              <w:rPr>
                <w:rFonts w:ascii="Times New Roman" w:hAnsi="Times New Roman"/>
                <w:color w:val="000000"/>
                <w:sz w:val="20"/>
                <w:szCs w:val="20"/>
              </w:rPr>
              <w:t>06.06.2023.</w:t>
            </w:r>
          </w:p>
          <w:p w14:paraId="487E80A1" w14:textId="4B046301" w:rsidR="002E5ADC" w:rsidRPr="00F44B35" w:rsidRDefault="00181332" w:rsidP="00181332">
            <w:pPr>
              <w:jc w:val="center"/>
              <w:rPr>
                <w:rFonts w:ascii="Times New Roman" w:hAnsi="Times New Roman"/>
                <w:color w:val="000000"/>
                <w:sz w:val="20"/>
                <w:szCs w:val="20"/>
              </w:rPr>
            </w:pPr>
            <w:r>
              <w:rPr>
                <w:rFonts w:ascii="Times New Roman" w:hAnsi="Times New Roman"/>
                <w:color w:val="000000"/>
                <w:sz w:val="20"/>
                <w:szCs w:val="20"/>
              </w:rPr>
              <w:t>09:30</w:t>
            </w:r>
            <w:r w:rsidR="003A7839">
              <w:rPr>
                <w:rFonts w:ascii="Times New Roman" w:hAnsi="Times New Roman"/>
                <w:color w:val="000000"/>
                <w:sz w:val="20"/>
                <w:szCs w:val="20"/>
              </w:rPr>
              <w:t xml:space="preserve"> </w:t>
            </w:r>
            <w:r w:rsidR="003A7839" w:rsidRPr="00F44B35">
              <w:rPr>
                <w:rFonts w:ascii="Times New Roman" w:hAnsi="Times New Roman"/>
                <w:color w:val="000000"/>
                <w:sz w:val="20"/>
                <w:szCs w:val="20"/>
              </w:rPr>
              <w:t>–</w:t>
            </w:r>
            <w:r w:rsidR="003A7839">
              <w:rPr>
                <w:rFonts w:ascii="Times New Roman" w:hAnsi="Times New Roman"/>
                <w:color w:val="000000"/>
                <w:sz w:val="20"/>
                <w:szCs w:val="20"/>
              </w:rPr>
              <w:t xml:space="preserve"> </w:t>
            </w:r>
            <w:r>
              <w:rPr>
                <w:rFonts w:ascii="Times New Roman" w:hAnsi="Times New Roman"/>
                <w:color w:val="000000"/>
                <w:sz w:val="20"/>
                <w:szCs w:val="20"/>
              </w:rPr>
              <w:t>10:00</w:t>
            </w:r>
          </w:p>
        </w:tc>
      </w:tr>
      <w:tr w:rsidR="00FD00FD" w:rsidRPr="00F44B35" w14:paraId="04F488C6" w14:textId="381985B8" w:rsidTr="009915AF">
        <w:trPr>
          <w:cantSplit/>
          <w:trHeight w:val="300"/>
        </w:trPr>
        <w:tc>
          <w:tcPr>
            <w:tcW w:w="557" w:type="dxa"/>
            <w:tcBorders>
              <w:top w:val="outset" w:sz="6" w:space="0" w:color="auto"/>
              <w:left w:val="outset" w:sz="6" w:space="0" w:color="auto"/>
              <w:bottom w:val="outset" w:sz="6" w:space="0" w:color="auto"/>
              <w:right w:val="outset" w:sz="6" w:space="0" w:color="auto"/>
            </w:tcBorders>
            <w:vAlign w:val="center"/>
            <w:hideMark/>
          </w:tcPr>
          <w:p w14:paraId="75E38DD4" w14:textId="66B02016" w:rsidR="002E5ADC" w:rsidRPr="00F44B35" w:rsidRDefault="002E5ADC" w:rsidP="00CB294C">
            <w:pPr>
              <w:jc w:val="center"/>
              <w:rPr>
                <w:rFonts w:ascii="Times New Roman" w:hAnsi="Times New Roman"/>
                <w:color w:val="000000"/>
                <w:sz w:val="20"/>
                <w:szCs w:val="20"/>
              </w:rPr>
            </w:pPr>
            <w:r w:rsidRPr="00F44B35">
              <w:rPr>
                <w:rFonts w:ascii="Times New Roman" w:hAnsi="Times New Roman"/>
                <w:color w:val="000000"/>
                <w:sz w:val="20"/>
                <w:szCs w:val="20"/>
              </w:rPr>
              <w:t>1</w:t>
            </w:r>
            <w:r w:rsidR="0060356D">
              <w:rPr>
                <w:rFonts w:ascii="Times New Roman" w:hAnsi="Times New Roman"/>
                <w:color w:val="000000"/>
                <w:sz w:val="20"/>
                <w:szCs w:val="20"/>
              </w:rPr>
              <w:t>6</w:t>
            </w:r>
            <w:r w:rsidRPr="00F44B35">
              <w:rPr>
                <w:rFonts w:ascii="Times New Roman" w:hAnsi="Times New Roman"/>
                <w:color w:val="000000"/>
                <w:sz w:val="20"/>
                <w:szCs w:val="20"/>
              </w:rPr>
              <w:t xml:space="preserve">. </w:t>
            </w:r>
          </w:p>
        </w:tc>
        <w:tc>
          <w:tcPr>
            <w:tcW w:w="1135" w:type="dxa"/>
            <w:tcBorders>
              <w:top w:val="outset" w:sz="6" w:space="0" w:color="auto"/>
              <w:left w:val="outset" w:sz="6" w:space="0" w:color="auto"/>
              <w:bottom w:val="outset" w:sz="6" w:space="0" w:color="auto"/>
              <w:right w:val="outset" w:sz="6" w:space="0" w:color="auto"/>
            </w:tcBorders>
            <w:vAlign w:val="center"/>
            <w:hideMark/>
          </w:tcPr>
          <w:p w14:paraId="35C4F9B9" w14:textId="77777777" w:rsidR="002E5ADC" w:rsidRPr="00F44B35" w:rsidRDefault="002E5ADC" w:rsidP="00CB294C">
            <w:pPr>
              <w:jc w:val="center"/>
              <w:rPr>
                <w:rFonts w:ascii="Times New Roman" w:hAnsi="Times New Roman"/>
                <w:color w:val="000000"/>
                <w:sz w:val="20"/>
                <w:szCs w:val="20"/>
              </w:rPr>
            </w:pPr>
            <w:r w:rsidRPr="00F44B35">
              <w:rPr>
                <w:rFonts w:ascii="Times New Roman" w:hAnsi="Times New Roman"/>
                <w:color w:val="000000"/>
                <w:sz w:val="20"/>
                <w:szCs w:val="20"/>
              </w:rPr>
              <w:t>PP8448</w:t>
            </w:r>
          </w:p>
        </w:tc>
        <w:tc>
          <w:tcPr>
            <w:tcW w:w="1498" w:type="dxa"/>
            <w:gridSpan w:val="2"/>
            <w:tcBorders>
              <w:top w:val="outset" w:sz="6" w:space="0" w:color="auto"/>
              <w:left w:val="outset" w:sz="6" w:space="0" w:color="auto"/>
              <w:bottom w:val="outset" w:sz="6" w:space="0" w:color="auto"/>
              <w:right w:val="outset" w:sz="6" w:space="0" w:color="auto"/>
            </w:tcBorders>
            <w:vAlign w:val="center"/>
            <w:hideMark/>
          </w:tcPr>
          <w:p w14:paraId="60AD03D9" w14:textId="77777777" w:rsidR="002E5ADC" w:rsidRPr="00F44B35" w:rsidRDefault="002E5ADC" w:rsidP="00CB294C">
            <w:pPr>
              <w:jc w:val="center"/>
              <w:rPr>
                <w:rFonts w:ascii="Times New Roman" w:hAnsi="Times New Roman"/>
                <w:color w:val="000000"/>
                <w:sz w:val="20"/>
                <w:szCs w:val="20"/>
              </w:rPr>
            </w:pPr>
            <w:r w:rsidRPr="00F44B35">
              <w:rPr>
                <w:rFonts w:ascii="Times New Roman" w:hAnsi="Times New Roman"/>
                <w:color w:val="000000"/>
                <w:sz w:val="20"/>
                <w:szCs w:val="20"/>
              </w:rPr>
              <w:t>UMAG (UMAGO)</w:t>
            </w:r>
          </w:p>
        </w:tc>
        <w:tc>
          <w:tcPr>
            <w:tcW w:w="2614" w:type="dxa"/>
            <w:tcBorders>
              <w:top w:val="outset" w:sz="6" w:space="0" w:color="auto"/>
              <w:left w:val="outset" w:sz="6" w:space="0" w:color="auto"/>
              <w:bottom w:val="outset" w:sz="6" w:space="0" w:color="auto"/>
              <w:right w:val="outset" w:sz="6" w:space="0" w:color="auto"/>
            </w:tcBorders>
            <w:vAlign w:val="center"/>
            <w:hideMark/>
          </w:tcPr>
          <w:p w14:paraId="68798D45" w14:textId="0EE870E3" w:rsidR="002E5ADC" w:rsidRPr="00F44B35" w:rsidRDefault="002E5ADC" w:rsidP="00CB294C">
            <w:pPr>
              <w:jc w:val="center"/>
              <w:rPr>
                <w:rFonts w:ascii="Times New Roman" w:hAnsi="Times New Roman"/>
                <w:color w:val="000000"/>
                <w:sz w:val="20"/>
                <w:szCs w:val="20"/>
              </w:rPr>
            </w:pPr>
            <w:r w:rsidRPr="00F44B35">
              <w:rPr>
                <w:rFonts w:ascii="Times New Roman" w:hAnsi="Times New Roman"/>
                <w:color w:val="000000"/>
                <w:sz w:val="20"/>
                <w:szCs w:val="20"/>
              </w:rPr>
              <w:t>TRIBJE 27</w:t>
            </w:r>
          </w:p>
        </w:tc>
        <w:tc>
          <w:tcPr>
            <w:tcW w:w="992" w:type="dxa"/>
            <w:tcBorders>
              <w:top w:val="outset" w:sz="6" w:space="0" w:color="auto"/>
              <w:left w:val="outset" w:sz="6" w:space="0" w:color="auto"/>
              <w:bottom w:val="outset" w:sz="6" w:space="0" w:color="auto"/>
              <w:right w:val="outset" w:sz="6" w:space="0" w:color="auto"/>
            </w:tcBorders>
            <w:vAlign w:val="center"/>
            <w:hideMark/>
          </w:tcPr>
          <w:p w14:paraId="1A2D906C" w14:textId="77777777" w:rsidR="002E5ADC" w:rsidRPr="00F44B35" w:rsidRDefault="002E5ADC" w:rsidP="00CB294C">
            <w:pPr>
              <w:jc w:val="center"/>
              <w:rPr>
                <w:rFonts w:ascii="Times New Roman" w:hAnsi="Times New Roman"/>
                <w:color w:val="000000"/>
                <w:sz w:val="20"/>
                <w:szCs w:val="20"/>
              </w:rPr>
            </w:pPr>
            <w:r w:rsidRPr="00F44B35">
              <w:rPr>
                <w:rFonts w:ascii="Times New Roman" w:hAnsi="Times New Roman"/>
                <w:color w:val="000000"/>
                <w:sz w:val="20"/>
                <w:szCs w:val="20"/>
              </w:rPr>
              <w:t>95,36</w:t>
            </w:r>
          </w:p>
        </w:tc>
        <w:tc>
          <w:tcPr>
            <w:tcW w:w="2127" w:type="dxa"/>
            <w:tcBorders>
              <w:top w:val="outset" w:sz="6" w:space="0" w:color="auto"/>
              <w:left w:val="outset" w:sz="6" w:space="0" w:color="auto"/>
              <w:bottom w:val="outset" w:sz="6" w:space="0" w:color="auto"/>
              <w:right w:val="outset" w:sz="6" w:space="0" w:color="auto"/>
            </w:tcBorders>
            <w:vAlign w:val="center"/>
            <w:hideMark/>
          </w:tcPr>
          <w:p w14:paraId="610A387A" w14:textId="77777777" w:rsidR="002E5ADC" w:rsidRPr="00F44B35" w:rsidRDefault="002E5ADC" w:rsidP="00CB294C">
            <w:pPr>
              <w:jc w:val="center"/>
              <w:rPr>
                <w:rFonts w:ascii="Times New Roman" w:hAnsi="Times New Roman"/>
                <w:color w:val="000000"/>
                <w:sz w:val="20"/>
                <w:szCs w:val="20"/>
              </w:rPr>
            </w:pPr>
            <w:r w:rsidRPr="00F44B35">
              <w:rPr>
                <w:rFonts w:ascii="Times New Roman" w:hAnsi="Times New Roman"/>
                <w:color w:val="000000"/>
                <w:sz w:val="20"/>
                <w:szCs w:val="20"/>
              </w:rPr>
              <w:t>prizemlje ulična zgrada</w:t>
            </w:r>
          </w:p>
        </w:tc>
        <w:tc>
          <w:tcPr>
            <w:tcW w:w="1417" w:type="dxa"/>
            <w:tcBorders>
              <w:top w:val="outset" w:sz="6" w:space="0" w:color="auto"/>
              <w:left w:val="outset" w:sz="6" w:space="0" w:color="auto"/>
              <w:bottom w:val="outset" w:sz="6" w:space="0" w:color="auto"/>
              <w:right w:val="outset" w:sz="6" w:space="0" w:color="auto"/>
            </w:tcBorders>
            <w:vAlign w:val="center"/>
            <w:hideMark/>
          </w:tcPr>
          <w:p w14:paraId="602597D4" w14:textId="77777777" w:rsidR="002E5ADC" w:rsidRPr="00F44B35" w:rsidRDefault="002E5ADC" w:rsidP="00CB294C">
            <w:pPr>
              <w:jc w:val="center"/>
              <w:rPr>
                <w:rFonts w:ascii="Times New Roman" w:hAnsi="Times New Roman"/>
                <w:color w:val="000000"/>
                <w:sz w:val="20"/>
                <w:szCs w:val="20"/>
              </w:rPr>
            </w:pPr>
            <w:r w:rsidRPr="00F44B35">
              <w:rPr>
                <w:rFonts w:ascii="Times New Roman" w:hAnsi="Times New Roman"/>
                <w:color w:val="000000"/>
                <w:sz w:val="20"/>
                <w:szCs w:val="20"/>
              </w:rPr>
              <w:t xml:space="preserve">885,95 (6.675,20) </w:t>
            </w:r>
          </w:p>
        </w:tc>
        <w:tc>
          <w:tcPr>
            <w:tcW w:w="1276" w:type="dxa"/>
            <w:tcBorders>
              <w:top w:val="outset" w:sz="6" w:space="0" w:color="auto"/>
              <w:left w:val="outset" w:sz="6" w:space="0" w:color="auto"/>
              <w:bottom w:val="outset" w:sz="6" w:space="0" w:color="auto"/>
              <w:right w:val="outset" w:sz="6" w:space="0" w:color="auto"/>
            </w:tcBorders>
            <w:vAlign w:val="center"/>
            <w:hideMark/>
          </w:tcPr>
          <w:p w14:paraId="1D3E955B" w14:textId="77777777" w:rsidR="002E5ADC" w:rsidRPr="00F44B35" w:rsidRDefault="002E5ADC" w:rsidP="00CB294C">
            <w:pPr>
              <w:jc w:val="center"/>
              <w:rPr>
                <w:rFonts w:ascii="Times New Roman" w:hAnsi="Times New Roman"/>
                <w:color w:val="000000"/>
                <w:sz w:val="20"/>
                <w:szCs w:val="20"/>
              </w:rPr>
            </w:pPr>
            <w:r w:rsidRPr="00F44B35">
              <w:rPr>
                <w:rFonts w:ascii="Times New Roman" w:hAnsi="Times New Roman"/>
                <w:color w:val="000000"/>
                <w:sz w:val="20"/>
                <w:szCs w:val="20"/>
              </w:rPr>
              <w:t xml:space="preserve">2.657,85 (20.025,60) </w:t>
            </w:r>
          </w:p>
        </w:tc>
        <w:tc>
          <w:tcPr>
            <w:tcW w:w="992" w:type="dxa"/>
            <w:tcBorders>
              <w:top w:val="outset" w:sz="6" w:space="0" w:color="auto"/>
              <w:left w:val="outset" w:sz="6" w:space="0" w:color="auto"/>
              <w:bottom w:val="outset" w:sz="6" w:space="0" w:color="auto"/>
              <w:right w:val="outset" w:sz="6" w:space="0" w:color="auto"/>
            </w:tcBorders>
            <w:vAlign w:val="center"/>
          </w:tcPr>
          <w:p w14:paraId="27E47760" w14:textId="13582F50" w:rsidR="002E5ADC" w:rsidRPr="00F44B35" w:rsidRDefault="00E75F74" w:rsidP="00CB294C">
            <w:pPr>
              <w:jc w:val="center"/>
              <w:rPr>
                <w:rFonts w:ascii="Times New Roman" w:hAnsi="Times New Roman"/>
                <w:color w:val="000000"/>
                <w:sz w:val="20"/>
                <w:szCs w:val="20"/>
              </w:rPr>
            </w:pPr>
            <w:r>
              <w:rPr>
                <w:rFonts w:ascii="Times New Roman" w:hAnsi="Times New Roman"/>
                <w:color w:val="000000"/>
                <w:sz w:val="20"/>
                <w:szCs w:val="20"/>
              </w:rPr>
              <w:t>B/A+</w:t>
            </w:r>
          </w:p>
        </w:tc>
        <w:tc>
          <w:tcPr>
            <w:tcW w:w="1418" w:type="dxa"/>
            <w:tcBorders>
              <w:top w:val="outset" w:sz="6" w:space="0" w:color="auto"/>
              <w:left w:val="outset" w:sz="6" w:space="0" w:color="auto"/>
              <w:bottom w:val="outset" w:sz="6" w:space="0" w:color="auto"/>
              <w:right w:val="outset" w:sz="6" w:space="0" w:color="auto"/>
            </w:tcBorders>
            <w:vAlign w:val="center"/>
          </w:tcPr>
          <w:p w14:paraId="7796A9C0" w14:textId="77777777" w:rsidR="00CB294C" w:rsidRDefault="00CB294C" w:rsidP="00CB294C">
            <w:pPr>
              <w:jc w:val="center"/>
              <w:rPr>
                <w:rFonts w:ascii="Times New Roman" w:hAnsi="Times New Roman"/>
                <w:color w:val="000000"/>
                <w:sz w:val="20"/>
                <w:szCs w:val="20"/>
              </w:rPr>
            </w:pPr>
            <w:r>
              <w:rPr>
                <w:rFonts w:ascii="Times New Roman" w:hAnsi="Times New Roman"/>
                <w:color w:val="000000"/>
                <w:sz w:val="20"/>
                <w:szCs w:val="20"/>
              </w:rPr>
              <w:t>06.06.2023.</w:t>
            </w:r>
          </w:p>
          <w:p w14:paraId="462BA688" w14:textId="03F1FDC6" w:rsidR="002E5ADC" w:rsidRPr="00F44B35" w:rsidRDefault="00CB294C" w:rsidP="00CB294C">
            <w:pPr>
              <w:jc w:val="center"/>
              <w:rPr>
                <w:rFonts w:ascii="Times New Roman" w:hAnsi="Times New Roman"/>
                <w:color w:val="000000"/>
                <w:sz w:val="20"/>
                <w:szCs w:val="20"/>
              </w:rPr>
            </w:pPr>
            <w:r>
              <w:rPr>
                <w:rFonts w:ascii="Times New Roman" w:hAnsi="Times New Roman"/>
                <w:color w:val="000000"/>
                <w:sz w:val="20"/>
                <w:szCs w:val="20"/>
              </w:rPr>
              <w:t>12:00</w:t>
            </w:r>
            <w:r w:rsidR="003A7839">
              <w:rPr>
                <w:rFonts w:ascii="Times New Roman" w:hAnsi="Times New Roman"/>
                <w:color w:val="000000"/>
                <w:sz w:val="20"/>
                <w:szCs w:val="20"/>
              </w:rPr>
              <w:t xml:space="preserve"> </w:t>
            </w:r>
            <w:r w:rsidR="003A7839" w:rsidRPr="00F44B35">
              <w:rPr>
                <w:rFonts w:ascii="Times New Roman" w:hAnsi="Times New Roman"/>
                <w:color w:val="000000"/>
                <w:sz w:val="20"/>
                <w:szCs w:val="20"/>
              </w:rPr>
              <w:t>–</w:t>
            </w:r>
            <w:r w:rsidR="003A7839">
              <w:rPr>
                <w:rFonts w:ascii="Times New Roman" w:hAnsi="Times New Roman"/>
                <w:color w:val="000000"/>
                <w:sz w:val="20"/>
                <w:szCs w:val="20"/>
              </w:rPr>
              <w:t xml:space="preserve"> </w:t>
            </w:r>
            <w:r>
              <w:rPr>
                <w:rFonts w:ascii="Times New Roman" w:hAnsi="Times New Roman"/>
                <w:color w:val="000000"/>
                <w:sz w:val="20"/>
                <w:szCs w:val="20"/>
              </w:rPr>
              <w:t>12:30</w:t>
            </w:r>
          </w:p>
        </w:tc>
      </w:tr>
    </w:tbl>
    <w:p w14:paraId="348EF1A0" w14:textId="6DDFF309" w:rsidR="003A6738" w:rsidRPr="00473DDC" w:rsidRDefault="218639B9" w:rsidP="00473DDC">
      <w:pPr>
        <w:pStyle w:val="StandardWeb"/>
        <w:shd w:val="clear" w:color="auto" w:fill="FFFFFF" w:themeFill="background1"/>
        <w:jc w:val="both"/>
      </w:pPr>
      <w:r w:rsidRPr="5BF11AD6">
        <w:rPr>
          <w:lang w:eastAsia="en-US"/>
        </w:rPr>
        <w:t>*</w:t>
      </w:r>
      <w:r w:rsidR="3AF5C059" w:rsidRPr="5BF11AD6">
        <w:rPr>
          <w:rFonts w:eastAsia="Times New Roman"/>
          <w:color w:val="000000" w:themeColor="text1"/>
        </w:rPr>
        <w:t xml:space="preserve"> Poslovnim prostorima pod rednim broj</w:t>
      </w:r>
      <w:r w:rsidR="00D64720">
        <w:rPr>
          <w:rFonts w:eastAsia="Times New Roman"/>
          <w:color w:val="000000" w:themeColor="text1"/>
        </w:rPr>
        <w:t>e</w:t>
      </w:r>
      <w:r w:rsidR="00462D6F">
        <w:rPr>
          <w:rFonts w:eastAsia="Times New Roman"/>
          <w:color w:val="000000" w:themeColor="text1"/>
        </w:rPr>
        <w:t>m</w:t>
      </w:r>
      <w:r w:rsidR="3AF5C059" w:rsidRPr="5BF11AD6">
        <w:rPr>
          <w:rFonts w:eastAsia="Times New Roman"/>
          <w:color w:val="000000" w:themeColor="text1"/>
        </w:rPr>
        <w:t xml:space="preserve"> 7. i 12. površina je određena temeljem izmjera sudskih vještaka.</w:t>
      </w:r>
      <w:bookmarkStart w:id="0" w:name="_Hlk124519652"/>
    </w:p>
    <w:p w14:paraId="0EBCA431" w14:textId="0D0C8675" w:rsidR="006B2606" w:rsidRPr="00F70145" w:rsidRDefault="006B2606" w:rsidP="4D80185A">
      <w:pPr>
        <w:jc w:val="both"/>
        <w:rPr>
          <w:rFonts w:ascii="Times New Roman" w:hAnsi="Times New Roman"/>
          <w:sz w:val="24"/>
          <w:szCs w:val="24"/>
        </w:rPr>
      </w:pPr>
      <w:r w:rsidRPr="00F70145">
        <w:rPr>
          <w:rFonts w:ascii="Times New Roman" w:hAnsi="Times New Roman"/>
          <w:b/>
          <w:bCs/>
          <w:sz w:val="24"/>
          <w:szCs w:val="24"/>
        </w:rPr>
        <w:t xml:space="preserve">DJELATNOSTI: </w:t>
      </w:r>
      <w:r w:rsidRPr="00F70145">
        <w:rPr>
          <w:rFonts w:ascii="Times New Roman" w:hAnsi="Times New Roman"/>
          <w:sz w:val="24"/>
          <w:szCs w:val="24"/>
        </w:rPr>
        <w:t>sve djelatnosti dopuštene sukladno propisima.</w:t>
      </w:r>
    </w:p>
    <w:p w14:paraId="75F3A7F7" w14:textId="77777777" w:rsidR="006B2606" w:rsidRPr="00F70145" w:rsidRDefault="006B2606" w:rsidP="4D80185A">
      <w:pPr>
        <w:ind w:right="-851"/>
        <w:rPr>
          <w:rFonts w:ascii="Times New Roman" w:hAnsi="Times New Roman"/>
          <w:b/>
          <w:bCs/>
          <w:color w:val="000000" w:themeColor="text1"/>
          <w:sz w:val="24"/>
          <w:szCs w:val="24"/>
        </w:rPr>
      </w:pPr>
    </w:p>
    <w:p w14:paraId="7F950215" w14:textId="21E65CB8" w:rsidR="006B2606" w:rsidRPr="00F70145" w:rsidRDefault="45FF3226" w:rsidP="4D80185A">
      <w:pPr>
        <w:ind w:right="-851"/>
        <w:jc w:val="both"/>
        <w:rPr>
          <w:rFonts w:ascii="Times New Roman" w:hAnsi="Times New Roman"/>
          <w:b/>
          <w:bCs/>
          <w:color w:val="000000" w:themeColor="text1"/>
          <w:sz w:val="24"/>
          <w:szCs w:val="24"/>
        </w:rPr>
      </w:pPr>
      <w:r w:rsidRPr="00F70145">
        <w:rPr>
          <w:rFonts w:ascii="Times New Roman" w:hAnsi="Times New Roman"/>
          <w:b/>
          <w:bCs/>
          <w:color w:val="000000" w:themeColor="text1"/>
          <w:sz w:val="24"/>
          <w:szCs w:val="24"/>
        </w:rPr>
        <w:t>ROK ZA PODNOŠENJE PONUDA:</w:t>
      </w:r>
      <w:r w:rsidR="473D6C96" w:rsidRPr="00F70145">
        <w:rPr>
          <w:rFonts w:ascii="Times New Roman" w:hAnsi="Times New Roman"/>
          <w:b/>
          <w:bCs/>
          <w:color w:val="000000" w:themeColor="text1"/>
          <w:sz w:val="24"/>
          <w:szCs w:val="24"/>
        </w:rPr>
        <w:t xml:space="preserve"> </w:t>
      </w:r>
      <w:r w:rsidR="00A019A0">
        <w:rPr>
          <w:rFonts w:ascii="Times New Roman" w:hAnsi="Times New Roman"/>
          <w:b/>
          <w:bCs/>
          <w:color w:val="000000" w:themeColor="text1"/>
          <w:sz w:val="24"/>
          <w:szCs w:val="24"/>
        </w:rPr>
        <w:t>16</w:t>
      </w:r>
      <w:r w:rsidR="008C6C32">
        <w:rPr>
          <w:rFonts w:ascii="Times New Roman" w:hAnsi="Times New Roman"/>
          <w:b/>
          <w:bCs/>
          <w:color w:val="000000" w:themeColor="text1"/>
          <w:sz w:val="24"/>
          <w:szCs w:val="24"/>
        </w:rPr>
        <w:t>. lipnja 2023. do 12:00</w:t>
      </w:r>
      <w:r w:rsidR="001D75E7" w:rsidRPr="00F70145">
        <w:rPr>
          <w:rFonts w:ascii="Times New Roman" w:hAnsi="Times New Roman"/>
          <w:b/>
          <w:bCs/>
          <w:color w:val="000000" w:themeColor="text1"/>
          <w:sz w:val="24"/>
          <w:szCs w:val="24"/>
        </w:rPr>
        <w:t xml:space="preserve"> </w:t>
      </w:r>
      <w:r w:rsidRPr="00F70145">
        <w:rPr>
          <w:rFonts w:ascii="Times New Roman" w:hAnsi="Times New Roman"/>
          <w:b/>
          <w:bCs/>
          <w:color w:val="000000" w:themeColor="text1"/>
          <w:sz w:val="24"/>
          <w:szCs w:val="24"/>
        </w:rPr>
        <w:t>na adresu: DRŽAVNE NEKRETNINE d.o.o., Planinska 1, Zagreb.</w:t>
      </w:r>
    </w:p>
    <w:p w14:paraId="28054492" w14:textId="77777777" w:rsidR="009F47F1" w:rsidRPr="00F70145" w:rsidRDefault="009F47F1" w:rsidP="4D80185A">
      <w:pPr>
        <w:ind w:right="-851"/>
        <w:jc w:val="both"/>
        <w:rPr>
          <w:rFonts w:ascii="Times New Roman" w:hAnsi="Times New Roman"/>
          <w:b/>
          <w:bCs/>
          <w:color w:val="000000" w:themeColor="text1"/>
          <w:sz w:val="24"/>
          <w:szCs w:val="24"/>
        </w:rPr>
      </w:pPr>
    </w:p>
    <w:p w14:paraId="127DE741" w14:textId="40F2409A" w:rsidR="006B2606" w:rsidRPr="001D75E7" w:rsidRDefault="240E13D7" w:rsidP="497892FC">
      <w:pPr>
        <w:ind w:right="-1"/>
        <w:jc w:val="both"/>
        <w:rPr>
          <w:rFonts w:ascii="Times New Roman" w:hAnsi="Times New Roman"/>
          <w:b/>
          <w:bCs/>
          <w:color w:val="000000" w:themeColor="text1"/>
          <w:sz w:val="24"/>
          <w:szCs w:val="24"/>
        </w:rPr>
      </w:pPr>
      <w:r w:rsidRPr="497892FC">
        <w:rPr>
          <w:rFonts w:ascii="Times New Roman" w:hAnsi="Times New Roman"/>
          <w:color w:val="000000" w:themeColor="text1"/>
          <w:sz w:val="24"/>
          <w:szCs w:val="24"/>
        </w:rPr>
        <w:t xml:space="preserve">Ponude će se javno otvarati u prostorijama </w:t>
      </w:r>
      <w:r w:rsidR="2DE5DA50" w:rsidRPr="497892FC">
        <w:rPr>
          <w:rFonts w:ascii="Times New Roman" w:hAnsi="Times New Roman"/>
          <w:color w:val="000000" w:themeColor="text1"/>
          <w:sz w:val="24"/>
          <w:szCs w:val="24"/>
        </w:rPr>
        <w:t xml:space="preserve">društva </w:t>
      </w:r>
      <w:r w:rsidR="03F78543" w:rsidRPr="497892FC">
        <w:rPr>
          <w:rFonts w:ascii="Times New Roman" w:hAnsi="Times New Roman"/>
          <w:b/>
          <w:bCs/>
          <w:color w:val="000000" w:themeColor="text1"/>
          <w:sz w:val="24"/>
          <w:szCs w:val="24"/>
        </w:rPr>
        <w:t>DRŽAVN</w:t>
      </w:r>
      <w:r w:rsidR="1AEBF031" w:rsidRPr="497892FC">
        <w:rPr>
          <w:rFonts w:ascii="Times New Roman" w:hAnsi="Times New Roman"/>
          <w:b/>
          <w:bCs/>
          <w:color w:val="000000" w:themeColor="text1"/>
          <w:sz w:val="24"/>
          <w:szCs w:val="24"/>
        </w:rPr>
        <w:t>E</w:t>
      </w:r>
      <w:r w:rsidR="03F78543" w:rsidRPr="497892FC">
        <w:rPr>
          <w:rFonts w:ascii="Times New Roman" w:hAnsi="Times New Roman"/>
          <w:b/>
          <w:bCs/>
          <w:color w:val="000000" w:themeColor="text1"/>
          <w:sz w:val="24"/>
          <w:szCs w:val="24"/>
        </w:rPr>
        <w:t xml:space="preserve"> NEKRETNINE d.o.o., Planinska 1, Zagreb</w:t>
      </w:r>
      <w:r w:rsidRPr="497892FC">
        <w:rPr>
          <w:rFonts w:ascii="Times New Roman" w:hAnsi="Times New Roman"/>
          <w:b/>
          <w:bCs/>
          <w:color w:val="000000" w:themeColor="text1"/>
          <w:sz w:val="24"/>
          <w:szCs w:val="24"/>
        </w:rPr>
        <w:t>, na dan</w:t>
      </w:r>
      <w:r w:rsidR="002E5ADC" w:rsidRPr="497892FC">
        <w:rPr>
          <w:rFonts w:ascii="Times New Roman" w:hAnsi="Times New Roman"/>
          <w:b/>
          <w:bCs/>
          <w:sz w:val="24"/>
          <w:szCs w:val="24"/>
        </w:rPr>
        <w:t xml:space="preserve"> </w:t>
      </w:r>
      <w:r w:rsidR="00A019A0" w:rsidRPr="497892FC">
        <w:rPr>
          <w:rFonts w:ascii="Times New Roman" w:hAnsi="Times New Roman"/>
          <w:b/>
          <w:bCs/>
          <w:sz w:val="24"/>
          <w:szCs w:val="24"/>
        </w:rPr>
        <w:t>1</w:t>
      </w:r>
      <w:r w:rsidR="0060356D" w:rsidRPr="497892FC">
        <w:rPr>
          <w:rFonts w:ascii="Times New Roman" w:hAnsi="Times New Roman"/>
          <w:b/>
          <w:bCs/>
          <w:sz w:val="24"/>
          <w:szCs w:val="24"/>
        </w:rPr>
        <w:t>6</w:t>
      </w:r>
      <w:r w:rsidR="00EF6EC7" w:rsidRPr="497892FC">
        <w:rPr>
          <w:rFonts w:ascii="Times New Roman" w:hAnsi="Times New Roman"/>
          <w:b/>
          <w:bCs/>
          <w:sz w:val="24"/>
          <w:szCs w:val="24"/>
        </w:rPr>
        <w:t>. lipnja 2023.</w:t>
      </w:r>
      <w:r w:rsidR="0052753E" w:rsidRPr="497892FC">
        <w:rPr>
          <w:rFonts w:ascii="Times New Roman" w:hAnsi="Times New Roman"/>
          <w:b/>
          <w:bCs/>
          <w:sz w:val="24"/>
          <w:szCs w:val="24"/>
        </w:rPr>
        <w:t xml:space="preserve"> u 13:</w:t>
      </w:r>
      <w:r w:rsidR="59C05697" w:rsidRPr="497892FC">
        <w:rPr>
          <w:rFonts w:ascii="Times New Roman" w:hAnsi="Times New Roman"/>
          <w:b/>
          <w:bCs/>
          <w:sz w:val="24"/>
          <w:szCs w:val="24"/>
        </w:rPr>
        <w:t>0</w:t>
      </w:r>
      <w:r w:rsidR="0052753E" w:rsidRPr="497892FC">
        <w:rPr>
          <w:rFonts w:ascii="Times New Roman" w:hAnsi="Times New Roman"/>
          <w:b/>
          <w:bCs/>
          <w:sz w:val="24"/>
          <w:szCs w:val="24"/>
        </w:rPr>
        <w:t>0</w:t>
      </w:r>
      <w:r w:rsidR="000B5C87">
        <w:rPr>
          <w:rFonts w:ascii="Times New Roman" w:hAnsi="Times New Roman"/>
          <w:b/>
          <w:bCs/>
          <w:sz w:val="24"/>
          <w:szCs w:val="24"/>
        </w:rPr>
        <w:t>.</w:t>
      </w:r>
    </w:p>
    <w:p w14:paraId="031D5367" w14:textId="77777777" w:rsidR="006B2606" w:rsidRPr="006B2606" w:rsidRDefault="006B2606" w:rsidP="4D80185A">
      <w:pPr>
        <w:ind w:right="-851"/>
        <w:jc w:val="both"/>
        <w:rPr>
          <w:rStyle w:val="Hiperveza"/>
          <w:rFonts w:ascii="Times New Roman" w:hAnsi="Times New Roman"/>
          <w:color w:val="auto"/>
          <w:sz w:val="24"/>
          <w:szCs w:val="24"/>
        </w:rPr>
      </w:pPr>
    </w:p>
    <w:p w14:paraId="17153F08" w14:textId="10225132" w:rsidR="006B2606" w:rsidRPr="006B2606" w:rsidRDefault="240E13D7" w:rsidP="085FE6A4">
      <w:pPr>
        <w:ind w:left="-284" w:right="-851" w:firstLine="284"/>
        <w:jc w:val="both"/>
        <w:rPr>
          <w:rStyle w:val="Hiperveza"/>
          <w:rFonts w:ascii="Times New Roman" w:hAnsi="Times New Roman"/>
          <w:color w:val="auto"/>
          <w:sz w:val="24"/>
          <w:szCs w:val="24"/>
          <w:u w:val="none"/>
        </w:rPr>
      </w:pPr>
      <w:r w:rsidRPr="4B181E37">
        <w:rPr>
          <w:rFonts w:ascii="Times New Roman" w:hAnsi="Times New Roman"/>
          <w:b/>
          <w:bCs/>
          <w:sz w:val="24"/>
          <w:szCs w:val="24"/>
        </w:rPr>
        <w:t xml:space="preserve">Informacije o natječaju: </w:t>
      </w:r>
      <w:r w:rsidRPr="4B181E37">
        <w:rPr>
          <w:rFonts w:ascii="Times New Roman" w:hAnsi="Times New Roman"/>
          <w:sz w:val="24"/>
          <w:szCs w:val="24"/>
        </w:rPr>
        <w:t xml:space="preserve">radnim danom od 9:00 do 11:00 na brojeve telefona: </w:t>
      </w:r>
      <w:r w:rsidRPr="4B181E37">
        <w:rPr>
          <w:rStyle w:val="Hiperveza"/>
          <w:rFonts w:ascii="Times New Roman" w:hAnsi="Times New Roman"/>
          <w:color w:val="auto"/>
          <w:sz w:val="24"/>
          <w:szCs w:val="24"/>
          <w:u w:val="none"/>
        </w:rPr>
        <w:t>01/6346-312</w:t>
      </w:r>
      <w:r w:rsidR="24553428" w:rsidRPr="4B181E37">
        <w:rPr>
          <w:rStyle w:val="Hiperveza"/>
          <w:rFonts w:ascii="Times New Roman" w:hAnsi="Times New Roman"/>
          <w:color w:val="auto"/>
          <w:sz w:val="24"/>
          <w:szCs w:val="24"/>
          <w:u w:val="none"/>
        </w:rPr>
        <w:t xml:space="preserve"> i</w:t>
      </w:r>
      <w:r w:rsidRPr="4B181E37">
        <w:rPr>
          <w:rStyle w:val="Hiperveza"/>
          <w:rFonts w:ascii="Times New Roman" w:hAnsi="Times New Roman"/>
          <w:color w:val="auto"/>
          <w:sz w:val="24"/>
          <w:szCs w:val="24"/>
          <w:u w:val="none"/>
        </w:rPr>
        <w:t xml:space="preserve"> 01/2079-260.</w:t>
      </w:r>
    </w:p>
    <w:p w14:paraId="251FDA9F" w14:textId="77777777" w:rsidR="006B2606" w:rsidRPr="006B2606" w:rsidRDefault="006B2606" w:rsidP="4D80185A">
      <w:pPr>
        <w:ind w:left="-284" w:right="-851" w:firstLine="284"/>
        <w:jc w:val="both"/>
        <w:rPr>
          <w:rStyle w:val="Hiperveza"/>
          <w:rFonts w:ascii="Times New Roman" w:hAnsi="Times New Roman"/>
          <w:b/>
          <w:bCs/>
          <w:color w:val="auto"/>
          <w:sz w:val="24"/>
          <w:szCs w:val="24"/>
          <w:u w:val="none"/>
        </w:rPr>
      </w:pPr>
    </w:p>
    <w:bookmarkEnd w:id="0"/>
    <w:p w14:paraId="5212BF88" w14:textId="77777777" w:rsidR="006B2606" w:rsidRPr="006B2606" w:rsidRDefault="006B2606" w:rsidP="4D80185A">
      <w:pPr>
        <w:pStyle w:val="Odlomakpopisa"/>
        <w:numPr>
          <w:ilvl w:val="0"/>
          <w:numId w:val="1"/>
        </w:numPr>
        <w:jc w:val="both"/>
        <w:rPr>
          <w:lang w:val="hr-HR"/>
        </w:rPr>
      </w:pPr>
      <w:r w:rsidRPr="4D80185A">
        <w:rPr>
          <w:lang w:val="hr-HR"/>
        </w:rPr>
        <w:t>Odluku o izboru najpovoljnije ponude donosi trgovačko društvo DRŽAVNE NEKRETNINE d.o.o.</w:t>
      </w:r>
    </w:p>
    <w:p w14:paraId="344A9FF8" w14:textId="77777777" w:rsidR="006B2606" w:rsidRPr="006B2606" w:rsidRDefault="006B2606" w:rsidP="4D80185A">
      <w:pPr>
        <w:pStyle w:val="Odlomakpopisa"/>
        <w:jc w:val="both"/>
        <w:rPr>
          <w:lang w:val="hr-HR"/>
        </w:rPr>
      </w:pPr>
    </w:p>
    <w:p w14:paraId="2DE7C596" w14:textId="77777777" w:rsidR="006B2606" w:rsidRPr="006B2606" w:rsidRDefault="006B2606" w:rsidP="4D80185A">
      <w:pPr>
        <w:pStyle w:val="Odlomakpopisa"/>
        <w:numPr>
          <w:ilvl w:val="0"/>
          <w:numId w:val="1"/>
        </w:numPr>
        <w:jc w:val="both"/>
        <w:rPr>
          <w:lang w:val="hr-HR"/>
        </w:rPr>
      </w:pPr>
      <w:r w:rsidRPr="4D80185A">
        <w:rPr>
          <w:lang w:val="hr-HR"/>
        </w:rPr>
        <w:t>Ugovor o zakupu poslovnog prostora sklopit će se s ponuditeljem koji uz ispunjenje uvjeta iz natječaja ponudi najviši iznos zakupnine.</w:t>
      </w:r>
    </w:p>
    <w:p w14:paraId="2F93D2D3" w14:textId="77777777" w:rsidR="006B2606" w:rsidRPr="006B2606" w:rsidRDefault="006B2606" w:rsidP="4D80185A">
      <w:pPr>
        <w:jc w:val="both"/>
        <w:rPr>
          <w:rFonts w:ascii="Times New Roman" w:hAnsi="Times New Roman"/>
          <w:sz w:val="24"/>
          <w:szCs w:val="24"/>
        </w:rPr>
      </w:pPr>
      <w:r w:rsidRPr="4D80185A">
        <w:rPr>
          <w:rFonts w:ascii="Times New Roman" w:hAnsi="Times New Roman"/>
          <w:sz w:val="24"/>
          <w:szCs w:val="24"/>
        </w:rPr>
        <w:t xml:space="preserve"> </w:t>
      </w:r>
    </w:p>
    <w:p w14:paraId="550BBF7E" w14:textId="11866DE9" w:rsidR="006B2606" w:rsidRPr="00255E01" w:rsidRDefault="2ED92405" w:rsidP="4D80185A">
      <w:pPr>
        <w:ind w:left="709"/>
        <w:jc w:val="both"/>
        <w:rPr>
          <w:rFonts w:ascii="Times New Roman" w:hAnsi="Times New Roman"/>
          <w:sz w:val="24"/>
          <w:szCs w:val="24"/>
        </w:rPr>
      </w:pPr>
      <w:r w:rsidRPr="27A04637">
        <w:rPr>
          <w:rFonts w:ascii="Times New Roman" w:hAnsi="Times New Roman"/>
          <w:sz w:val="24"/>
          <w:szCs w:val="24"/>
        </w:rPr>
        <w:t>Ugovor o zakupu poslovnog prostora sklapa se na određeno vrijeme od 10 (deset) godina, a smatra se sklopljenim i proizvodi pravne učinke danom njegove solemnizacije (potvrde) od strane javnog bilježnika.</w:t>
      </w:r>
    </w:p>
    <w:p w14:paraId="09689000" w14:textId="77777777" w:rsidR="00826A20" w:rsidRPr="00255E01" w:rsidRDefault="00826A20" w:rsidP="4D80185A">
      <w:pPr>
        <w:ind w:left="709"/>
        <w:jc w:val="both"/>
        <w:rPr>
          <w:rFonts w:ascii="Times New Roman" w:hAnsi="Times New Roman"/>
          <w:sz w:val="24"/>
          <w:szCs w:val="24"/>
        </w:rPr>
      </w:pPr>
    </w:p>
    <w:p w14:paraId="7423BEA5" w14:textId="77777777" w:rsidR="00155E2E" w:rsidRPr="00255E01" w:rsidRDefault="00155E2E" w:rsidP="00155E2E">
      <w:pPr>
        <w:pStyle w:val="Bezproreda"/>
        <w:ind w:left="720"/>
        <w:jc w:val="both"/>
        <w:rPr>
          <w:rFonts w:ascii="Times New Roman" w:hAnsi="Times New Roman" w:cs="Times New Roman"/>
          <w:sz w:val="24"/>
          <w:szCs w:val="24"/>
        </w:rPr>
      </w:pPr>
      <w:r w:rsidRPr="00255E01">
        <w:rPr>
          <w:rFonts w:ascii="Times New Roman" w:hAnsi="Times New Roman" w:cs="Times New Roman"/>
          <w:sz w:val="24"/>
          <w:szCs w:val="24"/>
        </w:rPr>
        <w:t>Trgovačko društvo DRŽAVNE NEKRETNINE d.o.o. iz Zagreba ne snosi odgovornost za eventualnu štetu nastalu najpovoljnijem ponuditelju u razdoblju od donošenja odluke o izboru najpovoljnijeg ponuditelja do sklapanja ugovora o zakupu poslovnog prostora navedenih u ovom Javnom pozivu za podnošenje ponuda.</w:t>
      </w:r>
    </w:p>
    <w:p w14:paraId="3EBE329E" w14:textId="77777777" w:rsidR="006B2606" w:rsidRPr="006B2606" w:rsidRDefault="006B2606" w:rsidP="4D80185A">
      <w:pPr>
        <w:jc w:val="both"/>
        <w:rPr>
          <w:rFonts w:ascii="Times New Roman" w:hAnsi="Times New Roman"/>
          <w:sz w:val="24"/>
          <w:szCs w:val="24"/>
        </w:rPr>
      </w:pPr>
    </w:p>
    <w:p w14:paraId="6147EFF3" w14:textId="77777777" w:rsidR="006B2606" w:rsidRPr="006B2606" w:rsidRDefault="006B2606" w:rsidP="4D80185A">
      <w:pPr>
        <w:pStyle w:val="Odlomakpopisa"/>
        <w:jc w:val="both"/>
        <w:rPr>
          <w:lang w:val="hr-HR"/>
        </w:rPr>
      </w:pPr>
      <w:r w:rsidRPr="4D80185A">
        <w:rPr>
          <w:lang w:val="hr-HR"/>
        </w:rPr>
        <w:t>Zakupnik je dužan plaćati mjesečnu zakupninu sukladno ugovoru o zakupu. Zbog vremena potrebnog za stavljanje predmetnog poslovnog prostora u funkciju, prvi mjesec od dana solemnizacije ugovora o zakupu, zakupnik je oslobođen plaćanja zakupnine.</w:t>
      </w:r>
    </w:p>
    <w:p w14:paraId="1FCD22CF" w14:textId="77777777" w:rsidR="006B2606" w:rsidRPr="006B2606" w:rsidRDefault="006B2606" w:rsidP="4D80185A">
      <w:pPr>
        <w:pStyle w:val="Odlomakpopisa"/>
        <w:jc w:val="both"/>
        <w:rPr>
          <w:lang w:val="hr-HR"/>
        </w:rPr>
      </w:pPr>
    </w:p>
    <w:p w14:paraId="1BBD1766" w14:textId="26C62164" w:rsidR="006B2606" w:rsidRPr="006B2606" w:rsidRDefault="006B2606" w:rsidP="4D80185A">
      <w:pPr>
        <w:pStyle w:val="Odlomakpopisa"/>
        <w:jc w:val="both"/>
        <w:rPr>
          <w:lang w:val="hr-HR"/>
        </w:rPr>
      </w:pPr>
      <w:r w:rsidRPr="691435FA">
        <w:rPr>
          <w:lang w:val="hr-HR"/>
        </w:rPr>
        <w:t>Ugovorom o zakupu bit će regulirani uvjeti održavanja i korištenja poslovnog prostora, kao i djelatnost koja će se obavljati u poslovnom prostoru te način godišnjeg usklađivanja cijene zakupa s rastom troškova života</w:t>
      </w:r>
      <w:r w:rsidR="3550D96A" w:rsidRPr="691435FA">
        <w:rPr>
          <w:lang w:val="hr-HR"/>
        </w:rPr>
        <w:t xml:space="preserve">, na način da će se zakupnina usklađivati jednom godišnje korištenjem CPI (Consumer </w:t>
      </w:r>
      <w:r w:rsidR="6946BCC5" w:rsidRPr="691435FA">
        <w:rPr>
          <w:lang w:val="hr-HR"/>
        </w:rPr>
        <w:t>P</w:t>
      </w:r>
      <w:r w:rsidR="3550D96A" w:rsidRPr="691435FA">
        <w:rPr>
          <w:lang w:val="hr-HR"/>
        </w:rPr>
        <w:t xml:space="preserve">rice </w:t>
      </w:r>
      <w:r w:rsidR="3E670F5D" w:rsidRPr="691435FA">
        <w:rPr>
          <w:lang w:val="hr-HR"/>
        </w:rPr>
        <w:t>I</w:t>
      </w:r>
      <w:r w:rsidR="3550D96A" w:rsidRPr="691435FA">
        <w:rPr>
          <w:lang w:val="hr-HR"/>
        </w:rPr>
        <w:t>nde</w:t>
      </w:r>
      <w:r w:rsidR="004C111C">
        <w:rPr>
          <w:lang w:val="hr-HR"/>
        </w:rPr>
        <w:t>x</w:t>
      </w:r>
      <w:r w:rsidR="3550D96A" w:rsidRPr="691435FA">
        <w:rPr>
          <w:lang w:val="hr-HR"/>
        </w:rPr>
        <w:t xml:space="preserve"> – Indeks potroša</w:t>
      </w:r>
      <w:r w:rsidR="77D77178" w:rsidRPr="691435FA">
        <w:rPr>
          <w:lang w:val="hr-HR"/>
        </w:rPr>
        <w:t>č</w:t>
      </w:r>
      <w:r w:rsidR="3550D96A" w:rsidRPr="691435FA">
        <w:rPr>
          <w:lang w:val="hr-HR"/>
        </w:rPr>
        <w:t>kih cijena), ko</w:t>
      </w:r>
      <w:r w:rsidR="25E2C30E" w:rsidRPr="691435FA">
        <w:rPr>
          <w:lang w:val="hr-HR"/>
        </w:rPr>
        <w:t>jeg objavljuje Državni zavod za statistiku RH, za cijelo razdoblje trajanja Ugovora, ukoliko CPI na godišnjoj osnovi bude veći od +3%</w:t>
      </w:r>
      <w:r w:rsidRPr="691435FA">
        <w:rPr>
          <w:lang w:val="hr-HR"/>
        </w:rPr>
        <w:t>.</w:t>
      </w:r>
    </w:p>
    <w:p w14:paraId="4037605F" w14:textId="77777777" w:rsidR="006B2606" w:rsidRPr="006B2606" w:rsidRDefault="006B2606" w:rsidP="4D80185A">
      <w:pPr>
        <w:jc w:val="both"/>
        <w:rPr>
          <w:rFonts w:ascii="Times New Roman" w:hAnsi="Times New Roman"/>
          <w:sz w:val="24"/>
          <w:szCs w:val="24"/>
        </w:rPr>
      </w:pPr>
    </w:p>
    <w:p w14:paraId="2778FED2" w14:textId="60655F05" w:rsidR="006B2606" w:rsidRPr="000963FE" w:rsidRDefault="006B2606" w:rsidP="4D80185A">
      <w:pPr>
        <w:ind w:left="708"/>
        <w:jc w:val="both"/>
        <w:rPr>
          <w:rFonts w:ascii="Times New Roman" w:hAnsi="Times New Roman"/>
          <w:noProof/>
          <w:sz w:val="24"/>
          <w:szCs w:val="24"/>
        </w:rPr>
      </w:pPr>
      <w:r w:rsidRPr="000963FE">
        <w:rPr>
          <w:rFonts w:ascii="Times New Roman" w:hAnsi="Times New Roman"/>
          <w:noProof/>
          <w:sz w:val="24"/>
          <w:szCs w:val="24"/>
        </w:rPr>
        <w:t>Ugovorom o zakupu bit će reguliran otkaz ugovora o zakupu na način da zakupodavac može otkazati ugovor o zakupu</w:t>
      </w:r>
      <w:r w:rsidR="00EB2DF2" w:rsidRPr="000963FE">
        <w:rPr>
          <w:rFonts w:ascii="Times New Roman" w:hAnsi="Times New Roman"/>
          <w:noProof/>
          <w:sz w:val="24"/>
          <w:szCs w:val="24"/>
        </w:rPr>
        <w:t xml:space="preserve"> s otkaznim rokom od 30 </w:t>
      </w:r>
      <w:r w:rsidR="000464C1" w:rsidRPr="000963FE">
        <w:rPr>
          <w:rFonts w:ascii="Times New Roman" w:hAnsi="Times New Roman"/>
          <w:noProof/>
          <w:sz w:val="24"/>
          <w:szCs w:val="24"/>
        </w:rPr>
        <w:t>(slovima: trideset) dana</w:t>
      </w:r>
      <w:r w:rsidRPr="000963FE">
        <w:rPr>
          <w:rFonts w:ascii="Times New Roman" w:hAnsi="Times New Roman"/>
          <w:noProof/>
          <w:sz w:val="24"/>
          <w:szCs w:val="24"/>
        </w:rPr>
        <w:t>, između ostaloga, ako:</w:t>
      </w:r>
    </w:p>
    <w:p w14:paraId="67D47DC0" w14:textId="57D3E079" w:rsidR="006B2606" w:rsidRPr="006B2606" w:rsidRDefault="006B2606" w:rsidP="4D80185A">
      <w:pPr>
        <w:ind w:left="708"/>
        <w:jc w:val="both"/>
        <w:rPr>
          <w:rFonts w:ascii="Times New Roman" w:hAnsi="Times New Roman"/>
          <w:noProof/>
          <w:sz w:val="24"/>
          <w:szCs w:val="24"/>
        </w:rPr>
      </w:pPr>
      <w:r w:rsidRPr="4D80185A">
        <w:rPr>
          <w:rFonts w:ascii="Times New Roman" w:hAnsi="Times New Roman"/>
          <w:noProof/>
          <w:sz w:val="24"/>
          <w:szCs w:val="24"/>
        </w:rPr>
        <w:t xml:space="preserve">- zakupnik i poslije pisane opomene zakupodavca ne plati u cijelosti dospjelo dugovanje, u iznosu koji odgovara ili je veći od iznosa </w:t>
      </w:r>
      <w:r w:rsidR="00D361D7" w:rsidRPr="4D80185A">
        <w:rPr>
          <w:rFonts w:ascii="Times New Roman" w:hAnsi="Times New Roman"/>
          <w:noProof/>
          <w:sz w:val="24"/>
          <w:szCs w:val="24"/>
        </w:rPr>
        <w:t>3</w:t>
      </w:r>
      <w:r w:rsidRPr="4D80185A">
        <w:rPr>
          <w:rFonts w:ascii="Times New Roman" w:hAnsi="Times New Roman"/>
          <w:noProof/>
          <w:sz w:val="24"/>
          <w:szCs w:val="24"/>
        </w:rPr>
        <w:t xml:space="preserve"> (</w:t>
      </w:r>
      <w:r w:rsidR="005828FC" w:rsidRPr="4D80185A">
        <w:rPr>
          <w:rFonts w:ascii="Times New Roman" w:hAnsi="Times New Roman"/>
          <w:noProof/>
          <w:sz w:val="24"/>
          <w:szCs w:val="24"/>
        </w:rPr>
        <w:t>tri</w:t>
      </w:r>
      <w:r w:rsidRPr="4D80185A">
        <w:rPr>
          <w:rFonts w:ascii="Times New Roman" w:hAnsi="Times New Roman"/>
          <w:noProof/>
          <w:sz w:val="24"/>
          <w:szCs w:val="24"/>
        </w:rPr>
        <w:t>)  zakupnine, bez obzira radi li se o dospjelim zakupninama ili dospjelim naknadama za troškove koji proizlaze iz korištenja poslovnog prostora,</w:t>
      </w:r>
    </w:p>
    <w:p w14:paraId="5DE9292E" w14:textId="77777777" w:rsidR="006B2606" w:rsidRPr="006B2606" w:rsidRDefault="006B2606" w:rsidP="4D80185A">
      <w:pPr>
        <w:ind w:left="708"/>
        <w:jc w:val="both"/>
        <w:rPr>
          <w:rFonts w:ascii="Times New Roman" w:hAnsi="Times New Roman"/>
          <w:noProof/>
          <w:sz w:val="24"/>
          <w:szCs w:val="24"/>
        </w:rPr>
      </w:pPr>
      <w:r w:rsidRPr="4D80185A">
        <w:rPr>
          <w:rFonts w:ascii="Times New Roman" w:hAnsi="Times New Roman"/>
          <w:noProof/>
          <w:sz w:val="24"/>
          <w:szCs w:val="24"/>
        </w:rPr>
        <w:t>- zakupnik u roku od 3 (tri) mjeseca od solemnizacije ugovora o zakupu ne stavi poslovni prostor u funkciju za ugovorenu djelatnost,</w:t>
      </w:r>
    </w:p>
    <w:p w14:paraId="54DDC245" w14:textId="77777777" w:rsidR="006B2606" w:rsidRPr="006B2606" w:rsidRDefault="006B2606" w:rsidP="4D80185A">
      <w:pPr>
        <w:ind w:left="708"/>
        <w:jc w:val="both"/>
        <w:rPr>
          <w:rFonts w:ascii="Times New Roman" w:hAnsi="Times New Roman"/>
          <w:noProof/>
          <w:sz w:val="24"/>
          <w:szCs w:val="24"/>
        </w:rPr>
      </w:pPr>
      <w:r w:rsidRPr="4D80185A">
        <w:rPr>
          <w:rFonts w:ascii="Times New Roman" w:hAnsi="Times New Roman"/>
          <w:noProof/>
          <w:sz w:val="24"/>
          <w:szCs w:val="24"/>
        </w:rPr>
        <w:t xml:space="preserve">- zakupnik krši odredbe ugovora o zakupu glede osiguranja predmeta zakupa. </w:t>
      </w:r>
    </w:p>
    <w:p w14:paraId="5A72B4DF" w14:textId="77777777" w:rsidR="006B2606" w:rsidRPr="006B2606" w:rsidRDefault="006B2606" w:rsidP="4D80185A">
      <w:pPr>
        <w:ind w:left="708"/>
        <w:jc w:val="both"/>
        <w:rPr>
          <w:rFonts w:ascii="Times New Roman" w:hAnsi="Times New Roman"/>
          <w:noProof/>
          <w:sz w:val="24"/>
          <w:szCs w:val="24"/>
        </w:rPr>
      </w:pPr>
    </w:p>
    <w:p w14:paraId="7D91A6C0" w14:textId="77777777" w:rsidR="006B2606" w:rsidRPr="006B2606" w:rsidRDefault="006B2606" w:rsidP="4D80185A">
      <w:pPr>
        <w:ind w:left="708"/>
        <w:jc w:val="both"/>
        <w:rPr>
          <w:rFonts w:ascii="Times New Roman" w:hAnsi="Times New Roman"/>
          <w:noProof/>
          <w:sz w:val="24"/>
          <w:szCs w:val="24"/>
        </w:rPr>
      </w:pPr>
      <w:r w:rsidRPr="4D80185A">
        <w:rPr>
          <w:rFonts w:ascii="Times New Roman" w:hAnsi="Times New Roman"/>
          <w:noProof/>
          <w:sz w:val="24"/>
          <w:szCs w:val="24"/>
        </w:rPr>
        <w:t>Ugovorom o zakupu bit će regulirana dostava pismena zakupniku na način da će se valjanom smatrati i dostava putem elektroničke pošte na adresu dostavljenu u ponudi, a ako pismena sadrže rok, isti počinje teći danom dostave elektroničke pošte.</w:t>
      </w:r>
    </w:p>
    <w:p w14:paraId="57B7087D" w14:textId="77777777" w:rsidR="006B2606" w:rsidRPr="006B2606" w:rsidRDefault="006B2606" w:rsidP="4D80185A">
      <w:pPr>
        <w:ind w:left="708"/>
        <w:jc w:val="both"/>
        <w:rPr>
          <w:rFonts w:ascii="Times New Roman" w:hAnsi="Times New Roman"/>
          <w:noProof/>
          <w:sz w:val="24"/>
          <w:szCs w:val="24"/>
        </w:rPr>
      </w:pPr>
    </w:p>
    <w:p w14:paraId="23CD7D40" w14:textId="77777777" w:rsidR="006B2606" w:rsidRPr="006B2606" w:rsidRDefault="006B2606" w:rsidP="006B2606">
      <w:pPr>
        <w:ind w:left="708"/>
        <w:jc w:val="both"/>
        <w:rPr>
          <w:rFonts w:ascii="Times New Roman" w:hAnsi="Times New Roman"/>
          <w:noProof/>
          <w:sz w:val="24"/>
          <w:szCs w:val="24"/>
        </w:rPr>
      </w:pPr>
      <w:r w:rsidRPr="006B2606">
        <w:rPr>
          <w:rFonts w:ascii="Times New Roman" w:hAnsi="Times New Roman"/>
          <w:noProof/>
          <w:sz w:val="24"/>
          <w:szCs w:val="24"/>
        </w:rPr>
        <w:t>Ugovorom o zakupu ugovorit će se obveza zakupnika da je za cijelo vrijeme trajanja zakupa obvezan ugovoriti s osiguravateljem policu osiguranja kojom će osigurati predmet zakupa od požara i drugih uobičajenih rizika, koja polica mora biti vinkulirana u korist zakupodavca te ugovoriti i policu osiguranja u korist zakupodavca kojom će biti pokrivena izvanugovorna odgovornost za štetu koju bi u okviru obavljanja djelatnosti u predmetu zakupa zakupnik prouzročio trećim osobama, uključujući i zaposlenicima. Osiguranjem će biti pokrivena sva imovinska i neimovinska šteta koja nastane smrću, tjelesnom povredom ili oštećenjem zdravlja trećih osoba ili oštećenjem njihovih stvari.</w:t>
      </w:r>
    </w:p>
    <w:p w14:paraId="1D4AD1ED" w14:textId="77777777" w:rsidR="006B2606" w:rsidRPr="006B2606" w:rsidRDefault="006B2606" w:rsidP="006B2606">
      <w:pPr>
        <w:ind w:left="708"/>
        <w:jc w:val="both"/>
        <w:rPr>
          <w:rFonts w:ascii="Times New Roman" w:hAnsi="Times New Roman"/>
          <w:noProof/>
          <w:sz w:val="24"/>
          <w:szCs w:val="24"/>
        </w:rPr>
      </w:pPr>
    </w:p>
    <w:p w14:paraId="5A64241F" w14:textId="77777777" w:rsidR="006B2606" w:rsidRPr="006B2606" w:rsidRDefault="006B2606" w:rsidP="006B2606">
      <w:pPr>
        <w:ind w:left="708"/>
        <w:jc w:val="both"/>
        <w:rPr>
          <w:rFonts w:ascii="Times New Roman" w:hAnsi="Times New Roman"/>
          <w:noProof/>
          <w:sz w:val="24"/>
          <w:szCs w:val="24"/>
        </w:rPr>
      </w:pPr>
      <w:r w:rsidRPr="006B2606">
        <w:rPr>
          <w:rFonts w:ascii="Times New Roman" w:hAnsi="Times New Roman"/>
          <w:noProof/>
          <w:sz w:val="24"/>
          <w:szCs w:val="24"/>
        </w:rPr>
        <w:t>Ugovorom o zakupu zakupnik će se obvezati najkasnije u roku od 60 (šezdeset) dana od sklapanja ugovora o zakupu dostaviti zakupodavcu dokaz o sklopljenom ugovoru s osiguravateljem.</w:t>
      </w:r>
    </w:p>
    <w:p w14:paraId="4ECAADD9" w14:textId="77777777" w:rsidR="006B2606" w:rsidRPr="006B2606" w:rsidRDefault="006B2606" w:rsidP="006B2606">
      <w:pPr>
        <w:jc w:val="both"/>
        <w:rPr>
          <w:rFonts w:ascii="Times New Roman" w:hAnsi="Times New Roman"/>
          <w:sz w:val="24"/>
          <w:szCs w:val="24"/>
        </w:rPr>
      </w:pPr>
    </w:p>
    <w:p w14:paraId="507C4FF2" w14:textId="77777777" w:rsidR="006B2606" w:rsidRPr="006B2606" w:rsidRDefault="006B2606" w:rsidP="006B2606">
      <w:pPr>
        <w:pStyle w:val="Odlomakpopisa"/>
        <w:numPr>
          <w:ilvl w:val="0"/>
          <w:numId w:val="1"/>
        </w:numPr>
        <w:jc w:val="both"/>
        <w:rPr>
          <w:szCs w:val="24"/>
          <w:lang w:val="hr-HR"/>
        </w:rPr>
      </w:pPr>
      <w:r w:rsidRPr="006B2606">
        <w:rPr>
          <w:szCs w:val="24"/>
          <w:lang w:val="hr-HR"/>
        </w:rPr>
        <w:t xml:space="preserve">Poslovni prostori daju se u zakup </w:t>
      </w:r>
      <w:r w:rsidRPr="006B2606">
        <w:rPr>
          <w:b/>
          <w:szCs w:val="24"/>
          <w:lang w:val="hr-HR"/>
        </w:rPr>
        <w:t>u viđenom stanju</w:t>
      </w:r>
      <w:r w:rsidRPr="006B2606">
        <w:rPr>
          <w:szCs w:val="24"/>
          <w:lang w:val="hr-HR"/>
        </w:rPr>
        <w:t>.</w:t>
      </w:r>
    </w:p>
    <w:p w14:paraId="4C13E941" w14:textId="77777777" w:rsidR="006B2606" w:rsidRPr="006B2606" w:rsidRDefault="006B2606" w:rsidP="006B2606">
      <w:pPr>
        <w:pStyle w:val="Odlomakpopisa"/>
        <w:jc w:val="both"/>
        <w:rPr>
          <w:szCs w:val="24"/>
          <w:lang w:val="hr-HR"/>
        </w:rPr>
      </w:pPr>
    </w:p>
    <w:p w14:paraId="32E8437F" w14:textId="77777777" w:rsidR="006B2606" w:rsidRPr="006B2606" w:rsidRDefault="006B2606" w:rsidP="006B2606">
      <w:pPr>
        <w:pStyle w:val="Odlomakpopisa"/>
        <w:jc w:val="both"/>
        <w:rPr>
          <w:bCs/>
          <w:szCs w:val="24"/>
          <w:lang w:val="hr-HR"/>
        </w:rPr>
      </w:pPr>
      <w:r w:rsidRPr="006B2606">
        <w:rPr>
          <w:szCs w:val="24"/>
          <w:lang w:val="hr-HR"/>
        </w:rPr>
        <w:t>Potpisom ugovora o zakupu poslovnog prostora i primopredajnog zapisnika, zakupnik potvrđuje da je poslovni prostor primio u viđenom stanju i suglasan je da će prostor urediti (ako je to potrebno) o vlastitom trošku kako bi u njemu mogao obavljati ugovorenu djelatnost.</w:t>
      </w:r>
      <w:r w:rsidRPr="006B2606">
        <w:rPr>
          <w:bCs/>
          <w:szCs w:val="24"/>
          <w:lang w:val="hr-HR"/>
        </w:rPr>
        <w:t xml:space="preserve"> </w:t>
      </w:r>
    </w:p>
    <w:p w14:paraId="137233A9" w14:textId="77777777" w:rsidR="006B2606" w:rsidRPr="006B2606" w:rsidRDefault="006B2606" w:rsidP="006B2606">
      <w:pPr>
        <w:pStyle w:val="Odlomakpopisa"/>
        <w:autoSpaceDE w:val="0"/>
        <w:autoSpaceDN w:val="0"/>
        <w:adjustRightInd w:val="0"/>
        <w:jc w:val="both"/>
        <w:rPr>
          <w:szCs w:val="24"/>
          <w:lang w:val="hr-HR"/>
        </w:rPr>
      </w:pPr>
      <w:r w:rsidRPr="006B2606">
        <w:rPr>
          <w:szCs w:val="24"/>
          <w:lang w:val="hr-HR"/>
        </w:rPr>
        <w:t>Zakupnik ne smije bez izričite pisane suglasnosti zakupodavca činiti preinake poslovnog prostora kojima se mijenja konstrukcija, raspored, površina, namjena ili vanjski izgled poslovnog prostora. Neovisno od pristanka zakupodavca, zakupnik se odriče prava potraživati naknadu od zakupodavca za uložena sredstva u poslovni prostor s bilo koje osnove (naknade štete, stjecanja bez osnove, smanjenja zakupnine i drugo).</w:t>
      </w:r>
    </w:p>
    <w:p w14:paraId="1F3489AD" w14:textId="77777777" w:rsidR="006B2606" w:rsidRPr="006B2606" w:rsidRDefault="006B2606" w:rsidP="006B2606">
      <w:pPr>
        <w:pStyle w:val="t-9-8"/>
        <w:spacing w:before="0" w:beforeAutospacing="0" w:after="0" w:afterAutospacing="0"/>
        <w:ind w:left="720"/>
        <w:jc w:val="both"/>
      </w:pPr>
    </w:p>
    <w:p w14:paraId="3D927CED" w14:textId="77777777" w:rsidR="006B2606" w:rsidRPr="006B2606" w:rsidRDefault="006B2606" w:rsidP="006B2606">
      <w:pPr>
        <w:pStyle w:val="t-9-8"/>
        <w:spacing w:before="0" w:beforeAutospacing="0" w:after="0" w:afterAutospacing="0"/>
        <w:ind w:left="720"/>
        <w:jc w:val="both"/>
      </w:pPr>
      <w:r w:rsidRPr="006B2606">
        <w:t>Ako zakupnik bez suglasnosti zakupodavca, odnosno unatoč njegovu protivljenju, izvrši preinake ili nastavi s izvođenjem radova, zakupodavac ima pravo raskinuti ugovor o zakupu.</w:t>
      </w:r>
    </w:p>
    <w:p w14:paraId="37CF6A16" w14:textId="77777777" w:rsidR="006B2606" w:rsidRPr="006B2606" w:rsidRDefault="006B2606" w:rsidP="006B2606">
      <w:pPr>
        <w:pStyle w:val="Odlomakpopisa"/>
        <w:autoSpaceDE w:val="0"/>
        <w:autoSpaceDN w:val="0"/>
        <w:adjustRightInd w:val="0"/>
        <w:jc w:val="both"/>
        <w:rPr>
          <w:szCs w:val="24"/>
          <w:lang w:val="hr-HR"/>
        </w:rPr>
      </w:pPr>
    </w:p>
    <w:p w14:paraId="2B25AD9A" w14:textId="77777777" w:rsidR="006B2606" w:rsidRPr="006B2606" w:rsidRDefault="006B2606" w:rsidP="006B2606">
      <w:pPr>
        <w:pStyle w:val="Odlomakpopisa"/>
        <w:autoSpaceDE w:val="0"/>
        <w:autoSpaceDN w:val="0"/>
        <w:adjustRightInd w:val="0"/>
        <w:jc w:val="both"/>
        <w:rPr>
          <w:szCs w:val="24"/>
          <w:lang w:val="hr-HR"/>
        </w:rPr>
      </w:pPr>
      <w:r w:rsidRPr="006B2606">
        <w:rPr>
          <w:szCs w:val="24"/>
          <w:lang w:val="hr-HR"/>
        </w:rPr>
        <w:t>Zakupnik ima obvezu naknade eventualne štete uzrokovane zakupodavcu ili trećim osobama uslijed obavljanja popravaka, preinaka ili izvođenja radova.</w:t>
      </w:r>
    </w:p>
    <w:p w14:paraId="5F81BE17" w14:textId="77777777" w:rsidR="006B2606" w:rsidRPr="006B2606" w:rsidRDefault="006B2606" w:rsidP="006B2606">
      <w:pPr>
        <w:jc w:val="both"/>
        <w:rPr>
          <w:rFonts w:ascii="Times New Roman" w:hAnsi="Times New Roman"/>
          <w:sz w:val="24"/>
          <w:szCs w:val="24"/>
        </w:rPr>
      </w:pPr>
    </w:p>
    <w:p w14:paraId="0F666DB2" w14:textId="77777777" w:rsidR="006B2606" w:rsidRPr="006B2606" w:rsidRDefault="006B2606" w:rsidP="006B2606">
      <w:pPr>
        <w:pStyle w:val="Odlomakpopisa"/>
        <w:numPr>
          <w:ilvl w:val="0"/>
          <w:numId w:val="1"/>
        </w:numPr>
        <w:autoSpaceDE w:val="0"/>
        <w:autoSpaceDN w:val="0"/>
        <w:adjustRightInd w:val="0"/>
        <w:jc w:val="both"/>
        <w:rPr>
          <w:szCs w:val="24"/>
          <w:lang w:val="hr-HR"/>
        </w:rPr>
      </w:pPr>
      <w:r w:rsidRPr="006B2606">
        <w:rPr>
          <w:szCs w:val="24"/>
          <w:lang w:val="hr-HR"/>
        </w:rPr>
        <w:t xml:space="preserve">Osim zakupnine, zakupnik je dužan plaćati troškove tekućeg održavanja poslovnog prostora (redovno održavanje, manji popravci instalirane opreme, uređaja i unutarnjih instalacija, čišćenje poslovnog prostora, soboslikarski radovi, popravci svih oštećenja koja su prouzročena krivnjom zakupnika, kao i drugi troškovi manjih preinaka kojima se ne mijenja konstrukcija, raspored, namjena ili vanjski izgled poslovnog prostora). </w:t>
      </w:r>
    </w:p>
    <w:p w14:paraId="678B0A5F" w14:textId="77777777" w:rsidR="006B2606" w:rsidRPr="006B2606" w:rsidRDefault="006B2606" w:rsidP="006B2606">
      <w:pPr>
        <w:pStyle w:val="Odlomakpopisa"/>
        <w:autoSpaceDE w:val="0"/>
        <w:autoSpaceDN w:val="0"/>
        <w:adjustRightInd w:val="0"/>
        <w:jc w:val="both"/>
        <w:rPr>
          <w:szCs w:val="24"/>
          <w:lang w:val="hr-HR"/>
        </w:rPr>
      </w:pPr>
    </w:p>
    <w:p w14:paraId="5C19CE01" w14:textId="77777777" w:rsidR="006B2606" w:rsidRPr="006B2606" w:rsidRDefault="006B2606" w:rsidP="006B2606">
      <w:pPr>
        <w:pStyle w:val="Odlomakpopisa"/>
        <w:numPr>
          <w:ilvl w:val="0"/>
          <w:numId w:val="1"/>
        </w:numPr>
        <w:jc w:val="both"/>
        <w:rPr>
          <w:szCs w:val="24"/>
          <w:lang w:val="hr-HR"/>
        </w:rPr>
      </w:pPr>
      <w:r w:rsidRPr="006B2606">
        <w:rPr>
          <w:szCs w:val="24"/>
          <w:lang w:val="hr-HR"/>
        </w:rPr>
        <w:t>Zakupnik snosi i troškove koji proizlaze iz korištenja, održavanja i uređenja prostora (struja, voda, telefon, grijanje, spomenička renta, pričuva, komunalna naknada, vodna naknada i drugo).</w:t>
      </w:r>
    </w:p>
    <w:p w14:paraId="6500E0FD" w14:textId="77777777" w:rsidR="006B2606" w:rsidRPr="006B2606" w:rsidRDefault="006B2606" w:rsidP="006B2606">
      <w:pPr>
        <w:jc w:val="both"/>
        <w:rPr>
          <w:rFonts w:ascii="Times New Roman" w:hAnsi="Times New Roman"/>
          <w:sz w:val="24"/>
          <w:szCs w:val="24"/>
        </w:rPr>
      </w:pPr>
    </w:p>
    <w:p w14:paraId="6DC447F0" w14:textId="77777777" w:rsidR="006B2606" w:rsidRPr="006B2606" w:rsidRDefault="006B2606" w:rsidP="006B2606">
      <w:pPr>
        <w:pStyle w:val="Odlomakpopisa"/>
        <w:numPr>
          <w:ilvl w:val="0"/>
          <w:numId w:val="1"/>
        </w:numPr>
        <w:jc w:val="both"/>
        <w:rPr>
          <w:szCs w:val="24"/>
          <w:lang w:val="hr-HR"/>
        </w:rPr>
      </w:pPr>
      <w:r w:rsidRPr="006B2606">
        <w:rPr>
          <w:szCs w:val="24"/>
          <w:lang w:val="hr-HR"/>
        </w:rPr>
        <w:t>Zakupniku nije dopušteno poslovni prostor dati u podzakup. Ako poslovni prostor bude dan u podzakup ili ako zakupnik sklopi pravni posao s trećom osobom kojim se utječe na korištenje poslovnog prostora, ugovor o zakupu raskida se po sili zakona sukladno članku 44. Zakona o upravljanju državnom imovinom (Narodne novine, broj: 52/18). Ako zakupnik postupi suprotno odredbama o zabrani podzakupa, obvezuje se platiti ugovornu kaznu u iznosu koji odgovara visini 6 (šest) mjesečnih zakupnina.</w:t>
      </w:r>
    </w:p>
    <w:p w14:paraId="1E08AFF6" w14:textId="77777777" w:rsidR="006B2606" w:rsidRPr="006B2606" w:rsidRDefault="006B2606" w:rsidP="006B2606">
      <w:pPr>
        <w:pStyle w:val="Odlomakpopisa"/>
        <w:rPr>
          <w:szCs w:val="24"/>
          <w:lang w:val="hr-HR"/>
        </w:rPr>
      </w:pPr>
    </w:p>
    <w:p w14:paraId="4E5327E3" w14:textId="77777777" w:rsidR="006B2606" w:rsidRDefault="2ED92405" w:rsidP="006B2606">
      <w:pPr>
        <w:pStyle w:val="Odlomakpopisa"/>
        <w:numPr>
          <w:ilvl w:val="0"/>
          <w:numId w:val="1"/>
        </w:numPr>
        <w:jc w:val="both"/>
        <w:rPr>
          <w:szCs w:val="24"/>
          <w:lang w:val="hr-HR"/>
        </w:rPr>
      </w:pPr>
      <w:r w:rsidRPr="27A04637">
        <w:rPr>
          <w:lang w:val="hr-HR"/>
        </w:rPr>
        <w:t>Ugovor o zakupu poslovnog prostora sklapa se kao ovršna isprava sukladno Zakonu o javnom bilježništvu (Narodne novine, broj: 78/93, 29/94, 162/98, 16/07, 75/09, 120/16, 57/22) te svi troškovi solemnizacije ugovora padaju na teret zakupnika.</w:t>
      </w:r>
    </w:p>
    <w:p w14:paraId="672E2028" w14:textId="77777777" w:rsidR="006B2606" w:rsidRDefault="006B2606" w:rsidP="006B2606">
      <w:pPr>
        <w:tabs>
          <w:tab w:val="left" w:pos="284"/>
        </w:tabs>
        <w:rPr>
          <w:rFonts w:ascii="Times New Roman" w:hAnsi="Times New Roman"/>
          <w:b/>
          <w:sz w:val="24"/>
          <w:szCs w:val="24"/>
        </w:rPr>
      </w:pPr>
    </w:p>
    <w:p w14:paraId="0FF22CEF" w14:textId="77777777" w:rsidR="00C93C01" w:rsidRDefault="00C93C01" w:rsidP="006B2606">
      <w:pPr>
        <w:tabs>
          <w:tab w:val="left" w:pos="284"/>
        </w:tabs>
        <w:rPr>
          <w:rFonts w:ascii="Times New Roman" w:hAnsi="Times New Roman"/>
          <w:b/>
          <w:sz w:val="24"/>
          <w:szCs w:val="24"/>
        </w:rPr>
      </w:pPr>
    </w:p>
    <w:p w14:paraId="18BED2A3" w14:textId="77777777" w:rsidR="007B17ED" w:rsidRDefault="006B2606" w:rsidP="006B2606">
      <w:pPr>
        <w:tabs>
          <w:tab w:val="left" w:pos="284"/>
        </w:tabs>
        <w:jc w:val="center"/>
        <w:rPr>
          <w:rFonts w:ascii="Times New Roman" w:hAnsi="Times New Roman"/>
          <w:b/>
          <w:sz w:val="24"/>
          <w:szCs w:val="24"/>
        </w:rPr>
      </w:pPr>
      <w:r w:rsidRPr="006B2606">
        <w:rPr>
          <w:rFonts w:ascii="Times New Roman" w:hAnsi="Times New Roman"/>
          <w:b/>
          <w:sz w:val="24"/>
          <w:szCs w:val="24"/>
        </w:rPr>
        <w:lastRenderedPageBreak/>
        <w:t>OPĆI UVJETI ZA PODNOŠENJE PONUDA</w:t>
      </w:r>
    </w:p>
    <w:p w14:paraId="2EEE99C5" w14:textId="63784A14" w:rsidR="006B2606" w:rsidRPr="006B2606" w:rsidRDefault="006B2606" w:rsidP="006B2606">
      <w:pPr>
        <w:tabs>
          <w:tab w:val="left" w:pos="284"/>
        </w:tabs>
        <w:jc w:val="center"/>
        <w:rPr>
          <w:rFonts w:ascii="Times New Roman" w:hAnsi="Times New Roman"/>
          <w:b/>
          <w:sz w:val="24"/>
          <w:szCs w:val="24"/>
        </w:rPr>
      </w:pPr>
      <w:r w:rsidRPr="006B2606">
        <w:rPr>
          <w:rFonts w:ascii="Times New Roman" w:hAnsi="Times New Roman"/>
          <w:sz w:val="24"/>
          <w:szCs w:val="24"/>
        </w:rPr>
        <w:tab/>
      </w:r>
    </w:p>
    <w:p w14:paraId="690EA0A9" w14:textId="77777777" w:rsidR="006B2606" w:rsidRPr="006B2606" w:rsidRDefault="006B2606" w:rsidP="006B2606">
      <w:pPr>
        <w:pStyle w:val="Odlomakpopisa"/>
        <w:numPr>
          <w:ilvl w:val="0"/>
          <w:numId w:val="2"/>
        </w:numPr>
        <w:autoSpaceDE w:val="0"/>
        <w:autoSpaceDN w:val="0"/>
        <w:adjustRightInd w:val="0"/>
        <w:jc w:val="both"/>
        <w:rPr>
          <w:szCs w:val="24"/>
          <w:lang w:val="hr-HR"/>
        </w:rPr>
      </w:pPr>
      <w:r w:rsidRPr="006B2606">
        <w:rPr>
          <w:szCs w:val="24"/>
          <w:lang w:val="hr-HR"/>
        </w:rPr>
        <w:t xml:space="preserve">Pisana ponuda za zakup poslovnog prostora s potrebnom dokumentacijom podnosi se u navedenom roku, neposredno u pisarnicu ili preporučenom pošiljkom društvu DRŽAVNE NEKRETNINE d.o.o., Planinska 1, Zagreb, u zatvorenoj omotnici na kojoj mora biti naznačeno: </w:t>
      </w:r>
    </w:p>
    <w:p w14:paraId="71366475" w14:textId="77777777" w:rsidR="006B2606" w:rsidRPr="006B2606" w:rsidRDefault="006B2606" w:rsidP="006B2606">
      <w:pPr>
        <w:pStyle w:val="Odlomakpopisa"/>
        <w:autoSpaceDE w:val="0"/>
        <w:autoSpaceDN w:val="0"/>
        <w:adjustRightInd w:val="0"/>
        <w:jc w:val="both"/>
        <w:rPr>
          <w:szCs w:val="24"/>
          <w:lang w:val="hr-HR"/>
        </w:rPr>
      </w:pPr>
    </w:p>
    <w:p w14:paraId="4EB8E061" w14:textId="77777777" w:rsidR="006B2606" w:rsidRPr="006B2606" w:rsidRDefault="006B2606" w:rsidP="006B2606">
      <w:pPr>
        <w:pStyle w:val="Odlomakpopisa"/>
        <w:autoSpaceDE w:val="0"/>
        <w:autoSpaceDN w:val="0"/>
        <w:adjustRightInd w:val="0"/>
        <w:jc w:val="both"/>
        <w:rPr>
          <w:szCs w:val="24"/>
          <w:lang w:val="hr-HR"/>
        </w:rPr>
      </w:pPr>
      <w:r w:rsidRPr="006B2606">
        <w:rPr>
          <w:b/>
          <w:szCs w:val="24"/>
          <w:lang w:val="hr-HR"/>
        </w:rPr>
        <w:t xml:space="preserve">“PONUDA ZA SUDJELOVANJE U JAVNOM NATJEČAJU - NE OTVARATI” - REDNI BROJ PROSTORA - OZNAKA PROSTORA </w:t>
      </w:r>
      <w:r w:rsidRPr="006B2606">
        <w:rPr>
          <w:szCs w:val="24"/>
          <w:lang w:val="hr-HR"/>
        </w:rPr>
        <w:t>(potrebno je naznačiti redni broj pod kojim je u javnom natječaju naveden poslovni prostor, odnosno oznaku poslovnog prostora za koji se ponuda podnosi).</w:t>
      </w:r>
    </w:p>
    <w:p w14:paraId="2584B717" w14:textId="77777777" w:rsidR="006B2606" w:rsidRPr="006B2606" w:rsidRDefault="006B2606" w:rsidP="006B2606">
      <w:pPr>
        <w:pStyle w:val="Odlomakpopisa"/>
        <w:autoSpaceDE w:val="0"/>
        <w:autoSpaceDN w:val="0"/>
        <w:adjustRightInd w:val="0"/>
        <w:jc w:val="both"/>
        <w:rPr>
          <w:szCs w:val="24"/>
          <w:lang w:val="hr-HR"/>
        </w:rPr>
      </w:pPr>
    </w:p>
    <w:p w14:paraId="6F70BCA1" w14:textId="77777777" w:rsidR="006B2606" w:rsidRPr="006B2606" w:rsidRDefault="006B2606" w:rsidP="006B2606">
      <w:pPr>
        <w:pStyle w:val="Odlomakpopisa"/>
        <w:autoSpaceDE w:val="0"/>
        <w:autoSpaceDN w:val="0"/>
        <w:adjustRightInd w:val="0"/>
        <w:jc w:val="both"/>
        <w:rPr>
          <w:szCs w:val="24"/>
          <w:lang w:val="hr-HR"/>
        </w:rPr>
      </w:pPr>
      <w:r w:rsidRPr="006B2606">
        <w:rPr>
          <w:szCs w:val="24"/>
          <w:lang w:val="hr-HR"/>
        </w:rPr>
        <w:t>Ukoliko navedeno nije naznačeno na zatvorenoj omotnici, iz same ponude treba nedvojbeno proizlaziti za koji se poslovni prostor podnosi ponuda.</w:t>
      </w:r>
    </w:p>
    <w:p w14:paraId="53014D12" w14:textId="77777777" w:rsidR="006B2606" w:rsidRPr="006B2606" w:rsidRDefault="006B2606" w:rsidP="006B2606">
      <w:pPr>
        <w:autoSpaceDE w:val="0"/>
        <w:autoSpaceDN w:val="0"/>
        <w:adjustRightInd w:val="0"/>
        <w:jc w:val="both"/>
        <w:rPr>
          <w:rFonts w:ascii="Times New Roman" w:hAnsi="Times New Roman"/>
          <w:sz w:val="24"/>
          <w:szCs w:val="24"/>
        </w:rPr>
      </w:pPr>
    </w:p>
    <w:p w14:paraId="73F68A9F" w14:textId="77777777" w:rsidR="006B2606" w:rsidRPr="006B2606" w:rsidRDefault="006B2606" w:rsidP="006B2606">
      <w:pPr>
        <w:pStyle w:val="Odlomakpopisa"/>
        <w:numPr>
          <w:ilvl w:val="0"/>
          <w:numId w:val="2"/>
        </w:numPr>
        <w:jc w:val="both"/>
        <w:rPr>
          <w:szCs w:val="24"/>
          <w:lang w:val="hr-HR"/>
        </w:rPr>
      </w:pPr>
      <w:r w:rsidRPr="006B2606">
        <w:rPr>
          <w:szCs w:val="24"/>
          <w:lang w:val="hr-HR"/>
        </w:rPr>
        <w:t>Ponude predane neposredno u pisarnicu nakon isteka roka za podnošenje ponuda ili poslane poštom, a zaprimljene nakon isteka roka za podnošenje ponuda, smatrat će se zakašnjelim ponudama i neće se uzimati u razmatranje.</w:t>
      </w:r>
    </w:p>
    <w:p w14:paraId="5430E2DB" w14:textId="77777777" w:rsidR="006B2606" w:rsidRPr="006B2606" w:rsidRDefault="006B2606" w:rsidP="006B2606">
      <w:pPr>
        <w:pStyle w:val="Odlomakpopisa"/>
        <w:autoSpaceDE w:val="0"/>
        <w:autoSpaceDN w:val="0"/>
        <w:adjustRightInd w:val="0"/>
        <w:jc w:val="both"/>
        <w:rPr>
          <w:szCs w:val="24"/>
          <w:lang w:val="hr-HR"/>
        </w:rPr>
      </w:pPr>
    </w:p>
    <w:p w14:paraId="727BD761" w14:textId="0F3C261E" w:rsidR="006B2606" w:rsidRPr="006B2606" w:rsidRDefault="240E13D7" w:rsidP="4D80185A">
      <w:pPr>
        <w:pStyle w:val="Odlomakpopisa"/>
        <w:numPr>
          <w:ilvl w:val="0"/>
          <w:numId w:val="2"/>
        </w:numPr>
        <w:autoSpaceDE w:val="0"/>
        <w:autoSpaceDN w:val="0"/>
        <w:adjustRightInd w:val="0"/>
        <w:jc w:val="both"/>
        <w:rPr>
          <w:lang w:val="hr-HR"/>
        </w:rPr>
      </w:pPr>
      <w:r w:rsidRPr="5BF11AD6">
        <w:rPr>
          <w:lang w:val="hr-HR"/>
        </w:rPr>
        <w:t xml:space="preserve">Ponude će se javno otvarati u prostorijama </w:t>
      </w:r>
      <w:r w:rsidR="76AA9BD8" w:rsidRPr="5BF11AD6">
        <w:rPr>
          <w:lang w:val="hr-HR"/>
        </w:rPr>
        <w:t>društva</w:t>
      </w:r>
      <w:r w:rsidR="76AA9BD8" w:rsidRPr="5BF11AD6">
        <w:rPr>
          <w:b/>
          <w:bCs/>
          <w:lang w:val="hr-HR"/>
        </w:rPr>
        <w:t xml:space="preserve"> </w:t>
      </w:r>
      <w:r w:rsidR="76AA9BD8" w:rsidRPr="00A376ED">
        <w:rPr>
          <w:b/>
          <w:bCs/>
          <w:color w:val="000000" w:themeColor="text1"/>
          <w:lang w:val="hr-HR"/>
        </w:rPr>
        <w:t>DRŽAVNE NEKRETNINE d.o.o., Planinska 1, Zagreb, na dan</w:t>
      </w:r>
      <w:r w:rsidR="76AA9BD8" w:rsidRPr="00A376ED">
        <w:rPr>
          <w:b/>
          <w:bCs/>
          <w:lang w:val="hr-HR"/>
        </w:rPr>
        <w:t xml:space="preserve"> 16. lipnja 2023. u 13:00</w:t>
      </w:r>
      <w:r w:rsidR="001D75E7" w:rsidRPr="5BF11AD6">
        <w:rPr>
          <w:b/>
          <w:bCs/>
          <w:lang w:val="hr-HR"/>
        </w:rPr>
        <w:t xml:space="preserve">, </w:t>
      </w:r>
      <w:r w:rsidRPr="5BF11AD6">
        <w:rPr>
          <w:lang w:val="hr-HR"/>
        </w:rPr>
        <w:t>a na otvaranju ponuda mogu biti nazočni ponuditelji ili od njih ovlaštene osobe te javnost.</w:t>
      </w:r>
    </w:p>
    <w:p w14:paraId="14028CB1" w14:textId="77777777" w:rsidR="006B2606" w:rsidRPr="006B2606" w:rsidRDefault="006B2606" w:rsidP="4D80185A">
      <w:pPr>
        <w:autoSpaceDE w:val="0"/>
        <w:autoSpaceDN w:val="0"/>
        <w:adjustRightInd w:val="0"/>
        <w:jc w:val="both"/>
        <w:rPr>
          <w:rFonts w:ascii="Times New Roman" w:hAnsi="Times New Roman"/>
          <w:sz w:val="24"/>
          <w:szCs w:val="24"/>
        </w:rPr>
      </w:pPr>
    </w:p>
    <w:p w14:paraId="40DC1DDE" w14:textId="2447696D" w:rsidR="006B2606" w:rsidRPr="006B2606" w:rsidRDefault="0B66CF85" w:rsidP="27A04637">
      <w:pPr>
        <w:pStyle w:val="Odlomakpopisa"/>
        <w:numPr>
          <w:ilvl w:val="0"/>
          <w:numId w:val="2"/>
        </w:numPr>
        <w:autoSpaceDE w:val="0"/>
        <w:autoSpaceDN w:val="0"/>
        <w:adjustRightInd w:val="0"/>
        <w:jc w:val="both"/>
        <w:rPr>
          <w:lang w:val="hr-HR"/>
        </w:rPr>
      </w:pPr>
      <w:r w:rsidRPr="497892FC">
        <w:rPr>
          <w:lang w:val="hr-HR"/>
        </w:rPr>
        <w:t xml:space="preserve">Osobe koje sudjeluju u javnom natječaju moraju uplatiti jamčevinu u trostrukom iznosu početnog iznosa zakupnine, </w:t>
      </w:r>
      <w:r w:rsidRPr="497892FC">
        <w:rPr>
          <w:b/>
          <w:bCs/>
          <w:lang w:val="hr-HR"/>
        </w:rPr>
        <w:t>isključivo s računa/imena ponuditelja</w:t>
      </w:r>
      <w:r w:rsidRPr="497892FC">
        <w:rPr>
          <w:lang w:val="hr-HR"/>
        </w:rPr>
        <w:t xml:space="preserve">. Iznos jamčevine uplaćuje se u korist društva DRŽAVNE NEKRETNINE d.o.o., </w:t>
      </w:r>
      <w:bookmarkStart w:id="1" w:name="_Hlk525292018"/>
      <w:r w:rsidRPr="497892FC">
        <w:rPr>
          <w:lang w:val="hr-HR"/>
        </w:rPr>
        <w:t xml:space="preserve">na račun broj </w:t>
      </w:r>
      <w:r w:rsidRPr="497892FC">
        <w:rPr>
          <w:b/>
          <w:bCs/>
          <w:lang w:val="hr-HR"/>
        </w:rPr>
        <w:t>HR0223900011100807245</w:t>
      </w:r>
      <w:r w:rsidRPr="497892FC">
        <w:rPr>
          <w:lang w:val="hr-HR"/>
        </w:rPr>
        <w:t xml:space="preserve">, </w:t>
      </w:r>
      <w:r w:rsidRPr="497892FC">
        <w:rPr>
          <w:b/>
          <w:bCs/>
          <w:lang w:val="hr-HR"/>
        </w:rPr>
        <w:t>model: 00,</w:t>
      </w:r>
      <w:r w:rsidRPr="497892FC">
        <w:rPr>
          <w:lang w:val="hr-HR"/>
        </w:rPr>
        <w:t xml:space="preserve"> s pozivom na broj</w:t>
      </w:r>
      <w:r w:rsidR="001D75E7" w:rsidRPr="497892FC">
        <w:rPr>
          <w:lang w:val="hr-HR"/>
        </w:rPr>
        <w:t xml:space="preserve"> 21471-118-</w:t>
      </w:r>
      <w:r w:rsidRPr="497892FC">
        <w:rPr>
          <w:lang w:val="hr-HR"/>
        </w:rPr>
        <w:t xml:space="preserve"> </w:t>
      </w:r>
      <w:r w:rsidRPr="497892FC">
        <w:rPr>
          <w:b/>
          <w:bCs/>
          <w:lang w:val="hr-HR"/>
        </w:rPr>
        <w:t>broj poslovnoga prostora</w:t>
      </w:r>
      <w:r w:rsidRPr="497892FC">
        <w:rPr>
          <w:lang w:val="hr-HR"/>
        </w:rPr>
        <w:t xml:space="preserve"> </w:t>
      </w:r>
      <w:bookmarkEnd w:id="1"/>
      <w:r w:rsidRPr="497892FC">
        <w:rPr>
          <w:lang w:val="hr-HR"/>
        </w:rPr>
        <w:t>(broj poslovnoga prostora je broj iz gornje tablice, a odnosi se na redni broj poslovnog prostora za koji se daje ponuda).</w:t>
      </w:r>
    </w:p>
    <w:p w14:paraId="5772B6FF" w14:textId="77777777" w:rsidR="006B2606" w:rsidRPr="006B2606" w:rsidRDefault="006B2606" w:rsidP="006B2606">
      <w:pPr>
        <w:pStyle w:val="Odlomakpopisa"/>
        <w:jc w:val="both"/>
        <w:rPr>
          <w:szCs w:val="24"/>
          <w:lang w:val="hr-HR"/>
        </w:rPr>
      </w:pPr>
    </w:p>
    <w:p w14:paraId="2426E95D" w14:textId="160323D0" w:rsidR="006B2606" w:rsidRPr="006B2606" w:rsidRDefault="006B2606" w:rsidP="3CABF194">
      <w:pPr>
        <w:pStyle w:val="Odlomakpopisa"/>
        <w:numPr>
          <w:ilvl w:val="0"/>
          <w:numId w:val="2"/>
        </w:numPr>
        <w:autoSpaceDE w:val="0"/>
        <w:autoSpaceDN w:val="0"/>
        <w:adjustRightInd w:val="0"/>
        <w:jc w:val="both"/>
        <w:rPr>
          <w:szCs w:val="24"/>
          <w:lang w:val="hr-HR"/>
        </w:rPr>
      </w:pPr>
      <w:r w:rsidRPr="497892FC">
        <w:rPr>
          <w:lang w:val="hr-HR"/>
        </w:rPr>
        <w:t xml:space="preserve">Ponuditelju čija ponuda je izabrana kao najpovoljnija, uplaćena jamčevina se ne vraća. Jamčevina će se uračunati u beskamatni polog za plaćanje zakupnine i drugih troškova, sukladno ugovoru o zakupu. Ponuditelj je obvezan nakon obavijesti o prihvatu ponude, a prije sklapanja ugovora, uplatiti razliku iznosa do visine </w:t>
      </w:r>
      <w:r w:rsidR="59A5CBFB" w:rsidRPr="497892FC">
        <w:rPr>
          <w:lang w:val="hr-HR"/>
        </w:rPr>
        <w:t>3 (</w:t>
      </w:r>
      <w:r w:rsidRPr="497892FC">
        <w:rPr>
          <w:lang w:val="hr-HR"/>
        </w:rPr>
        <w:t>tri</w:t>
      </w:r>
      <w:r w:rsidR="452E699A" w:rsidRPr="497892FC">
        <w:rPr>
          <w:lang w:val="hr-HR"/>
        </w:rPr>
        <w:t>)</w:t>
      </w:r>
      <w:r w:rsidRPr="497892FC">
        <w:rPr>
          <w:lang w:val="hr-HR"/>
        </w:rPr>
        <w:t xml:space="preserve"> ponuđene zakupnine na ime beskamatnog pologa koji ostaje zakupodavcu do isteka ugovora o zakupu</w:t>
      </w:r>
    </w:p>
    <w:p w14:paraId="6817F179" w14:textId="1F42D8FA" w:rsidR="2ECEBC0F" w:rsidRDefault="2ECEBC0F" w:rsidP="020FB29D">
      <w:pPr>
        <w:ind w:firstLine="709"/>
        <w:jc w:val="both"/>
        <w:rPr>
          <w:rFonts w:ascii="Times New Roman" w:hAnsi="Times New Roman"/>
          <w:sz w:val="24"/>
          <w:szCs w:val="24"/>
        </w:rPr>
      </w:pPr>
      <w:r w:rsidRPr="020FB29D">
        <w:rPr>
          <w:rFonts w:ascii="Times New Roman" w:hAnsi="Times New Roman"/>
          <w:sz w:val="24"/>
          <w:szCs w:val="24"/>
        </w:rPr>
        <w:t>ili</w:t>
      </w:r>
    </w:p>
    <w:p w14:paraId="66C08A49" w14:textId="41CB28A1" w:rsidR="271FA507" w:rsidRDefault="07635EDA" w:rsidP="27A04637">
      <w:pPr>
        <w:ind w:firstLine="709"/>
        <w:rPr>
          <w:rFonts w:ascii="Times New Roman" w:hAnsi="Times New Roman"/>
          <w:sz w:val="24"/>
          <w:szCs w:val="24"/>
        </w:rPr>
      </w:pPr>
      <w:r w:rsidRPr="27A04637">
        <w:rPr>
          <w:rFonts w:ascii="Times New Roman" w:hAnsi="Times New Roman"/>
          <w:sz w:val="24"/>
          <w:szCs w:val="24"/>
        </w:rPr>
        <w:t>d</w:t>
      </w:r>
      <w:r w:rsidR="62197854" w:rsidRPr="27A04637">
        <w:rPr>
          <w:rFonts w:ascii="Times New Roman" w:hAnsi="Times New Roman"/>
          <w:sz w:val="24"/>
          <w:szCs w:val="24"/>
        </w:rPr>
        <w:t xml:space="preserve">ostaviti bezuvjetnu bankarsku garanciju u visini </w:t>
      </w:r>
      <w:r w:rsidR="5009F081" w:rsidRPr="27A04637">
        <w:rPr>
          <w:rFonts w:ascii="Times New Roman" w:hAnsi="Times New Roman"/>
          <w:sz w:val="24"/>
          <w:szCs w:val="24"/>
        </w:rPr>
        <w:t>3 (</w:t>
      </w:r>
      <w:r w:rsidR="62197854" w:rsidRPr="27A04637">
        <w:rPr>
          <w:rFonts w:ascii="Times New Roman" w:hAnsi="Times New Roman"/>
          <w:sz w:val="24"/>
          <w:szCs w:val="24"/>
        </w:rPr>
        <w:t>tri</w:t>
      </w:r>
      <w:r w:rsidR="078D8848" w:rsidRPr="27A04637">
        <w:rPr>
          <w:rFonts w:ascii="Times New Roman" w:hAnsi="Times New Roman"/>
          <w:sz w:val="24"/>
          <w:szCs w:val="24"/>
        </w:rPr>
        <w:t>)</w:t>
      </w:r>
      <w:r w:rsidR="62197854" w:rsidRPr="27A04637">
        <w:rPr>
          <w:rFonts w:ascii="Times New Roman" w:hAnsi="Times New Roman"/>
          <w:sz w:val="24"/>
          <w:szCs w:val="24"/>
        </w:rPr>
        <w:t xml:space="preserve"> mjesečne zakupnine, izdanu</w:t>
      </w:r>
      <w:r w:rsidR="1B6F6646" w:rsidRPr="27A04637">
        <w:rPr>
          <w:rFonts w:ascii="Times New Roman" w:hAnsi="Times New Roman"/>
          <w:sz w:val="24"/>
          <w:szCs w:val="24"/>
        </w:rPr>
        <w:t xml:space="preserve"> </w:t>
      </w:r>
      <w:r w:rsidR="62197854" w:rsidRPr="27A04637">
        <w:rPr>
          <w:rFonts w:ascii="Times New Roman" w:hAnsi="Times New Roman"/>
          <w:sz w:val="24"/>
          <w:szCs w:val="24"/>
        </w:rPr>
        <w:t>u korist društva DRŽAVNE NEKRETNINE d.o.o.,</w:t>
      </w:r>
    </w:p>
    <w:p w14:paraId="7BADDCB4" w14:textId="7C57429B" w:rsidR="271FA507" w:rsidRDefault="62197854" w:rsidP="27A04637">
      <w:pPr>
        <w:ind w:firstLine="709"/>
        <w:rPr>
          <w:rFonts w:ascii="Times New Roman" w:hAnsi="Times New Roman"/>
          <w:sz w:val="24"/>
          <w:szCs w:val="24"/>
        </w:rPr>
      </w:pPr>
      <w:r w:rsidRPr="27A04637">
        <w:rPr>
          <w:rFonts w:ascii="Times New Roman" w:hAnsi="Times New Roman"/>
          <w:sz w:val="24"/>
          <w:szCs w:val="24"/>
        </w:rPr>
        <w:t>plativu na “prvi poziv”</w:t>
      </w:r>
      <w:r w:rsidR="666EBA37" w:rsidRPr="27A04637">
        <w:rPr>
          <w:rFonts w:ascii="Times New Roman" w:hAnsi="Times New Roman"/>
          <w:sz w:val="24"/>
          <w:szCs w:val="24"/>
        </w:rPr>
        <w:t xml:space="preserve"> i “bez</w:t>
      </w:r>
      <w:r w:rsidR="4C620EA8" w:rsidRPr="27A04637">
        <w:rPr>
          <w:rFonts w:ascii="Times New Roman" w:hAnsi="Times New Roman"/>
          <w:sz w:val="24"/>
          <w:szCs w:val="24"/>
        </w:rPr>
        <w:t xml:space="preserve"> </w:t>
      </w:r>
      <w:r w:rsidR="666EBA37" w:rsidRPr="27A04637">
        <w:rPr>
          <w:rFonts w:ascii="Times New Roman" w:hAnsi="Times New Roman"/>
          <w:sz w:val="24"/>
          <w:szCs w:val="24"/>
        </w:rPr>
        <w:t>prigovora”, izdanu od poslovne banke i s rokom valjanosti do isteka ugovora o</w:t>
      </w:r>
      <w:r w:rsidR="30FF83CD" w:rsidRPr="27A04637">
        <w:rPr>
          <w:rFonts w:ascii="Times New Roman" w:hAnsi="Times New Roman"/>
          <w:sz w:val="24"/>
          <w:szCs w:val="24"/>
        </w:rPr>
        <w:t xml:space="preserve"> </w:t>
      </w:r>
      <w:r w:rsidR="666EBA37" w:rsidRPr="27A04637">
        <w:rPr>
          <w:rFonts w:ascii="Times New Roman" w:hAnsi="Times New Roman"/>
          <w:sz w:val="24"/>
          <w:szCs w:val="24"/>
        </w:rPr>
        <w:t>zakupu, uz dodatni respiro</w:t>
      </w:r>
    </w:p>
    <w:p w14:paraId="3C421887" w14:textId="60767866" w:rsidR="271FA507" w:rsidRDefault="666EBA37" w:rsidP="27A04637">
      <w:pPr>
        <w:ind w:firstLine="709"/>
        <w:rPr>
          <w:rFonts w:ascii="Times New Roman" w:hAnsi="Times New Roman"/>
          <w:sz w:val="24"/>
          <w:szCs w:val="24"/>
        </w:rPr>
      </w:pPr>
      <w:r w:rsidRPr="27A04637">
        <w:rPr>
          <w:rFonts w:ascii="Times New Roman" w:hAnsi="Times New Roman"/>
          <w:sz w:val="24"/>
          <w:szCs w:val="24"/>
        </w:rPr>
        <w:t>rok</w:t>
      </w:r>
      <w:r w:rsidR="55DE2B9E" w:rsidRPr="27A04637">
        <w:rPr>
          <w:rFonts w:ascii="Times New Roman" w:hAnsi="Times New Roman"/>
          <w:sz w:val="24"/>
          <w:szCs w:val="24"/>
        </w:rPr>
        <w:t xml:space="preserve"> </w:t>
      </w:r>
      <w:r w:rsidRPr="27A04637">
        <w:rPr>
          <w:rFonts w:ascii="Times New Roman" w:hAnsi="Times New Roman"/>
          <w:sz w:val="24"/>
          <w:szCs w:val="24"/>
        </w:rPr>
        <w:t>od 3 (tri) mjeseca, kao jamstvo za uredno ispunjenje</w:t>
      </w:r>
      <w:r w:rsidR="2CC30BD1" w:rsidRPr="27A04637">
        <w:rPr>
          <w:rFonts w:ascii="Times New Roman" w:hAnsi="Times New Roman"/>
          <w:sz w:val="24"/>
          <w:szCs w:val="24"/>
        </w:rPr>
        <w:t xml:space="preserve"> </w:t>
      </w:r>
      <w:r w:rsidRPr="27A04637">
        <w:rPr>
          <w:rFonts w:ascii="Times New Roman" w:hAnsi="Times New Roman"/>
          <w:sz w:val="24"/>
          <w:szCs w:val="24"/>
        </w:rPr>
        <w:t xml:space="preserve">ugovornih </w:t>
      </w:r>
      <w:r w:rsidR="4317AB30" w:rsidRPr="27A04637">
        <w:rPr>
          <w:rFonts w:ascii="Times New Roman" w:hAnsi="Times New Roman"/>
          <w:sz w:val="24"/>
          <w:szCs w:val="24"/>
        </w:rPr>
        <w:t>obveza.</w:t>
      </w:r>
      <w:r w:rsidR="3D085735" w:rsidRPr="27A04637">
        <w:rPr>
          <w:rFonts w:ascii="Times New Roman" w:hAnsi="Times New Roman"/>
          <w:sz w:val="24"/>
          <w:szCs w:val="24"/>
        </w:rPr>
        <w:t xml:space="preserve"> </w:t>
      </w:r>
      <w:r w:rsidR="40882B01" w:rsidRPr="27A04637">
        <w:rPr>
          <w:rFonts w:ascii="Times New Roman" w:hAnsi="Times New Roman"/>
          <w:sz w:val="24"/>
          <w:szCs w:val="24"/>
        </w:rPr>
        <w:t>Ako ponuditelj dostavi bankarsku garanciju, društvo</w:t>
      </w:r>
    </w:p>
    <w:p w14:paraId="1375B5FB" w14:textId="3AB30715" w:rsidR="271FA507" w:rsidRDefault="2472749E" w:rsidP="27A04637">
      <w:pPr>
        <w:ind w:firstLine="709"/>
        <w:rPr>
          <w:rFonts w:ascii="Times New Roman" w:hAnsi="Times New Roman"/>
          <w:sz w:val="24"/>
          <w:szCs w:val="24"/>
        </w:rPr>
      </w:pPr>
      <w:r w:rsidRPr="27A04637">
        <w:rPr>
          <w:rFonts w:ascii="Times New Roman" w:hAnsi="Times New Roman"/>
          <w:sz w:val="24"/>
          <w:szCs w:val="24"/>
        </w:rPr>
        <w:t xml:space="preserve"> </w:t>
      </w:r>
      <w:r w:rsidR="40882B01" w:rsidRPr="27A04637">
        <w:rPr>
          <w:rFonts w:ascii="Times New Roman" w:hAnsi="Times New Roman"/>
          <w:sz w:val="24"/>
          <w:szCs w:val="24"/>
        </w:rPr>
        <w:t>DRŽAVNE NEKRETNINE</w:t>
      </w:r>
      <w:r w:rsidR="15E5173E" w:rsidRPr="27A04637">
        <w:rPr>
          <w:rFonts w:ascii="Times New Roman" w:hAnsi="Times New Roman"/>
          <w:sz w:val="24"/>
          <w:szCs w:val="24"/>
        </w:rPr>
        <w:t xml:space="preserve"> </w:t>
      </w:r>
      <w:r w:rsidR="40882B01" w:rsidRPr="27A04637">
        <w:rPr>
          <w:rFonts w:ascii="Times New Roman" w:hAnsi="Times New Roman"/>
          <w:sz w:val="24"/>
          <w:szCs w:val="24"/>
        </w:rPr>
        <w:t>d.o.o. vratit će ponuditelju uplaćenu jamčevinu.</w:t>
      </w:r>
    </w:p>
    <w:p w14:paraId="5BAC94E3" w14:textId="64B4994E" w:rsidR="511159E1" w:rsidRDefault="511159E1" w:rsidP="511159E1">
      <w:pPr>
        <w:jc w:val="both"/>
      </w:pPr>
    </w:p>
    <w:p w14:paraId="03D3536E" w14:textId="77777777" w:rsidR="006B2606" w:rsidRPr="006B2606" w:rsidRDefault="006B2606" w:rsidP="006B2606">
      <w:pPr>
        <w:ind w:left="709" w:hanging="1"/>
        <w:jc w:val="both"/>
        <w:rPr>
          <w:rFonts w:ascii="Times New Roman" w:hAnsi="Times New Roman"/>
          <w:sz w:val="24"/>
          <w:szCs w:val="24"/>
        </w:rPr>
      </w:pPr>
      <w:r w:rsidRPr="006B2606">
        <w:rPr>
          <w:rFonts w:ascii="Times New Roman" w:hAnsi="Times New Roman"/>
          <w:sz w:val="24"/>
          <w:szCs w:val="24"/>
        </w:rPr>
        <w:t>Ostalim ponuditeljima, čija ponuda nije izabrana kao najpovoljnija, uplaćena jamčevina se vraća najkasnije u roku od 30 (trideset) dana od dana javnog otvaranja ponuda.</w:t>
      </w:r>
    </w:p>
    <w:p w14:paraId="5D3450BE" w14:textId="77777777" w:rsidR="006B2606" w:rsidRPr="006B2606" w:rsidRDefault="006B2606" w:rsidP="006B2606">
      <w:pPr>
        <w:ind w:left="709" w:hanging="1"/>
        <w:jc w:val="both"/>
        <w:rPr>
          <w:rFonts w:ascii="Times New Roman" w:hAnsi="Times New Roman"/>
          <w:sz w:val="24"/>
          <w:szCs w:val="24"/>
        </w:rPr>
      </w:pPr>
    </w:p>
    <w:p w14:paraId="3B0A6230" w14:textId="560CE2F1" w:rsidR="006B2606" w:rsidRPr="006B2606" w:rsidRDefault="006B2606" w:rsidP="006B2606">
      <w:pPr>
        <w:ind w:left="709" w:hanging="1"/>
        <w:jc w:val="both"/>
        <w:rPr>
          <w:rFonts w:ascii="Times New Roman" w:hAnsi="Times New Roman"/>
          <w:sz w:val="24"/>
          <w:szCs w:val="24"/>
        </w:rPr>
      </w:pPr>
      <w:r w:rsidRPr="3CABF194">
        <w:rPr>
          <w:rFonts w:ascii="Times New Roman" w:hAnsi="Times New Roman"/>
          <w:b/>
          <w:bCs/>
          <w:sz w:val="24"/>
          <w:szCs w:val="24"/>
        </w:rPr>
        <w:t xml:space="preserve">Ponuditelj, čija je ponuda izabrana kao najpovoljnija, dužan je u roku od 8 (osam) dana od poziva uplatiti razliku iznosa beskamatnog pologa </w:t>
      </w:r>
      <w:r w:rsidR="6E669C0C" w:rsidRPr="3CABF194">
        <w:rPr>
          <w:rFonts w:ascii="Times New Roman" w:hAnsi="Times New Roman"/>
          <w:b/>
          <w:bCs/>
          <w:sz w:val="24"/>
          <w:szCs w:val="24"/>
        </w:rPr>
        <w:t xml:space="preserve">ili u istom roku dostaviti bankarsku garanciju </w:t>
      </w:r>
      <w:r w:rsidRPr="3CABF194">
        <w:rPr>
          <w:rFonts w:ascii="Times New Roman" w:hAnsi="Times New Roman"/>
          <w:b/>
          <w:bCs/>
          <w:sz w:val="24"/>
          <w:szCs w:val="24"/>
        </w:rPr>
        <w:t>kako je gore navedeno</w:t>
      </w:r>
      <w:r w:rsidR="60C95494" w:rsidRPr="3CABF194">
        <w:rPr>
          <w:rFonts w:ascii="Times New Roman" w:hAnsi="Times New Roman"/>
          <w:b/>
          <w:bCs/>
          <w:sz w:val="24"/>
          <w:szCs w:val="24"/>
        </w:rPr>
        <w:t>,</w:t>
      </w:r>
      <w:r w:rsidRPr="3CABF194">
        <w:rPr>
          <w:rFonts w:ascii="Times New Roman" w:hAnsi="Times New Roman"/>
          <w:b/>
          <w:bCs/>
          <w:sz w:val="24"/>
          <w:szCs w:val="24"/>
        </w:rPr>
        <w:t xml:space="preserve"> te je dužan u roku od 8 (osam) dana od poziva pristupiti sklapanju ugovora o zakupu kod javnog bilježnika, a u protivnom će se smatrati da je odustao od ponude.</w:t>
      </w:r>
    </w:p>
    <w:p w14:paraId="1865AB20" w14:textId="77777777" w:rsidR="006B2606" w:rsidRPr="006B2606" w:rsidRDefault="006B2606" w:rsidP="006B2606">
      <w:pPr>
        <w:jc w:val="both"/>
        <w:rPr>
          <w:rFonts w:ascii="Times New Roman" w:hAnsi="Times New Roman"/>
          <w:sz w:val="24"/>
          <w:szCs w:val="24"/>
        </w:rPr>
      </w:pPr>
    </w:p>
    <w:p w14:paraId="0F629C61" w14:textId="435B0AA0" w:rsidR="006B2606" w:rsidRPr="00DB57D8" w:rsidRDefault="006B2606" w:rsidP="006B2606">
      <w:pPr>
        <w:pStyle w:val="Odlomakpopisa"/>
        <w:numPr>
          <w:ilvl w:val="0"/>
          <w:numId w:val="2"/>
        </w:numPr>
        <w:jc w:val="both"/>
        <w:rPr>
          <w:szCs w:val="24"/>
          <w:lang w:val="hr-HR"/>
        </w:rPr>
      </w:pPr>
      <w:r w:rsidRPr="497892FC">
        <w:rPr>
          <w:rFonts w:eastAsia="SimSun"/>
          <w:lang w:val="hr-HR" w:eastAsia="zh-CN"/>
        </w:rPr>
        <w:t>Na ponuđeni iznos mjesečne zakupnine obračunava se PDV, temeljem Zakona o porezu na dodanu vrijednost (Narodne novine, broj: 73/13, 99/13, 148/13, 153/13, 143/14, 115/16, 106/18, 121/19</w:t>
      </w:r>
      <w:r w:rsidR="00A3235B" w:rsidRPr="497892FC">
        <w:rPr>
          <w:rFonts w:eastAsia="SimSun"/>
          <w:lang w:val="hr-HR" w:eastAsia="zh-CN"/>
        </w:rPr>
        <w:t xml:space="preserve">, </w:t>
      </w:r>
      <w:r w:rsidRPr="497892FC">
        <w:rPr>
          <w:rFonts w:eastAsia="SimSun"/>
          <w:lang w:val="hr-HR" w:eastAsia="zh-CN"/>
        </w:rPr>
        <w:t>138/20</w:t>
      </w:r>
      <w:r w:rsidR="00A3235B" w:rsidRPr="497892FC">
        <w:rPr>
          <w:rFonts w:eastAsia="SimSun"/>
          <w:lang w:val="hr-HR" w:eastAsia="zh-CN"/>
        </w:rPr>
        <w:t>, 39/22 i 113/22</w:t>
      </w:r>
      <w:r w:rsidRPr="497892FC">
        <w:rPr>
          <w:rFonts w:eastAsia="SimSun"/>
          <w:lang w:val="hr-HR" w:eastAsia="zh-CN"/>
        </w:rPr>
        <w:t>).</w:t>
      </w:r>
    </w:p>
    <w:p w14:paraId="55160017" w14:textId="77777777" w:rsidR="006B2606" w:rsidRPr="006B2606" w:rsidRDefault="006B2606" w:rsidP="006B2606">
      <w:pPr>
        <w:pStyle w:val="Odlomakpopisa"/>
        <w:jc w:val="both"/>
        <w:rPr>
          <w:szCs w:val="24"/>
          <w:lang w:val="hr-HR"/>
        </w:rPr>
      </w:pPr>
    </w:p>
    <w:p w14:paraId="480E5DCD" w14:textId="77777777" w:rsidR="006B2606" w:rsidRPr="006B2606" w:rsidRDefault="006B2606" w:rsidP="006B2606">
      <w:pPr>
        <w:pStyle w:val="Odlomakpopisa"/>
        <w:numPr>
          <w:ilvl w:val="0"/>
          <w:numId w:val="2"/>
        </w:numPr>
        <w:jc w:val="both"/>
        <w:rPr>
          <w:szCs w:val="24"/>
          <w:lang w:val="hr-HR"/>
        </w:rPr>
      </w:pPr>
      <w:r w:rsidRPr="497892FC">
        <w:rPr>
          <w:lang w:val="hr-HR"/>
        </w:rPr>
        <w:t>Ponuditelj je u svojoj ponudi dužan navesti djelatnost (ili više djelatnosti) koju će obavljati u poslovnom prostoru, a koja mora biti dopuštena sukladno propisima te ponuditelj mora biti registriran za obavljanje iste u odgovarajućim registrima.</w:t>
      </w:r>
    </w:p>
    <w:p w14:paraId="6A316D71" w14:textId="77777777" w:rsidR="006B2606" w:rsidRPr="006B2606" w:rsidRDefault="006B2606" w:rsidP="006B2606">
      <w:pPr>
        <w:pStyle w:val="Odlomakpopisa"/>
        <w:rPr>
          <w:szCs w:val="24"/>
          <w:lang w:val="hr-HR"/>
        </w:rPr>
      </w:pPr>
    </w:p>
    <w:p w14:paraId="05407E71" w14:textId="73B86038" w:rsidR="006B2606" w:rsidRPr="006B2606" w:rsidRDefault="006B2606" w:rsidP="006B2606">
      <w:pPr>
        <w:pStyle w:val="Odlomakpopisa"/>
        <w:numPr>
          <w:ilvl w:val="0"/>
          <w:numId w:val="2"/>
        </w:numPr>
        <w:jc w:val="both"/>
        <w:rPr>
          <w:szCs w:val="24"/>
          <w:lang w:val="hr-HR"/>
        </w:rPr>
      </w:pPr>
      <w:r w:rsidRPr="497892FC">
        <w:rPr>
          <w:lang w:val="hr-HR"/>
        </w:rPr>
        <w:t>Zakupodavac nije odgovoran za ishođenje uvjerenja o minimalnim tehničkim uvjetima za predložene djelatnosti, ni za druga uvjerenja ili dozvole, ni za dokumentaciju koja je potrebna za ishođenje istih.</w:t>
      </w:r>
      <w:r w:rsidR="002E4D00" w:rsidRPr="497892FC">
        <w:rPr>
          <w:lang w:val="hr-HR"/>
        </w:rPr>
        <w:t>.</w:t>
      </w:r>
    </w:p>
    <w:p w14:paraId="163F683B" w14:textId="77777777" w:rsidR="006B2606" w:rsidRPr="006B2606" w:rsidRDefault="006B2606" w:rsidP="006B2606">
      <w:pPr>
        <w:pStyle w:val="Odlomakpopisa"/>
        <w:jc w:val="both"/>
        <w:rPr>
          <w:szCs w:val="24"/>
          <w:lang w:val="hr-HR"/>
        </w:rPr>
      </w:pPr>
    </w:p>
    <w:p w14:paraId="198E553C" w14:textId="77777777" w:rsidR="006B2606" w:rsidRPr="006B2606" w:rsidRDefault="006B2606" w:rsidP="006B2606">
      <w:pPr>
        <w:pStyle w:val="Odlomakpopisa"/>
        <w:jc w:val="both"/>
        <w:rPr>
          <w:b/>
          <w:bCs/>
          <w:szCs w:val="24"/>
          <w:lang w:val="hr-HR"/>
        </w:rPr>
      </w:pPr>
      <w:r w:rsidRPr="006B2606">
        <w:rPr>
          <w:szCs w:val="24"/>
          <w:lang w:val="hr-HR"/>
        </w:rPr>
        <w:t>Ponuditelj je dužan prije podnošenja ponude utvrditi koja se djelatnost može obavljati u poslovnom prostoru za koji ima namjeru podnijeti ponudu.</w:t>
      </w:r>
      <w:r w:rsidRPr="006B2606">
        <w:rPr>
          <w:b/>
          <w:bCs/>
          <w:szCs w:val="24"/>
          <w:lang w:val="hr-HR"/>
        </w:rPr>
        <w:t xml:space="preserve"> </w:t>
      </w:r>
    </w:p>
    <w:p w14:paraId="0468A250" w14:textId="77777777" w:rsidR="006B2606" w:rsidRPr="006B2606" w:rsidRDefault="006B2606" w:rsidP="006B2606">
      <w:pPr>
        <w:jc w:val="both"/>
        <w:rPr>
          <w:rFonts w:ascii="Times New Roman" w:hAnsi="Times New Roman"/>
          <w:sz w:val="24"/>
          <w:szCs w:val="24"/>
        </w:rPr>
      </w:pPr>
    </w:p>
    <w:p w14:paraId="3D277D6D" w14:textId="77777777" w:rsidR="006B2606" w:rsidRPr="006B2606" w:rsidRDefault="006B2606" w:rsidP="006B2606">
      <w:pPr>
        <w:pStyle w:val="Odlomakpopisa"/>
        <w:numPr>
          <w:ilvl w:val="0"/>
          <w:numId w:val="2"/>
        </w:numPr>
        <w:jc w:val="both"/>
        <w:rPr>
          <w:szCs w:val="24"/>
          <w:lang w:val="hr-HR"/>
        </w:rPr>
      </w:pPr>
      <w:r w:rsidRPr="497892FC">
        <w:rPr>
          <w:lang w:val="hr-HR"/>
        </w:rPr>
        <w:t>Pravo na podnošenje ponuda imaju pravne osobe te fizičke osobe koje imaju registrirani obrt ili obavljaju samostalnu profesionalnu djelatnost.</w:t>
      </w:r>
    </w:p>
    <w:p w14:paraId="2F039870" w14:textId="77777777" w:rsidR="006B2606" w:rsidRPr="006B2606" w:rsidRDefault="006B2606" w:rsidP="006B2606">
      <w:pPr>
        <w:jc w:val="both"/>
        <w:rPr>
          <w:rFonts w:ascii="Times New Roman" w:hAnsi="Times New Roman"/>
          <w:sz w:val="24"/>
          <w:szCs w:val="24"/>
        </w:rPr>
      </w:pPr>
    </w:p>
    <w:p w14:paraId="37FBD25C" w14:textId="77777777" w:rsidR="006B2606" w:rsidRPr="006B2606" w:rsidRDefault="006B2606" w:rsidP="006B2606">
      <w:pPr>
        <w:pStyle w:val="Odlomakpopisa"/>
        <w:numPr>
          <w:ilvl w:val="0"/>
          <w:numId w:val="2"/>
        </w:numPr>
        <w:jc w:val="both"/>
        <w:rPr>
          <w:szCs w:val="24"/>
          <w:lang w:val="hr-HR"/>
        </w:rPr>
      </w:pPr>
      <w:r w:rsidRPr="497892FC">
        <w:rPr>
          <w:lang w:val="hr-HR"/>
        </w:rPr>
        <w:t>Ponuditelj može podnijeti samo jednu ponudu za jedan te isti poslovni prostor te će se, u slučaju kada isti ponuditelj dostavi više ponuda za isti prostor, valjanom smatrati isključivo ponuda s najvećim iznosom ponuđene zakupnine.</w:t>
      </w:r>
    </w:p>
    <w:p w14:paraId="52C1ECCF" w14:textId="77777777" w:rsidR="006B2606" w:rsidRPr="006B2606" w:rsidRDefault="006B2606" w:rsidP="006B2606">
      <w:pPr>
        <w:jc w:val="both"/>
        <w:rPr>
          <w:rFonts w:ascii="Times New Roman" w:hAnsi="Times New Roman"/>
          <w:sz w:val="24"/>
          <w:szCs w:val="24"/>
        </w:rPr>
      </w:pPr>
    </w:p>
    <w:p w14:paraId="74A6B5C9" w14:textId="77777777" w:rsidR="006B2606" w:rsidRPr="006B2606" w:rsidRDefault="006B2606" w:rsidP="006B2606">
      <w:pPr>
        <w:pStyle w:val="Bezproreda"/>
        <w:numPr>
          <w:ilvl w:val="0"/>
          <w:numId w:val="2"/>
        </w:numPr>
        <w:jc w:val="both"/>
        <w:rPr>
          <w:rFonts w:ascii="Times New Roman" w:hAnsi="Times New Roman" w:cs="Times New Roman"/>
          <w:sz w:val="24"/>
          <w:szCs w:val="24"/>
        </w:rPr>
      </w:pPr>
      <w:r w:rsidRPr="497892FC">
        <w:rPr>
          <w:rFonts w:ascii="Times New Roman" w:hAnsi="Times New Roman" w:cs="Times New Roman"/>
          <w:sz w:val="24"/>
          <w:szCs w:val="24"/>
        </w:rPr>
        <w:t xml:space="preserve">Ako je ponudu dostavila osoba koja se poziva na pravo prvenstva na sklapanje ugovora o zakupu poslovnog prostora za obrtničku ili samostalnu profesionalnu djelatnost, koje imaju osobe iz Zakona o hrvatskim braniteljima iz Domovinskog rata i članovima njihovih obitelji (Narodne novine, broj: 121/17, 98/19 i 84/21), a koja ispunjava uvjete iz natječaja, uputit će joj se poziv da se </w:t>
      </w:r>
      <w:r w:rsidRPr="497892FC">
        <w:rPr>
          <w:rFonts w:ascii="Times New Roman" w:hAnsi="Times New Roman" w:cs="Times New Roman"/>
          <w:b/>
          <w:bCs/>
          <w:sz w:val="24"/>
          <w:szCs w:val="24"/>
        </w:rPr>
        <w:t>u roku od 5 (pet) dana od poziva</w:t>
      </w:r>
      <w:r w:rsidRPr="497892FC">
        <w:rPr>
          <w:rFonts w:ascii="Times New Roman" w:hAnsi="Times New Roman" w:cs="Times New Roman"/>
          <w:sz w:val="24"/>
          <w:szCs w:val="24"/>
        </w:rPr>
        <w:t xml:space="preserve"> izjasni o prihvaćanju najviše ponuđenog iznosa zakupnine za poslovni prostor za koji je podnijela ponudu. Poziv će joj se uputiti poštom ili elektroničkom poštom na adresu dostavljenu u ponudi, a ako se osoba u ostavljenom roku ne izjasni o prihvaćanju najviše ponuđenog iznosa zakupnine, smatrat će se da isti ne prihvaća. Pravo prvenstva na sklapanje ugovora o zakupu nema pravna osoba čiji je osnivač ili suosnivač fizička osoba koja ima pravo prvenstva sukladno odredbama navedenog zakona, odnosno pravo prvenstva na sklapanje </w:t>
      </w:r>
      <w:r w:rsidRPr="497892FC">
        <w:rPr>
          <w:rFonts w:ascii="Times New Roman" w:hAnsi="Times New Roman" w:cs="Times New Roman"/>
          <w:sz w:val="24"/>
          <w:szCs w:val="24"/>
        </w:rPr>
        <w:lastRenderedPageBreak/>
        <w:t>ugovora o zakupu poslovnog prostora imaju samo fizičke osobe koje ispunjavaju propisane uvjete i obavljaju obrtničku ili samostalnu profesionalnu djelatnost.</w:t>
      </w:r>
    </w:p>
    <w:p w14:paraId="3A98D223" w14:textId="77777777" w:rsidR="006B2606" w:rsidRPr="006B2606" w:rsidRDefault="006B2606" w:rsidP="006B2606">
      <w:pPr>
        <w:jc w:val="both"/>
        <w:rPr>
          <w:rFonts w:ascii="Times New Roman" w:hAnsi="Times New Roman"/>
          <w:sz w:val="24"/>
          <w:szCs w:val="24"/>
        </w:rPr>
      </w:pPr>
    </w:p>
    <w:p w14:paraId="13C254C5" w14:textId="77777777" w:rsidR="006B2606" w:rsidRPr="006B2606" w:rsidRDefault="006B2606" w:rsidP="006B2606">
      <w:pPr>
        <w:pStyle w:val="Odlomakpopisa"/>
        <w:numPr>
          <w:ilvl w:val="0"/>
          <w:numId w:val="2"/>
        </w:numPr>
        <w:tabs>
          <w:tab w:val="left" w:pos="284"/>
        </w:tabs>
        <w:jc w:val="both"/>
        <w:rPr>
          <w:szCs w:val="24"/>
          <w:lang w:val="hr-HR"/>
        </w:rPr>
      </w:pPr>
      <w:r w:rsidRPr="497892FC">
        <w:rPr>
          <w:lang w:val="hr-HR"/>
        </w:rPr>
        <w:t>Ukoliko pristignu dvije ponude s istim iznosom zakupnine, koji je ujedno i najviši ponuđeni iznos zakupnine, ponuditelji će biti pozvani da u roku od 3 (tri) dana od primitka poziva dostave nove ponude na način opisan u točki 1. Općih uvjeta za podnošenje ponuda. U ovom slučaju ponuditelji će biti pozvani na dostavu novih ponuda poštom ili elektroničkom poštom na adresu dostavljenu u ponudi.</w:t>
      </w:r>
    </w:p>
    <w:p w14:paraId="213ACB0E" w14:textId="77777777" w:rsidR="006B2606" w:rsidRPr="006B2606" w:rsidRDefault="006B2606" w:rsidP="006B2606">
      <w:pPr>
        <w:pStyle w:val="Odlomakpopisa"/>
        <w:jc w:val="both"/>
        <w:rPr>
          <w:szCs w:val="24"/>
          <w:lang w:val="hr-HR"/>
        </w:rPr>
      </w:pPr>
    </w:p>
    <w:p w14:paraId="678CA87B" w14:textId="77777777" w:rsidR="006B2606" w:rsidRPr="006B2606" w:rsidRDefault="006B2606" w:rsidP="006B2606">
      <w:pPr>
        <w:pStyle w:val="Bezproreda"/>
        <w:numPr>
          <w:ilvl w:val="0"/>
          <w:numId w:val="2"/>
        </w:numPr>
        <w:jc w:val="both"/>
        <w:rPr>
          <w:rFonts w:ascii="Times New Roman" w:hAnsi="Times New Roman" w:cs="Times New Roman"/>
          <w:sz w:val="24"/>
          <w:szCs w:val="24"/>
        </w:rPr>
      </w:pPr>
      <w:r w:rsidRPr="497892FC">
        <w:rPr>
          <w:rFonts w:ascii="Times New Roman" w:hAnsi="Times New Roman" w:cs="Times New Roman"/>
          <w:sz w:val="24"/>
          <w:szCs w:val="24"/>
        </w:rPr>
        <w:t>Ako najpovoljniji ponuditelj izrijekom odustane od ponude, odnosno od sklapanja ugovora o zakupu poslovnog prostora, te ako nakon zaprimanja obavijesti o prihvaćanju ponude ne postupi sukladno točki 5. Općih uvjeta za podnošenje ponuda, jamčevina mu se ne vraća.</w:t>
      </w:r>
    </w:p>
    <w:p w14:paraId="1A287311" w14:textId="77777777" w:rsidR="006B2606" w:rsidRPr="006B2606" w:rsidRDefault="006B2606" w:rsidP="006B2606">
      <w:pPr>
        <w:pStyle w:val="Bezproreda"/>
        <w:jc w:val="both"/>
        <w:rPr>
          <w:rFonts w:ascii="Times New Roman" w:hAnsi="Times New Roman" w:cs="Times New Roman"/>
          <w:sz w:val="24"/>
          <w:szCs w:val="24"/>
        </w:rPr>
      </w:pPr>
    </w:p>
    <w:p w14:paraId="1CD31ABC" w14:textId="77777777" w:rsidR="006B2606" w:rsidRPr="006B2606" w:rsidRDefault="006B2606" w:rsidP="006B2606">
      <w:pPr>
        <w:pStyle w:val="Bezproreda"/>
        <w:ind w:left="720"/>
        <w:jc w:val="both"/>
        <w:rPr>
          <w:rFonts w:ascii="Times New Roman" w:hAnsi="Times New Roman" w:cs="Times New Roman"/>
          <w:b/>
          <w:bCs/>
          <w:sz w:val="24"/>
          <w:szCs w:val="24"/>
        </w:rPr>
      </w:pPr>
      <w:r w:rsidRPr="006B2606">
        <w:rPr>
          <w:rFonts w:ascii="Times New Roman" w:hAnsi="Times New Roman" w:cs="Times New Roman"/>
          <w:sz w:val="24"/>
          <w:szCs w:val="24"/>
        </w:rPr>
        <w:t xml:space="preserve">U gore navedenim slučajevima sklapanje ugovora ponudit će se prvom sljedećem ponuditelju koji je ponudio najvišu ponudu, pod uvjetima iz njegove ponude, </w:t>
      </w:r>
      <w:r w:rsidRPr="006B2606">
        <w:rPr>
          <w:rFonts w:ascii="Times New Roman" w:hAnsi="Times New Roman" w:cs="Times New Roman"/>
          <w:b/>
          <w:bCs/>
          <w:sz w:val="24"/>
          <w:szCs w:val="24"/>
        </w:rPr>
        <w:t>uz rok od 5 (pet) dana od poziva za očitovanje.</w:t>
      </w:r>
      <w:r w:rsidRPr="006B2606">
        <w:rPr>
          <w:rFonts w:ascii="Times New Roman" w:hAnsi="Times New Roman" w:cs="Times New Roman"/>
          <w:sz w:val="24"/>
          <w:szCs w:val="24"/>
        </w:rPr>
        <w:t xml:space="preserve"> Prvom sljedećem ponuditelju poziv će se uputiti poštom ili elektroničkom poštom na adresu dostavljenu u ponudi, a ako se isti u ostavljenom roku ne izjasni o prihvaćanju ponude za sklapanje ugovora o zakupu, smatrat će se da istu ne prihvaća te mu se uplaćena jamčevina ne vraća.</w:t>
      </w:r>
    </w:p>
    <w:p w14:paraId="69B563AE" w14:textId="4A22DB26" w:rsidR="006B2606" w:rsidRPr="006B2606" w:rsidRDefault="006B2606" w:rsidP="006B2606">
      <w:pPr>
        <w:pStyle w:val="Bezproreda"/>
        <w:ind w:left="720"/>
        <w:jc w:val="both"/>
        <w:rPr>
          <w:rFonts w:ascii="Times New Roman" w:hAnsi="Times New Roman" w:cs="Times New Roman"/>
          <w:sz w:val="24"/>
          <w:szCs w:val="24"/>
        </w:rPr>
      </w:pPr>
    </w:p>
    <w:p w14:paraId="4687425A" w14:textId="186E0375" w:rsidR="0040028C" w:rsidRDefault="006B2606" w:rsidP="0023251B">
      <w:pPr>
        <w:pStyle w:val="Bezproreda"/>
        <w:ind w:left="720"/>
        <w:jc w:val="both"/>
        <w:rPr>
          <w:rFonts w:ascii="Times New Roman" w:hAnsi="Times New Roman" w:cs="Times New Roman"/>
          <w:b/>
          <w:bCs/>
          <w:color w:val="FF0000"/>
          <w:sz w:val="24"/>
          <w:szCs w:val="24"/>
        </w:rPr>
      </w:pPr>
      <w:r w:rsidRPr="006B2606">
        <w:rPr>
          <w:rFonts w:ascii="Times New Roman" w:hAnsi="Times New Roman" w:cs="Times New Roman"/>
          <w:b/>
          <w:bCs/>
          <w:sz w:val="24"/>
          <w:szCs w:val="24"/>
        </w:rPr>
        <w:t>Ako najpovoljniji ponuditelj odustane od svoje valjane ponude ili se smatra da je odustao od ponude, neće se pozvati sljedećeg najpovoljnijeg ponuditelja ili bilo kojeg od sljedećih ponuditelja, ako je osnivač i/ili zakonski zastupnik (ovlaštena osoba za zastupanje pravne osobe) sljedećeg najpovoljnijeg ponuditelja ujedno i osnivač i/ili zakonski zastupnik (ovlaštena osoba za zastupanje pravne osobe) ponuditelja koji je prethodno odustao od ponude, odnosno ponuda takvog sljedećeg najpovoljnijeg ponuditelja neće se razmatrati.</w:t>
      </w:r>
    </w:p>
    <w:p w14:paraId="318E827F" w14:textId="77777777" w:rsidR="00E27A4E" w:rsidRPr="006B2606" w:rsidRDefault="00E27A4E" w:rsidP="006B2606">
      <w:pPr>
        <w:pStyle w:val="Bezproreda"/>
        <w:jc w:val="both"/>
        <w:rPr>
          <w:rFonts w:ascii="Times New Roman" w:hAnsi="Times New Roman" w:cs="Times New Roman"/>
          <w:sz w:val="24"/>
          <w:szCs w:val="24"/>
        </w:rPr>
      </w:pPr>
    </w:p>
    <w:p w14:paraId="510B64EE" w14:textId="77777777" w:rsidR="006B2606" w:rsidRPr="006B2606" w:rsidRDefault="006B2606" w:rsidP="006B2606">
      <w:pPr>
        <w:pStyle w:val="Odlomakpopisa"/>
        <w:numPr>
          <w:ilvl w:val="0"/>
          <w:numId w:val="2"/>
        </w:numPr>
        <w:jc w:val="both"/>
        <w:rPr>
          <w:szCs w:val="24"/>
        </w:rPr>
      </w:pPr>
      <w:r w:rsidRPr="497892FC">
        <w:rPr>
          <w:lang w:val="hr-HR"/>
        </w:rPr>
        <w:t>Neće se razmatrati</w:t>
      </w:r>
      <w:r>
        <w:t>:</w:t>
      </w:r>
    </w:p>
    <w:p w14:paraId="3D2BCC89" w14:textId="77777777" w:rsidR="006B2606" w:rsidRPr="006B2606" w:rsidRDefault="006B2606" w:rsidP="006B2606">
      <w:pPr>
        <w:pStyle w:val="Odlomakpopisa"/>
        <w:numPr>
          <w:ilvl w:val="0"/>
          <w:numId w:val="4"/>
        </w:numPr>
        <w:jc w:val="both"/>
        <w:rPr>
          <w:rFonts w:eastAsiaTheme="minorHAnsi"/>
          <w:szCs w:val="24"/>
          <w:lang w:val="hr-HR" w:eastAsia="en-US"/>
        </w:rPr>
      </w:pPr>
      <w:r w:rsidRPr="006B2606">
        <w:rPr>
          <w:rFonts w:eastAsiaTheme="minorHAnsi"/>
          <w:szCs w:val="24"/>
          <w:lang w:val="hr-HR" w:eastAsia="en-US"/>
        </w:rPr>
        <w:t>ponude pristigle nakon isteka roka za podnošenje ponuda naznačenog u javnom natječaju, ponude koje nisu u skladu s uvjetima javnog natječaja, nepotpune ponude (koje ne sadrže dokumente i podatke sukladno javnom pozivu), uvjetne ponude te ponude na kojima su vidljive korekcije podataka,</w:t>
      </w:r>
    </w:p>
    <w:p w14:paraId="545287F3" w14:textId="77777777" w:rsidR="006B2606" w:rsidRPr="006B2606" w:rsidRDefault="006B2606" w:rsidP="006B2606">
      <w:pPr>
        <w:pStyle w:val="Odlomakpopisa"/>
        <w:numPr>
          <w:ilvl w:val="0"/>
          <w:numId w:val="4"/>
        </w:numPr>
        <w:jc w:val="both"/>
        <w:rPr>
          <w:rFonts w:eastAsiaTheme="minorHAnsi"/>
          <w:b/>
          <w:bCs/>
          <w:szCs w:val="24"/>
          <w:lang w:val="hr-HR" w:eastAsia="en-US"/>
        </w:rPr>
      </w:pPr>
      <w:r w:rsidRPr="006B2606">
        <w:rPr>
          <w:rFonts w:eastAsiaTheme="minorHAnsi"/>
          <w:b/>
          <w:bCs/>
          <w:szCs w:val="24"/>
          <w:lang w:val="hr-HR" w:eastAsia="en-US"/>
        </w:rPr>
        <w:t>ponude koje nisu uvezane i numerirane,</w:t>
      </w:r>
    </w:p>
    <w:p w14:paraId="7D36497E" w14:textId="77777777" w:rsidR="006B2606" w:rsidRPr="006B2606" w:rsidRDefault="006B2606" w:rsidP="006B2606">
      <w:pPr>
        <w:pStyle w:val="Bezproreda"/>
        <w:numPr>
          <w:ilvl w:val="0"/>
          <w:numId w:val="4"/>
        </w:numPr>
        <w:jc w:val="both"/>
        <w:rPr>
          <w:rFonts w:ascii="Times New Roman" w:hAnsi="Times New Roman" w:cs="Times New Roman"/>
          <w:sz w:val="24"/>
          <w:szCs w:val="24"/>
        </w:rPr>
      </w:pPr>
      <w:r w:rsidRPr="006B2606">
        <w:rPr>
          <w:rFonts w:ascii="Times New Roman" w:hAnsi="Times New Roman" w:cs="Times New Roman"/>
          <w:sz w:val="24"/>
          <w:szCs w:val="24"/>
        </w:rPr>
        <w:t>ponude fizičkih osoba koje imaju registrirani obrt ili obavljaju samostalnu profesionalnu djelatnost te pravnih osoba koje su dužnici po osnovi javnih davanja o kojima službenu evidenciju vodi Ministarstvo financija – Porezna uprava, osim ako je sukladno posebnim propisima odobrena odgoda plaćanja navedenih obveza, pod uvjetom da se pridržavaju rokova plaćanja,</w:t>
      </w:r>
    </w:p>
    <w:p w14:paraId="26AE6D46" w14:textId="77777777" w:rsidR="006B2606" w:rsidRPr="006B2606" w:rsidRDefault="006B2606" w:rsidP="006B2606">
      <w:pPr>
        <w:pStyle w:val="Bezproreda"/>
        <w:numPr>
          <w:ilvl w:val="0"/>
          <w:numId w:val="4"/>
        </w:numPr>
        <w:jc w:val="both"/>
        <w:rPr>
          <w:rFonts w:ascii="Times New Roman" w:hAnsi="Times New Roman" w:cs="Times New Roman"/>
          <w:sz w:val="24"/>
          <w:szCs w:val="24"/>
        </w:rPr>
      </w:pPr>
      <w:r w:rsidRPr="006B2606">
        <w:rPr>
          <w:rFonts w:ascii="Times New Roman" w:hAnsi="Times New Roman" w:cs="Times New Roman"/>
          <w:sz w:val="24"/>
          <w:szCs w:val="24"/>
        </w:rPr>
        <w:t>ponude fizičkih osoba koje imaju registrirani obrt ili obavljaju samostalnu profesionalnu djelatnost i pravnih osoba nad kojima je pokrenut postupak predstečaja (a nije doneseno rješenje kojim se potvrđuje predstečajni sporazum), stečaja ili likvidacije u trenutku donošenja odluke o odabiru najpovoljnijeg ponuditelja,</w:t>
      </w:r>
    </w:p>
    <w:p w14:paraId="0CA2CBB5" w14:textId="77777777" w:rsidR="006B2606" w:rsidRPr="006B2606" w:rsidRDefault="006B2606" w:rsidP="006B2606">
      <w:pPr>
        <w:pStyle w:val="Bezproreda"/>
        <w:numPr>
          <w:ilvl w:val="0"/>
          <w:numId w:val="4"/>
        </w:numPr>
        <w:jc w:val="both"/>
        <w:rPr>
          <w:rFonts w:ascii="Times New Roman" w:hAnsi="Times New Roman" w:cs="Times New Roman"/>
          <w:sz w:val="24"/>
          <w:szCs w:val="24"/>
        </w:rPr>
      </w:pPr>
      <w:r w:rsidRPr="006B2606">
        <w:rPr>
          <w:rFonts w:ascii="Times New Roman" w:hAnsi="Times New Roman" w:cs="Times New Roman"/>
          <w:sz w:val="24"/>
          <w:szCs w:val="24"/>
        </w:rPr>
        <w:lastRenderedPageBreak/>
        <w:t>ponude fizičkih i pravnih osoba koje su dužnici s osnove korištenja nekretnina u vlasništvu Republike Hrvatske, kojima upravlja Ministarstvo prostornoga uređenja, graditeljstva i državne imovine ili trgovačko društvo DRŽAVNE NEKRETNINE d.o.o.,</w:t>
      </w:r>
    </w:p>
    <w:p w14:paraId="5C6D97D9" w14:textId="77777777" w:rsidR="006B2606" w:rsidRPr="006B2606" w:rsidRDefault="006B2606" w:rsidP="006B2606">
      <w:pPr>
        <w:pStyle w:val="Bezproreda"/>
        <w:numPr>
          <w:ilvl w:val="0"/>
          <w:numId w:val="4"/>
        </w:numPr>
        <w:jc w:val="both"/>
        <w:rPr>
          <w:rFonts w:ascii="Times New Roman" w:hAnsi="Times New Roman" w:cs="Times New Roman"/>
          <w:b/>
          <w:bCs/>
          <w:sz w:val="24"/>
          <w:szCs w:val="24"/>
        </w:rPr>
      </w:pPr>
      <w:r w:rsidRPr="006B2606">
        <w:rPr>
          <w:rFonts w:ascii="Times New Roman" w:hAnsi="Times New Roman" w:cs="Times New Roman"/>
          <w:b/>
          <w:bCs/>
          <w:sz w:val="24"/>
          <w:szCs w:val="24"/>
        </w:rPr>
        <w:t>ponude pravnih osoba čiji je osnivač i/ili zakonski zastupnik (ovlaštena osoba za zastupanje pravne osobe) ujedno i osnivač i/ili zakonski zastupnik (ovlaštena osoba za zastupanje pravne osobe) zakupnika, odnosno korisnika koji ima dospjelo dugovanje s osnove korištenja nekretnina u vlasništvu Republike Hrvatske, kojima upravlja Ministarstvo prostornoga uređenja, graditeljstva i državne imovine ili trgovačko društvo DRŽAVNE NEKRETNINE d.o.o.</w:t>
      </w:r>
    </w:p>
    <w:p w14:paraId="73674967" w14:textId="77777777" w:rsidR="006B2606" w:rsidRPr="006B2606" w:rsidRDefault="006B2606" w:rsidP="006B2606">
      <w:pPr>
        <w:pStyle w:val="Bezproreda"/>
        <w:numPr>
          <w:ilvl w:val="0"/>
          <w:numId w:val="4"/>
        </w:numPr>
        <w:jc w:val="both"/>
        <w:rPr>
          <w:rFonts w:ascii="Times New Roman" w:hAnsi="Times New Roman" w:cs="Times New Roman"/>
          <w:b/>
          <w:sz w:val="24"/>
          <w:szCs w:val="24"/>
        </w:rPr>
      </w:pPr>
      <w:r w:rsidRPr="006B2606">
        <w:rPr>
          <w:rFonts w:ascii="Times New Roman" w:hAnsi="Times New Roman" w:cs="Times New Roman"/>
          <w:sz w:val="24"/>
          <w:szCs w:val="24"/>
        </w:rPr>
        <w:t>ponude u kojima je predložena djelatnost za obavljanje koje ponuditelj nije registriran u odgovarajućim registrima.</w:t>
      </w:r>
    </w:p>
    <w:p w14:paraId="7B3F439B" w14:textId="77777777" w:rsidR="006B2606" w:rsidRPr="006B2606" w:rsidRDefault="006B2606" w:rsidP="006B2606">
      <w:pPr>
        <w:jc w:val="both"/>
        <w:rPr>
          <w:rFonts w:ascii="Times New Roman" w:hAnsi="Times New Roman"/>
          <w:b/>
          <w:sz w:val="24"/>
          <w:szCs w:val="24"/>
        </w:rPr>
      </w:pPr>
    </w:p>
    <w:p w14:paraId="4EDE46AA" w14:textId="77777777" w:rsidR="006B2606" w:rsidRPr="006B2606" w:rsidRDefault="006B2606" w:rsidP="006B2606">
      <w:pPr>
        <w:jc w:val="center"/>
        <w:rPr>
          <w:rFonts w:ascii="Times New Roman" w:hAnsi="Times New Roman"/>
          <w:b/>
          <w:sz w:val="24"/>
          <w:szCs w:val="24"/>
        </w:rPr>
      </w:pPr>
      <w:r w:rsidRPr="006B2606">
        <w:rPr>
          <w:rFonts w:ascii="Times New Roman" w:hAnsi="Times New Roman"/>
          <w:b/>
          <w:sz w:val="24"/>
          <w:szCs w:val="24"/>
        </w:rPr>
        <w:t>SADRŽAJ PONUDE</w:t>
      </w:r>
    </w:p>
    <w:p w14:paraId="4049C485" w14:textId="77777777" w:rsidR="006B2606" w:rsidRPr="006B2606" w:rsidRDefault="006B2606" w:rsidP="006B2606">
      <w:pPr>
        <w:jc w:val="center"/>
        <w:rPr>
          <w:rFonts w:ascii="Times New Roman" w:hAnsi="Times New Roman"/>
          <w:b/>
          <w:sz w:val="24"/>
          <w:szCs w:val="24"/>
        </w:rPr>
      </w:pPr>
    </w:p>
    <w:p w14:paraId="6904F735" w14:textId="77777777" w:rsidR="006B2606" w:rsidRPr="006B2606" w:rsidRDefault="006B2606" w:rsidP="006B2606">
      <w:pPr>
        <w:pStyle w:val="Odlomakpopisa"/>
        <w:numPr>
          <w:ilvl w:val="0"/>
          <w:numId w:val="5"/>
        </w:numPr>
        <w:tabs>
          <w:tab w:val="left" w:pos="567"/>
        </w:tabs>
        <w:ind w:left="567"/>
        <w:jc w:val="both"/>
        <w:rPr>
          <w:szCs w:val="24"/>
          <w:lang w:val="hr-HR"/>
        </w:rPr>
      </w:pPr>
      <w:r w:rsidRPr="006B2606">
        <w:rPr>
          <w:szCs w:val="24"/>
          <w:lang w:val="hr-HR"/>
        </w:rPr>
        <w:t>Ponuda s cjelokupnom dokumentacijom za sudjelovanje u javnom natječaju mora biti uvezana i numerirana na način da je označen redni broj stranice i ukupni broj stranica ponude (redni broj stranice/ukupan broj – npr. 1/4, 2/4, 3/4, 4/4)  te se podnosi na obrascu koji se nalazi na internetskim stranicama društva DRŽAVNE NEKRETNINE d.o.o. Na obrascu te dokumentaciji nije dopušteno raditi korekcije podataka (precrtavati ili korigirati podatke). Ponude koje su zaprimljene, a nisu uvezane i numerirane na prethodno opisani način te na kojima su precrtavani ili korigirani podaci, smatrat će se nevaljanima te se iste neće razmatrati.</w:t>
      </w:r>
    </w:p>
    <w:p w14:paraId="7E8CA4BC" w14:textId="77777777" w:rsidR="006B2606" w:rsidRPr="006B2606" w:rsidRDefault="006B2606" w:rsidP="006B2606">
      <w:pPr>
        <w:pStyle w:val="Odlomakpopisa"/>
        <w:tabs>
          <w:tab w:val="left" w:pos="567"/>
        </w:tabs>
        <w:jc w:val="both"/>
        <w:rPr>
          <w:szCs w:val="24"/>
          <w:lang w:val="hr-HR"/>
        </w:rPr>
      </w:pPr>
      <w:r w:rsidRPr="006B2606">
        <w:rPr>
          <w:szCs w:val="24"/>
          <w:lang w:val="hr-HR"/>
        </w:rPr>
        <w:t xml:space="preserve"> </w:t>
      </w:r>
    </w:p>
    <w:p w14:paraId="7498C37E" w14:textId="77777777" w:rsidR="006B2606" w:rsidRPr="006B2606" w:rsidRDefault="006B2606" w:rsidP="006B2606">
      <w:pPr>
        <w:tabs>
          <w:tab w:val="left" w:pos="567"/>
        </w:tabs>
        <w:jc w:val="both"/>
        <w:rPr>
          <w:rFonts w:ascii="Times New Roman" w:hAnsi="Times New Roman"/>
          <w:sz w:val="24"/>
          <w:szCs w:val="24"/>
        </w:rPr>
      </w:pPr>
      <w:r w:rsidRPr="006B2606">
        <w:rPr>
          <w:rFonts w:ascii="Times New Roman" w:hAnsi="Times New Roman"/>
          <w:sz w:val="24"/>
          <w:szCs w:val="24"/>
        </w:rPr>
        <w:tab/>
        <w:t xml:space="preserve">  Ponuda mora sadržavati:</w:t>
      </w:r>
    </w:p>
    <w:p w14:paraId="2390BB13" w14:textId="77777777" w:rsidR="006B2606" w:rsidRPr="006B2606" w:rsidRDefault="006B2606" w:rsidP="006B2606">
      <w:pPr>
        <w:pStyle w:val="Odlomakpopisa"/>
        <w:numPr>
          <w:ilvl w:val="0"/>
          <w:numId w:val="3"/>
        </w:numPr>
        <w:tabs>
          <w:tab w:val="left" w:pos="284"/>
        </w:tabs>
        <w:jc w:val="both"/>
        <w:rPr>
          <w:szCs w:val="24"/>
          <w:lang w:val="hr-HR"/>
        </w:rPr>
      </w:pPr>
      <w:r w:rsidRPr="006B2606">
        <w:rPr>
          <w:szCs w:val="24"/>
          <w:lang w:val="hr-HR"/>
        </w:rPr>
        <w:t>oznaku poslovnog prostora (redni broj objave, oznaka prostora i adresa, a ukoliko isto nije naznačeno, iz ponude treba nedvojbeno proizlaziti za koji se poslovni prostor podnosi ponuda),</w:t>
      </w:r>
    </w:p>
    <w:p w14:paraId="02659CF3" w14:textId="77777777" w:rsidR="006B2606" w:rsidRPr="006B2606" w:rsidRDefault="006B2606" w:rsidP="006B2606">
      <w:pPr>
        <w:pStyle w:val="Bezproreda"/>
        <w:numPr>
          <w:ilvl w:val="0"/>
          <w:numId w:val="3"/>
        </w:numPr>
        <w:jc w:val="both"/>
        <w:rPr>
          <w:rFonts w:ascii="Times New Roman" w:hAnsi="Times New Roman" w:cs="Times New Roman"/>
          <w:sz w:val="24"/>
          <w:szCs w:val="24"/>
        </w:rPr>
      </w:pPr>
      <w:r w:rsidRPr="006B2606">
        <w:rPr>
          <w:rFonts w:ascii="Times New Roman" w:hAnsi="Times New Roman" w:cs="Times New Roman"/>
          <w:sz w:val="24"/>
          <w:szCs w:val="24"/>
        </w:rPr>
        <w:t>ime i prezime ponuditelja, prebivalište/sjedište, OIB (fizičke osobe koje imaju registrirani obrt ili obavljaju samostalnu profesionalnu djelatnost), odnosno naziv trgovačkog društva, sjedište, OIB (za pravne osobe) te adresu elektroničke pošte i broj telefona radi kontakta,</w:t>
      </w:r>
    </w:p>
    <w:p w14:paraId="0F42CFFA" w14:textId="77777777" w:rsidR="006B2606" w:rsidRPr="006B2606" w:rsidRDefault="006B2606" w:rsidP="006B2606">
      <w:pPr>
        <w:pStyle w:val="Bezproreda"/>
        <w:numPr>
          <w:ilvl w:val="0"/>
          <w:numId w:val="3"/>
        </w:numPr>
        <w:jc w:val="both"/>
        <w:rPr>
          <w:rFonts w:ascii="Times New Roman" w:hAnsi="Times New Roman" w:cs="Times New Roman"/>
          <w:sz w:val="24"/>
          <w:szCs w:val="24"/>
        </w:rPr>
      </w:pPr>
      <w:r w:rsidRPr="006B2606">
        <w:rPr>
          <w:rFonts w:ascii="Times New Roman" w:hAnsi="Times New Roman" w:cs="Times New Roman"/>
          <w:sz w:val="24"/>
          <w:szCs w:val="24"/>
        </w:rPr>
        <w:t>presliku osobne iskaznice (fizičke osobe koje imaju registrirani obrt ili obavljaju samostalnu profesionalnu djelatnost),</w:t>
      </w:r>
    </w:p>
    <w:p w14:paraId="1131580E" w14:textId="77777777" w:rsidR="006B2606" w:rsidRPr="006B2606" w:rsidRDefault="006B2606" w:rsidP="006B2606">
      <w:pPr>
        <w:pStyle w:val="Bezproreda"/>
        <w:numPr>
          <w:ilvl w:val="0"/>
          <w:numId w:val="3"/>
        </w:numPr>
        <w:jc w:val="both"/>
        <w:rPr>
          <w:rFonts w:ascii="Times New Roman" w:hAnsi="Times New Roman" w:cs="Times New Roman"/>
          <w:sz w:val="24"/>
          <w:szCs w:val="24"/>
        </w:rPr>
      </w:pPr>
      <w:r w:rsidRPr="006B2606">
        <w:rPr>
          <w:rFonts w:ascii="Times New Roman" w:hAnsi="Times New Roman" w:cs="Times New Roman"/>
          <w:sz w:val="24"/>
          <w:szCs w:val="24"/>
        </w:rPr>
        <w:t xml:space="preserve">presliku izvatka iz odgovarajućeg registra ne starijeg od 3 mjeseca na dan otvaranja ponuda, iz kojeg mora biti vidljivo da je ponuditelj ovlašten obavljati djelatnost koju je naveo u svojoj ponudi (sudski/obrtni registar ili drugi odgovarajući upisnik), </w:t>
      </w:r>
    </w:p>
    <w:p w14:paraId="2D0BDE57" w14:textId="77777777" w:rsidR="006B2606" w:rsidRPr="006B2606" w:rsidRDefault="006B2606" w:rsidP="006B2606">
      <w:pPr>
        <w:pStyle w:val="Odlomakpopisa"/>
        <w:numPr>
          <w:ilvl w:val="0"/>
          <w:numId w:val="3"/>
        </w:numPr>
        <w:tabs>
          <w:tab w:val="left" w:pos="284"/>
        </w:tabs>
        <w:jc w:val="both"/>
        <w:rPr>
          <w:szCs w:val="24"/>
          <w:lang w:val="hr-HR"/>
        </w:rPr>
      </w:pPr>
      <w:r w:rsidRPr="006B2606">
        <w:rPr>
          <w:szCs w:val="24"/>
          <w:lang w:val="hr-HR"/>
        </w:rPr>
        <w:t>djelatnost koju će ponuditelj obavljati u poslovnom prostoru za koji podnosi ponudu,</w:t>
      </w:r>
    </w:p>
    <w:p w14:paraId="3B5D6D7F" w14:textId="77777777" w:rsidR="006B2606" w:rsidRPr="006B2606" w:rsidRDefault="006B2606" w:rsidP="006B2606">
      <w:pPr>
        <w:pStyle w:val="Odlomakpopisa"/>
        <w:numPr>
          <w:ilvl w:val="0"/>
          <w:numId w:val="3"/>
        </w:numPr>
        <w:tabs>
          <w:tab w:val="left" w:pos="284"/>
        </w:tabs>
        <w:jc w:val="both"/>
        <w:rPr>
          <w:szCs w:val="24"/>
          <w:lang w:val="hr-HR"/>
        </w:rPr>
      </w:pPr>
      <w:r w:rsidRPr="006B2606">
        <w:rPr>
          <w:szCs w:val="24"/>
          <w:lang w:val="hr-HR"/>
        </w:rPr>
        <w:t>ponuđeni iznos mjesečne zakupnine, koji ne smije biti niži od početnog iznosa navedenog u javnom natječaju,</w:t>
      </w:r>
    </w:p>
    <w:p w14:paraId="0A3E7C54" w14:textId="77777777" w:rsidR="006B2606" w:rsidRPr="006B2606" w:rsidRDefault="006B2606" w:rsidP="006B2606">
      <w:pPr>
        <w:pStyle w:val="Odlomakpopisa"/>
        <w:numPr>
          <w:ilvl w:val="0"/>
          <w:numId w:val="3"/>
        </w:numPr>
        <w:tabs>
          <w:tab w:val="left" w:pos="284"/>
        </w:tabs>
        <w:jc w:val="both"/>
        <w:rPr>
          <w:szCs w:val="24"/>
          <w:lang w:val="hr-HR"/>
        </w:rPr>
      </w:pPr>
      <w:r w:rsidRPr="006B2606">
        <w:rPr>
          <w:szCs w:val="24"/>
          <w:lang w:val="hr-HR"/>
        </w:rPr>
        <w:t>broj računa ponuditelja s naznakom poslovne banke kod koje je isti otvoren, za eventualni povrat jamčevine,</w:t>
      </w:r>
    </w:p>
    <w:p w14:paraId="1A34582B" w14:textId="77777777" w:rsidR="006B2606" w:rsidRPr="006B2606" w:rsidRDefault="006B2606" w:rsidP="006B2606">
      <w:pPr>
        <w:pStyle w:val="Odlomakpopisa"/>
        <w:numPr>
          <w:ilvl w:val="0"/>
          <w:numId w:val="3"/>
        </w:numPr>
        <w:tabs>
          <w:tab w:val="left" w:pos="284"/>
        </w:tabs>
        <w:jc w:val="both"/>
        <w:rPr>
          <w:szCs w:val="24"/>
          <w:lang w:val="hr-HR"/>
        </w:rPr>
      </w:pPr>
      <w:r w:rsidRPr="006B2606">
        <w:rPr>
          <w:szCs w:val="24"/>
          <w:lang w:val="hr-HR"/>
        </w:rPr>
        <w:t xml:space="preserve">potvrdu izdanu od Ministarstva financija - Porezna uprava (izvornik, preslika ili elektronski zapis) o stanju poreznog duga ponuditelja, ne stariju od 30 dana na dan otvaranja ponuda, </w:t>
      </w:r>
    </w:p>
    <w:p w14:paraId="65271F31" w14:textId="77777777" w:rsidR="006B2606" w:rsidRPr="006B2606" w:rsidRDefault="006B2606" w:rsidP="006B2606">
      <w:pPr>
        <w:pStyle w:val="Odlomakpopisa"/>
        <w:numPr>
          <w:ilvl w:val="0"/>
          <w:numId w:val="3"/>
        </w:numPr>
        <w:tabs>
          <w:tab w:val="left" w:pos="284"/>
        </w:tabs>
        <w:jc w:val="both"/>
        <w:rPr>
          <w:szCs w:val="24"/>
          <w:lang w:val="hr-HR"/>
        </w:rPr>
      </w:pPr>
      <w:r w:rsidRPr="006B2606">
        <w:rPr>
          <w:szCs w:val="24"/>
          <w:lang w:val="hr-HR"/>
        </w:rPr>
        <w:t xml:space="preserve">dokaz o izvršenoj uplati jamčevine, </w:t>
      </w:r>
      <w:r w:rsidRPr="006B2606">
        <w:rPr>
          <w:b/>
          <w:bCs/>
          <w:szCs w:val="24"/>
          <w:lang w:val="hr-HR"/>
        </w:rPr>
        <w:t>isključivo s računa/imena ponuditelja</w:t>
      </w:r>
      <w:r w:rsidRPr="006B2606">
        <w:rPr>
          <w:szCs w:val="24"/>
          <w:lang w:val="hr-HR"/>
        </w:rPr>
        <w:t>,</w:t>
      </w:r>
    </w:p>
    <w:p w14:paraId="28E49622" w14:textId="77777777" w:rsidR="006B2606" w:rsidRPr="006B2606" w:rsidRDefault="006B2606" w:rsidP="006B2606">
      <w:pPr>
        <w:pStyle w:val="Odlomakpopisa"/>
        <w:numPr>
          <w:ilvl w:val="0"/>
          <w:numId w:val="3"/>
        </w:numPr>
        <w:tabs>
          <w:tab w:val="left" w:pos="284"/>
        </w:tabs>
        <w:jc w:val="both"/>
        <w:rPr>
          <w:szCs w:val="24"/>
          <w:lang w:val="hr-HR"/>
        </w:rPr>
      </w:pPr>
      <w:r w:rsidRPr="006B2606">
        <w:rPr>
          <w:szCs w:val="24"/>
          <w:lang w:val="hr-HR"/>
        </w:rPr>
        <w:t>potvrdu Ministarstva obrane Republike Hrvatske (izvornik ili ovjerenu presliku), odnosno potvrdu Ministarstva unutarnjih poslova Republike Hrvatske (izvornik ili ovjerenu presliku), ne stariju od 3 mjeseca na dan otvaranja ponuda, kojom se dokazuje pravo prednosti iz natječaja te status branitelja,</w:t>
      </w:r>
    </w:p>
    <w:p w14:paraId="64606F70" w14:textId="77777777" w:rsidR="006B2606" w:rsidRPr="006B2606" w:rsidRDefault="006B2606" w:rsidP="006B2606">
      <w:pPr>
        <w:pStyle w:val="Odlomakpopisa"/>
        <w:numPr>
          <w:ilvl w:val="0"/>
          <w:numId w:val="3"/>
        </w:numPr>
        <w:tabs>
          <w:tab w:val="left" w:pos="284"/>
        </w:tabs>
        <w:jc w:val="both"/>
        <w:rPr>
          <w:szCs w:val="24"/>
          <w:lang w:val="hr-HR"/>
        </w:rPr>
      </w:pPr>
      <w:r w:rsidRPr="006B2606">
        <w:rPr>
          <w:b/>
          <w:bCs/>
          <w:szCs w:val="24"/>
          <w:lang w:val="hr-HR"/>
        </w:rPr>
        <w:lastRenderedPageBreak/>
        <w:t>ukoliko se dokazuje pravo prednosti</w:t>
      </w:r>
      <w:r w:rsidRPr="006B2606">
        <w:rPr>
          <w:szCs w:val="24"/>
          <w:lang w:val="hr-HR"/>
        </w:rPr>
        <w:t xml:space="preserve"> za članove uže i šire obitelji smrtno stradalog hrvatskog branitelja iz Domovinskog rata i članovima uže i šire obitelji nestalog hrvatskog branitelja iz Domovinskog rata ili za djecu hrvatskih branitelja iz Domovinskog rata, dokaz o srodstvu (rodni list ili druga potvrda nadležnog tijela, u izvorniku ili preslici), </w:t>
      </w:r>
    </w:p>
    <w:p w14:paraId="62A01AC4" w14:textId="77777777" w:rsidR="006B2606" w:rsidRPr="006B2606" w:rsidRDefault="006B2606" w:rsidP="006B2606">
      <w:pPr>
        <w:pStyle w:val="Odlomakpopisa"/>
        <w:numPr>
          <w:ilvl w:val="0"/>
          <w:numId w:val="3"/>
        </w:numPr>
        <w:tabs>
          <w:tab w:val="left" w:pos="284"/>
        </w:tabs>
        <w:jc w:val="both"/>
        <w:rPr>
          <w:szCs w:val="24"/>
          <w:lang w:val="hr-HR"/>
        </w:rPr>
      </w:pPr>
      <w:r w:rsidRPr="006B2606">
        <w:rPr>
          <w:b/>
          <w:bCs/>
          <w:szCs w:val="24"/>
          <w:lang w:val="hr-HR"/>
        </w:rPr>
        <w:t>ukoliko se dokazuje pravo prednosti</w:t>
      </w:r>
      <w:r w:rsidRPr="006B2606">
        <w:rPr>
          <w:szCs w:val="24"/>
          <w:lang w:val="hr-HR"/>
        </w:rPr>
        <w:t xml:space="preserve"> za braniteljske socijalno-radne zadruge za obavljanje registrirane djelatnosti koje su evidentirane u evidenciji braniteljskih socijalno-radnih zadruga koju vodi nadležno ministarstvo ili koje su korisnice poticaja nadležnog ministarstva, potvrdu nadležnog ministarstva o statusu (u izvorniku ili preslici), ne stariju od 3 mjeseca na dan otvaranja ponuda,</w:t>
      </w:r>
    </w:p>
    <w:p w14:paraId="332FAD71" w14:textId="77777777" w:rsidR="006B2606" w:rsidRPr="006B2606" w:rsidRDefault="006B2606" w:rsidP="006B2606">
      <w:pPr>
        <w:pStyle w:val="Odlomakpopisa"/>
        <w:numPr>
          <w:ilvl w:val="0"/>
          <w:numId w:val="3"/>
        </w:numPr>
        <w:tabs>
          <w:tab w:val="left" w:pos="284"/>
        </w:tabs>
        <w:jc w:val="both"/>
        <w:rPr>
          <w:szCs w:val="24"/>
          <w:lang w:val="hr-HR"/>
        </w:rPr>
      </w:pPr>
      <w:r w:rsidRPr="006B2606">
        <w:rPr>
          <w:szCs w:val="24"/>
          <w:lang w:val="hr-HR"/>
        </w:rPr>
        <w:t>izjavu da ne traje zakup drugog poslovnog prostora, ovjerenu kod javnog bilježnika (za osobu koja se poziva na pravo prvenstva na sklapanje ugovora o zakupu poslovnog prostora – članak 132. Zakona o hrvatskim braniteljima iz Domovinskog rata i članovima njihovih obitelji).</w:t>
      </w:r>
    </w:p>
    <w:p w14:paraId="471D9288" w14:textId="77777777" w:rsidR="006B2606" w:rsidRPr="006B2606" w:rsidRDefault="006B2606" w:rsidP="006B2606">
      <w:pPr>
        <w:pStyle w:val="Odlomakpopisa"/>
        <w:tabs>
          <w:tab w:val="left" w:pos="284"/>
        </w:tabs>
        <w:ind w:left="1068"/>
        <w:jc w:val="both"/>
        <w:rPr>
          <w:szCs w:val="24"/>
          <w:lang w:val="hr-HR"/>
        </w:rPr>
      </w:pPr>
    </w:p>
    <w:p w14:paraId="548B3403" w14:textId="77777777" w:rsidR="006B2606" w:rsidRPr="006B2606" w:rsidRDefault="006B2606" w:rsidP="006B2606">
      <w:pPr>
        <w:pStyle w:val="Odlomakpopisa"/>
        <w:tabs>
          <w:tab w:val="left" w:pos="284"/>
        </w:tabs>
        <w:ind w:left="1068"/>
        <w:jc w:val="both"/>
        <w:rPr>
          <w:szCs w:val="24"/>
          <w:lang w:val="hr-HR"/>
        </w:rPr>
      </w:pPr>
      <w:r w:rsidRPr="006B2606">
        <w:rPr>
          <w:szCs w:val="24"/>
          <w:lang w:val="hr-HR"/>
        </w:rPr>
        <w:t>Ponuditelj je podnošenjem ponude izričito suglasan da društvo DRŽAVNE NEKRETNINE d.o.o. može prikupljati, koristiti i dalje obrađivati dostavljene podatke u svrhu provedbe postupka javnog prikupljanja ponuda i zakupa poslovnog prostora, sukladno propisima o zaštiti osobnih podataka te iste objaviti primjenjujući</w:t>
      </w:r>
      <w:r w:rsidRPr="006B2606">
        <w:rPr>
          <w:szCs w:val="24"/>
          <w:shd w:val="clear" w:color="auto" w:fill="FFFFFF"/>
          <w:lang w:val="hr-HR"/>
        </w:rPr>
        <w:t xml:space="preserve"> Zakon o pravu na pristup informacijama (čl. 10., Narodne novine, broj: 25/13, 85/15, 69/22).</w:t>
      </w:r>
    </w:p>
    <w:p w14:paraId="7B57314D" w14:textId="77777777" w:rsidR="006B2606" w:rsidRPr="006B2606" w:rsidRDefault="006B2606" w:rsidP="006B2606">
      <w:pPr>
        <w:pStyle w:val="Odlomakpopisa"/>
        <w:tabs>
          <w:tab w:val="left" w:pos="284"/>
        </w:tabs>
        <w:ind w:left="1068"/>
        <w:jc w:val="both"/>
        <w:rPr>
          <w:szCs w:val="24"/>
          <w:lang w:val="hr-HR"/>
        </w:rPr>
      </w:pPr>
    </w:p>
    <w:p w14:paraId="5B0B4B7C" w14:textId="77777777" w:rsidR="006B2606" w:rsidRPr="006B2606" w:rsidRDefault="006B2606" w:rsidP="006B2606">
      <w:pPr>
        <w:pStyle w:val="Odlomakpopisa"/>
        <w:numPr>
          <w:ilvl w:val="0"/>
          <w:numId w:val="5"/>
        </w:numPr>
        <w:tabs>
          <w:tab w:val="left" w:pos="284"/>
        </w:tabs>
        <w:jc w:val="both"/>
        <w:rPr>
          <w:szCs w:val="24"/>
          <w:lang w:val="hr-HR"/>
        </w:rPr>
      </w:pPr>
      <w:bookmarkStart w:id="2" w:name="_Hlk525301202"/>
      <w:r w:rsidRPr="006B2606">
        <w:rPr>
          <w:szCs w:val="24"/>
          <w:lang w:val="hr-HR"/>
        </w:rPr>
        <w:t xml:space="preserve">Trgovačko društvo DRŽAVNE NEKRETNINE d.o.o. zadržava </w:t>
      </w:r>
      <w:bookmarkEnd w:id="2"/>
      <w:r w:rsidRPr="006B2606">
        <w:rPr>
          <w:szCs w:val="24"/>
          <w:lang w:val="hr-HR"/>
        </w:rPr>
        <w:t>pravo pozvati najpovoljnijeg ponuditelja, a koji je ponudi priložio presliku rješenja ili izvatka iz obrtnog registra, odnosno presliku rješenja ili izvatka iz sudskog registra, da u ostavljenom roku, a prije donošenja odluke o najpovoljnijoj ponudi, dostavi izvornik ili ovjerenu presliku rješenja ili izvatka iz obrtnog registra iz kojeg mora biti vidljivo da je ponuditelj registriran za djelatnost koju je naveo u ponudi, odnosno izvornik ili ovjerenu presliku rješenja ili izvatka iz sudskog registra iz kojeg mora biti vidljivo da je društvo registrirano za djelatnost koja je navedena u ponudi.</w:t>
      </w:r>
    </w:p>
    <w:p w14:paraId="5B5BBF45" w14:textId="77777777" w:rsidR="006B2606" w:rsidRPr="006B2606" w:rsidRDefault="006B2606" w:rsidP="006B2606">
      <w:pPr>
        <w:jc w:val="both"/>
        <w:rPr>
          <w:rFonts w:ascii="Times New Roman" w:hAnsi="Times New Roman"/>
          <w:sz w:val="24"/>
          <w:szCs w:val="24"/>
        </w:rPr>
      </w:pPr>
    </w:p>
    <w:p w14:paraId="69C59121" w14:textId="77777777" w:rsidR="006B2606" w:rsidRPr="006B2606" w:rsidRDefault="006B2606" w:rsidP="006B2606">
      <w:pPr>
        <w:pStyle w:val="Odlomakpopisa"/>
        <w:numPr>
          <w:ilvl w:val="0"/>
          <w:numId w:val="5"/>
        </w:numPr>
        <w:tabs>
          <w:tab w:val="left" w:pos="284"/>
        </w:tabs>
        <w:jc w:val="both"/>
        <w:rPr>
          <w:szCs w:val="24"/>
          <w:lang w:val="hr-HR"/>
        </w:rPr>
      </w:pPr>
      <w:r w:rsidRPr="006B2606">
        <w:rPr>
          <w:szCs w:val="24"/>
          <w:lang w:val="hr-HR"/>
        </w:rPr>
        <w:t>Ako se ponuditelj natječe za više oglašenih poslovnih prostora, za svaki je u obvezi dati odvojenu ponudu u posebnoj omotnici s dokumentacijom koju ponuda mora sadržavati.</w:t>
      </w:r>
    </w:p>
    <w:p w14:paraId="5B5DA1BD" w14:textId="77777777" w:rsidR="006B2606" w:rsidRPr="006B2606" w:rsidRDefault="006B2606" w:rsidP="006B2606">
      <w:pPr>
        <w:pStyle w:val="Odlomakpopisa"/>
        <w:jc w:val="both"/>
        <w:rPr>
          <w:szCs w:val="24"/>
          <w:lang w:val="hr-HR"/>
        </w:rPr>
      </w:pPr>
    </w:p>
    <w:p w14:paraId="3212A814" w14:textId="77777777" w:rsidR="006B2606" w:rsidRPr="006B2606" w:rsidRDefault="006B2606" w:rsidP="006B2606">
      <w:pPr>
        <w:pStyle w:val="Odlomakpopisa"/>
        <w:numPr>
          <w:ilvl w:val="0"/>
          <w:numId w:val="5"/>
        </w:numPr>
        <w:tabs>
          <w:tab w:val="left" w:pos="284"/>
        </w:tabs>
        <w:jc w:val="both"/>
        <w:rPr>
          <w:szCs w:val="24"/>
          <w:lang w:val="hr-HR"/>
        </w:rPr>
      </w:pPr>
      <w:r w:rsidRPr="006B2606">
        <w:rPr>
          <w:szCs w:val="24"/>
          <w:lang w:val="hr-HR"/>
        </w:rPr>
        <w:t>Ponuda i priložena dokumentacija trajno se zadržavaju te se ne vraćaju ponuditelju.</w:t>
      </w:r>
    </w:p>
    <w:p w14:paraId="10C6C7A2" w14:textId="77777777" w:rsidR="006B2606" w:rsidRPr="006B2606" w:rsidRDefault="006B2606" w:rsidP="006B2606">
      <w:pPr>
        <w:pStyle w:val="Odlomakpopisa"/>
        <w:rPr>
          <w:szCs w:val="24"/>
          <w:lang w:val="hr-HR"/>
        </w:rPr>
      </w:pPr>
    </w:p>
    <w:p w14:paraId="34E54674" w14:textId="77777777" w:rsidR="006B2606" w:rsidRPr="006B2606" w:rsidRDefault="006B2606" w:rsidP="006B2606">
      <w:pPr>
        <w:pStyle w:val="Odlomakpopisa"/>
        <w:numPr>
          <w:ilvl w:val="0"/>
          <w:numId w:val="5"/>
        </w:numPr>
        <w:tabs>
          <w:tab w:val="left" w:pos="284"/>
        </w:tabs>
        <w:jc w:val="both"/>
        <w:rPr>
          <w:szCs w:val="24"/>
          <w:lang w:val="hr-HR"/>
        </w:rPr>
      </w:pPr>
      <w:r w:rsidRPr="006B2606">
        <w:rPr>
          <w:szCs w:val="24"/>
          <w:lang w:val="hr-HR"/>
        </w:rPr>
        <w:t xml:space="preserve">Nakon javnog otvaranja ponuda, svi ponuditelji imaju pravo uvida u natječajnu dokumentaciju i podnesene ponude, po prethodnoj najavi. </w:t>
      </w:r>
    </w:p>
    <w:p w14:paraId="5ACC973F" w14:textId="77777777" w:rsidR="006B2606" w:rsidRPr="006B2606" w:rsidRDefault="006B2606" w:rsidP="006B2606">
      <w:pPr>
        <w:jc w:val="both"/>
        <w:rPr>
          <w:rFonts w:ascii="Times New Roman" w:hAnsi="Times New Roman"/>
          <w:sz w:val="24"/>
          <w:szCs w:val="24"/>
        </w:rPr>
      </w:pPr>
    </w:p>
    <w:p w14:paraId="75D3342F" w14:textId="77777777" w:rsidR="006B2606" w:rsidRPr="006B2606" w:rsidRDefault="006B2606" w:rsidP="006B2606">
      <w:pPr>
        <w:pStyle w:val="Odlomakpopisa"/>
        <w:numPr>
          <w:ilvl w:val="0"/>
          <w:numId w:val="5"/>
        </w:numPr>
        <w:jc w:val="both"/>
        <w:rPr>
          <w:szCs w:val="24"/>
          <w:lang w:val="hr-HR"/>
        </w:rPr>
      </w:pPr>
      <w:r w:rsidRPr="006B2606">
        <w:rPr>
          <w:szCs w:val="24"/>
          <w:lang w:val="hr-HR"/>
        </w:rPr>
        <w:t>Zakupodavac do sklapanja ugovora o zakupu zadržava pravo izmjene, odnosno poništenja natječaja u cijelosti ili djelomično u svakoj njegovoj fazi i neprihvaćanja niti jedne pristigle ponude za zakup te će u tom slučaju svi ponuditelji za predmetne poslovne prostore biti obaviješteni putem pošte ili elektroničke pošte na adresu navedenu u ponudi.</w:t>
      </w:r>
    </w:p>
    <w:p w14:paraId="4285E948" w14:textId="77777777" w:rsidR="006B2606" w:rsidRPr="006B2606" w:rsidRDefault="006B2606" w:rsidP="006B2606">
      <w:pPr>
        <w:jc w:val="both"/>
        <w:rPr>
          <w:rFonts w:ascii="Times New Roman" w:hAnsi="Times New Roman"/>
          <w:sz w:val="24"/>
          <w:szCs w:val="24"/>
        </w:rPr>
      </w:pPr>
    </w:p>
    <w:p w14:paraId="265352E3" w14:textId="77777777" w:rsidR="006B2606" w:rsidRPr="006B2606" w:rsidRDefault="006B2606" w:rsidP="006B2606">
      <w:pPr>
        <w:pStyle w:val="Odlomakpopisa"/>
        <w:jc w:val="both"/>
        <w:rPr>
          <w:szCs w:val="24"/>
          <w:lang w:val="hr-HR"/>
        </w:rPr>
      </w:pPr>
      <w:r w:rsidRPr="006B2606">
        <w:rPr>
          <w:szCs w:val="24"/>
          <w:lang w:val="hr-HR"/>
        </w:rPr>
        <w:lastRenderedPageBreak/>
        <w:t xml:space="preserve">Ukoliko od ponude za zakup pojedinog poslovnog prostora odustanu </w:t>
      </w:r>
      <w:r w:rsidRPr="006B2606">
        <w:rPr>
          <w:b/>
          <w:bCs/>
          <w:szCs w:val="24"/>
          <w:lang w:val="hr-HR"/>
        </w:rPr>
        <w:t>prva tri najpovoljnija ponuditelja</w:t>
      </w:r>
      <w:r w:rsidRPr="006B2606">
        <w:rPr>
          <w:szCs w:val="24"/>
          <w:lang w:val="hr-HR"/>
        </w:rPr>
        <w:t xml:space="preserve">, čija je ponuda valjana, natječaj za predmetni poslovni prostor će se poništiti, odnosno neće se prihvatiti niti jedna pristigla ponuda za zakup. </w:t>
      </w:r>
    </w:p>
    <w:p w14:paraId="659F9F3C" w14:textId="77777777" w:rsidR="006B2606" w:rsidRPr="006B2606" w:rsidRDefault="006B2606" w:rsidP="006B2606">
      <w:pPr>
        <w:jc w:val="both"/>
        <w:rPr>
          <w:rFonts w:ascii="Times New Roman" w:hAnsi="Times New Roman"/>
          <w:sz w:val="24"/>
          <w:szCs w:val="24"/>
        </w:rPr>
      </w:pPr>
    </w:p>
    <w:p w14:paraId="37ACB9A8" w14:textId="53C3C850" w:rsidR="006B2606" w:rsidRPr="006B2606" w:rsidRDefault="00F668F8" w:rsidP="006B2606">
      <w:pPr>
        <w:pStyle w:val="Odlomakpopisa"/>
        <w:numPr>
          <w:ilvl w:val="0"/>
          <w:numId w:val="5"/>
        </w:numPr>
        <w:jc w:val="both"/>
        <w:rPr>
          <w:rStyle w:val="Hiperveza"/>
          <w:color w:val="auto"/>
          <w:szCs w:val="24"/>
          <w:u w:val="none"/>
          <w:lang w:val="hr-HR"/>
        </w:rPr>
      </w:pPr>
      <w:r>
        <w:rPr>
          <w:szCs w:val="24"/>
          <w:lang w:val="hr-HR"/>
        </w:rPr>
        <w:t xml:space="preserve">O </w:t>
      </w:r>
      <w:r w:rsidR="006B2606" w:rsidRPr="006B2606">
        <w:rPr>
          <w:szCs w:val="24"/>
          <w:lang w:val="hr-HR"/>
        </w:rPr>
        <w:t xml:space="preserve">rezultatima javnog natječaja ponuditelji će biti obaviješteni putem internetskih stranica društva DRŽAVNE NEKRETNINE d.o.o. i </w:t>
      </w:r>
      <w:r w:rsidR="006B2606" w:rsidRPr="006B2606">
        <w:rPr>
          <w:bCs/>
          <w:szCs w:val="24"/>
          <w:lang w:val="hr-HR"/>
        </w:rPr>
        <w:t>Ministarstva prostornoga uređenja, graditeljstva i državne imovine</w:t>
      </w:r>
      <w:r w:rsidR="006B2606" w:rsidRPr="006B2606">
        <w:rPr>
          <w:szCs w:val="24"/>
          <w:lang w:val="hr-HR"/>
        </w:rPr>
        <w:t>, s tim da će se najpovoljnijem ponuditelju obavijest dostaviti i putem pošte ili elektroničke pošte na adresu navedenu u ponudi.</w:t>
      </w:r>
    </w:p>
    <w:p w14:paraId="1FCAED8E" w14:textId="77777777" w:rsidR="00BB2DF9" w:rsidRPr="002643FE" w:rsidRDefault="00BB2DF9" w:rsidP="511159E1">
      <w:pPr>
        <w:ind w:right="-851"/>
        <w:rPr>
          <w:rFonts w:ascii="Times New Roman" w:hAnsi="Times New Roman"/>
          <w:b/>
          <w:bCs/>
          <w:sz w:val="24"/>
          <w:szCs w:val="24"/>
        </w:rPr>
      </w:pPr>
    </w:p>
    <w:p w14:paraId="06578596" w14:textId="5D1322A1" w:rsidR="511159E1" w:rsidRDefault="511159E1" w:rsidP="511159E1">
      <w:pPr>
        <w:ind w:right="-851"/>
        <w:rPr>
          <w:rFonts w:ascii="Times New Roman" w:hAnsi="Times New Roman"/>
          <w:b/>
          <w:bCs/>
          <w:sz w:val="24"/>
          <w:szCs w:val="24"/>
        </w:rPr>
      </w:pPr>
    </w:p>
    <w:sectPr w:rsidR="511159E1" w:rsidSect="000A3893">
      <w:footerReference w:type="default" r:id="rId12"/>
      <w:pgSz w:w="16838" w:h="11906" w:orient="landscape" w:code="9"/>
      <w:pgMar w:top="1134"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B46D6" w14:textId="77777777" w:rsidR="00C61C97" w:rsidRDefault="00C61C97" w:rsidP="00FC3B96">
      <w:r>
        <w:separator/>
      </w:r>
    </w:p>
  </w:endnote>
  <w:endnote w:type="continuationSeparator" w:id="0">
    <w:p w14:paraId="5FE1CAE5" w14:textId="77777777" w:rsidR="00C61C97" w:rsidRDefault="00C61C97" w:rsidP="00FC3B96">
      <w:r>
        <w:continuationSeparator/>
      </w:r>
    </w:p>
  </w:endnote>
  <w:endnote w:type="continuationNotice" w:id="1">
    <w:p w14:paraId="30EA24CE" w14:textId="77777777" w:rsidR="00C61C97" w:rsidRDefault="00C61C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896586"/>
      <w:docPartObj>
        <w:docPartGallery w:val="Page Numbers (Bottom of Page)"/>
        <w:docPartUnique/>
      </w:docPartObj>
    </w:sdtPr>
    <w:sdtEndPr/>
    <w:sdtContent>
      <w:p w14:paraId="2383CDE1" w14:textId="2CCEDC37" w:rsidR="00DC16BB" w:rsidRDefault="00DC16BB">
        <w:pPr>
          <w:pStyle w:val="Podnoje"/>
          <w:jc w:val="right"/>
        </w:pPr>
        <w:r>
          <w:fldChar w:fldCharType="begin"/>
        </w:r>
        <w:r>
          <w:instrText>PAGE   \* MERGEFORMAT</w:instrText>
        </w:r>
        <w:r>
          <w:fldChar w:fldCharType="separate"/>
        </w:r>
        <w:r>
          <w:rPr>
            <w:noProof/>
          </w:rPr>
          <w:t>9</w:t>
        </w:r>
        <w:r>
          <w:fldChar w:fldCharType="end"/>
        </w:r>
      </w:p>
    </w:sdtContent>
  </w:sdt>
  <w:p w14:paraId="127DF800" w14:textId="77777777" w:rsidR="00DC16BB" w:rsidRDefault="00DC16B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CF092" w14:textId="77777777" w:rsidR="00C61C97" w:rsidRDefault="00C61C97" w:rsidP="00FC3B96">
      <w:r>
        <w:separator/>
      </w:r>
    </w:p>
  </w:footnote>
  <w:footnote w:type="continuationSeparator" w:id="0">
    <w:p w14:paraId="182AA650" w14:textId="77777777" w:rsidR="00C61C97" w:rsidRDefault="00C61C97" w:rsidP="00FC3B96">
      <w:r>
        <w:continuationSeparator/>
      </w:r>
    </w:p>
  </w:footnote>
  <w:footnote w:type="continuationNotice" w:id="1">
    <w:p w14:paraId="6F2C6FD1" w14:textId="77777777" w:rsidR="00C61C97" w:rsidRDefault="00C61C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379FC"/>
    <w:multiLevelType w:val="hybridMultilevel"/>
    <w:tmpl w:val="CA281972"/>
    <w:lvl w:ilvl="0" w:tplc="B218E946">
      <w:numFmt w:val="bullet"/>
      <w:lvlText w:val=""/>
      <w:lvlJc w:val="left"/>
      <w:pPr>
        <w:ind w:left="720" w:hanging="360"/>
      </w:pPr>
      <w:rPr>
        <w:rFonts w:ascii="Symbol" w:eastAsiaTheme="minorEastAsia"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AA2092"/>
    <w:multiLevelType w:val="hybridMultilevel"/>
    <w:tmpl w:val="369A2294"/>
    <w:lvl w:ilvl="0" w:tplc="32B25E1E">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2786799A"/>
    <w:multiLevelType w:val="hybridMultilevel"/>
    <w:tmpl w:val="A11E8D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C5A1AAA"/>
    <w:multiLevelType w:val="hybridMultilevel"/>
    <w:tmpl w:val="18863030"/>
    <w:lvl w:ilvl="0" w:tplc="F6085268">
      <w:start w:val="1"/>
      <w:numFmt w:val="decimal"/>
      <w:lvlText w:val="%1."/>
      <w:lvlJc w:val="left"/>
      <w:pPr>
        <w:ind w:left="720" w:hanging="360"/>
      </w:pPr>
      <w:rPr>
        <w:b w:val="0"/>
        <w:bCs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1131579"/>
    <w:multiLevelType w:val="hybridMultilevel"/>
    <w:tmpl w:val="8CC85F02"/>
    <w:lvl w:ilvl="0" w:tplc="041A0001">
      <w:start w:val="6"/>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4F216A9"/>
    <w:multiLevelType w:val="hybridMultilevel"/>
    <w:tmpl w:val="EE6E9F72"/>
    <w:lvl w:ilvl="0" w:tplc="041A000F">
      <w:start w:val="1"/>
      <w:numFmt w:val="decimal"/>
      <w:lvlText w:val="%1."/>
      <w:lvlJc w:val="left"/>
      <w:pPr>
        <w:ind w:left="1440"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580E5499"/>
    <w:multiLevelType w:val="hybridMultilevel"/>
    <w:tmpl w:val="AA364A04"/>
    <w:lvl w:ilvl="0" w:tplc="F3546D32">
      <w:start w:val="26"/>
      <w:numFmt w:val="bullet"/>
      <w:lvlText w:val=""/>
      <w:lvlJc w:val="left"/>
      <w:pPr>
        <w:ind w:left="76" w:hanging="360"/>
      </w:pPr>
      <w:rPr>
        <w:rFonts w:ascii="Symbol" w:eastAsia="Times New Roman" w:hAnsi="Symbol" w:cs="Times New Roman" w:hint="default"/>
      </w:rPr>
    </w:lvl>
    <w:lvl w:ilvl="1" w:tplc="041A0003" w:tentative="1">
      <w:start w:val="1"/>
      <w:numFmt w:val="bullet"/>
      <w:lvlText w:val="o"/>
      <w:lvlJc w:val="left"/>
      <w:pPr>
        <w:ind w:left="796" w:hanging="360"/>
      </w:pPr>
      <w:rPr>
        <w:rFonts w:ascii="Courier New" w:hAnsi="Courier New" w:cs="Courier New" w:hint="default"/>
      </w:rPr>
    </w:lvl>
    <w:lvl w:ilvl="2" w:tplc="041A0005" w:tentative="1">
      <w:start w:val="1"/>
      <w:numFmt w:val="bullet"/>
      <w:lvlText w:val=""/>
      <w:lvlJc w:val="left"/>
      <w:pPr>
        <w:ind w:left="1516" w:hanging="360"/>
      </w:pPr>
      <w:rPr>
        <w:rFonts w:ascii="Wingdings" w:hAnsi="Wingdings" w:hint="default"/>
      </w:rPr>
    </w:lvl>
    <w:lvl w:ilvl="3" w:tplc="041A0001" w:tentative="1">
      <w:start w:val="1"/>
      <w:numFmt w:val="bullet"/>
      <w:lvlText w:val=""/>
      <w:lvlJc w:val="left"/>
      <w:pPr>
        <w:ind w:left="2236" w:hanging="360"/>
      </w:pPr>
      <w:rPr>
        <w:rFonts w:ascii="Symbol" w:hAnsi="Symbol" w:hint="default"/>
      </w:rPr>
    </w:lvl>
    <w:lvl w:ilvl="4" w:tplc="041A0003" w:tentative="1">
      <w:start w:val="1"/>
      <w:numFmt w:val="bullet"/>
      <w:lvlText w:val="o"/>
      <w:lvlJc w:val="left"/>
      <w:pPr>
        <w:ind w:left="2956" w:hanging="360"/>
      </w:pPr>
      <w:rPr>
        <w:rFonts w:ascii="Courier New" w:hAnsi="Courier New" w:cs="Courier New" w:hint="default"/>
      </w:rPr>
    </w:lvl>
    <w:lvl w:ilvl="5" w:tplc="041A0005" w:tentative="1">
      <w:start w:val="1"/>
      <w:numFmt w:val="bullet"/>
      <w:lvlText w:val=""/>
      <w:lvlJc w:val="left"/>
      <w:pPr>
        <w:ind w:left="3676" w:hanging="360"/>
      </w:pPr>
      <w:rPr>
        <w:rFonts w:ascii="Wingdings" w:hAnsi="Wingdings" w:hint="default"/>
      </w:rPr>
    </w:lvl>
    <w:lvl w:ilvl="6" w:tplc="041A0001" w:tentative="1">
      <w:start w:val="1"/>
      <w:numFmt w:val="bullet"/>
      <w:lvlText w:val=""/>
      <w:lvlJc w:val="left"/>
      <w:pPr>
        <w:ind w:left="4396" w:hanging="360"/>
      </w:pPr>
      <w:rPr>
        <w:rFonts w:ascii="Symbol" w:hAnsi="Symbol" w:hint="default"/>
      </w:rPr>
    </w:lvl>
    <w:lvl w:ilvl="7" w:tplc="041A0003" w:tentative="1">
      <w:start w:val="1"/>
      <w:numFmt w:val="bullet"/>
      <w:lvlText w:val="o"/>
      <w:lvlJc w:val="left"/>
      <w:pPr>
        <w:ind w:left="5116" w:hanging="360"/>
      </w:pPr>
      <w:rPr>
        <w:rFonts w:ascii="Courier New" w:hAnsi="Courier New" w:cs="Courier New" w:hint="default"/>
      </w:rPr>
    </w:lvl>
    <w:lvl w:ilvl="8" w:tplc="041A0005" w:tentative="1">
      <w:start w:val="1"/>
      <w:numFmt w:val="bullet"/>
      <w:lvlText w:val=""/>
      <w:lvlJc w:val="left"/>
      <w:pPr>
        <w:ind w:left="5836" w:hanging="360"/>
      </w:pPr>
      <w:rPr>
        <w:rFonts w:ascii="Wingdings" w:hAnsi="Wingdings" w:hint="default"/>
      </w:rPr>
    </w:lvl>
  </w:abstractNum>
  <w:abstractNum w:abstractNumId="7" w15:restartNumberingAfterBreak="0">
    <w:nsid w:val="5C590D01"/>
    <w:multiLevelType w:val="hybridMultilevel"/>
    <w:tmpl w:val="404886D6"/>
    <w:lvl w:ilvl="0" w:tplc="92682370">
      <w:start w:val="1"/>
      <w:numFmt w:val="decimal"/>
      <w:lvlText w:val="%1."/>
      <w:lvlJc w:val="left"/>
      <w:pPr>
        <w:ind w:left="720" w:hanging="360"/>
      </w:pPr>
      <w:rPr>
        <w:rFonts w:hint="default"/>
        <w:color w:val="auto"/>
      </w:rPr>
    </w:lvl>
    <w:lvl w:ilvl="1" w:tplc="4B102BC8">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7917AE1"/>
    <w:multiLevelType w:val="hybridMultilevel"/>
    <w:tmpl w:val="DD0CCA46"/>
    <w:lvl w:ilvl="0" w:tplc="85685E98">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9" w15:restartNumberingAfterBreak="0">
    <w:nsid w:val="6D9655F4"/>
    <w:multiLevelType w:val="hybridMultilevel"/>
    <w:tmpl w:val="8EFA91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19468248">
    <w:abstractNumId w:val="2"/>
  </w:num>
  <w:num w:numId="2" w16cid:durableId="2086220871">
    <w:abstractNumId w:val="3"/>
  </w:num>
  <w:num w:numId="3" w16cid:durableId="1866166656">
    <w:abstractNumId w:val="8"/>
  </w:num>
  <w:num w:numId="4" w16cid:durableId="1769423644">
    <w:abstractNumId w:val="1"/>
  </w:num>
  <w:num w:numId="5" w16cid:durableId="503321598">
    <w:abstractNumId w:val="7"/>
  </w:num>
  <w:num w:numId="6" w16cid:durableId="244416078">
    <w:abstractNumId w:val="6"/>
  </w:num>
  <w:num w:numId="7" w16cid:durableId="1955021602">
    <w:abstractNumId w:val="4"/>
  </w:num>
  <w:num w:numId="8" w16cid:durableId="2133815849">
    <w:abstractNumId w:val="5"/>
  </w:num>
  <w:num w:numId="9" w16cid:durableId="2043818646">
    <w:abstractNumId w:val="9"/>
  </w:num>
  <w:num w:numId="10" w16cid:durableId="2047674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BD"/>
    <w:rsid w:val="000003BE"/>
    <w:rsid w:val="00000920"/>
    <w:rsid w:val="00000EC3"/>
    <w:rsid w:val="000013D8"/>
    <w:rsid w:val="0000346A"/>
    <w:rsid w:val="00003BE0"/>
    <w:rsid w:val="00003C37"/>
    <w:rsid w:val="00004ECB"/>
    <w:rsid w:val="00005C38"/>
    <w:rsid w:val="00006B03"/>
    <w:rsid w:val="00007539"/>
    <w:rsid w:val="000105D2"/>
    <w:rsid w:val="00011853"/>
    <w:rsid w:val="0001285F"/>
    <w:rsid w:val="000135D3"/>
    <w:rsid w:val="00014476"/>
    <w:rsid w:val="000146C7"/>
    <w:rsid w:val="00014D0E"/>
    <w:rsid w:val="00016F7F"/>
    <w:rsid w:val="000177C8"/>
    <w:rsid w:val="00020B4F"/>
    <w:rsid w:val="0002183B"/>
    <w:rsid w:val="00022F2A"/>
    <w:rsid w:val="00024854"/>
    <w:rsid w:val="00025835"/>
    <w:rsid w:val="00025ACA"/>
    <w:rsid w:val="00027BFE"/>
    <w:rsid w:val="00030784"/>
    <w:rsid w:val="00030B4A"/>
    <w:rsid w:val="00032BB1"/>
    <w:rsid w:val="00034793"/>
    <w:rsid w:val="000348AB"/>
    <w:rsid w:val="00035A03"/>
    <w:rsid w:val="00035BA2"/>
    <w:rsid w:val="000361E7"/>
    <w:rsid w:val="00036758"/>
    <w:rsid w:val="00036BC8"/>
    <w:rsid w:val="0003723A"/>
    <w:rsid w:val="00040057"/>
    <w:rsid w:val="000403A9"/>
    <w:rsid w:val="00040DA6"/>
    <w:rsid w:val="00041ED1"/>
    <w:rsid w:val="000437B7"/>
    <w:rsid w:val="00044BD4"/>
    <w:rsid w:val="000452A8"/>
    <w:rsid w:val="00045B06"/>
    <w:rsid w:val="000464C1"/>
    <w:rsid w:val="00046782"/>
    <w:rsid w:val="00050700"/>
    <w:rsid w:val="00050A24"/>
    <w:rsid w:val="00050ED0"/>
    <w:rsid w:val="00050F9E"/>
    <w:rsid w:val="00051135"/>
    <w:rsid w:val="000517EC"/>
    <w:rsid w:val="00051C5A"/>
    <w:rsid w:val="00052A86"/>
    <w:rsid w:val="00054FB5"/>
    <w:rsid w:val="00055201"/>
    <w:rsid w:val="000567D8"/>
    <w:rsid w:val="00057299"/>
    <w:rsid w:val="00057337"/>
    <w:rsid w:val="000575C9"/>
    <w:rsid w:val="00060BCC"/>
    <w:rsid w:val="00061723"/>
    <w:rsid w:val="00061D1E"/>
    <w:rsid w:val="0006227C"/>
    <w:rsid w:val="00063684"/>
    <w:rsid w:val="00063AFF"/>
    <w:rsid w:val="00063BE6"/>
    <w:rsid w:val="000648AC"/>
    <w:rsid w:val="0006506E"/>
    <w:rsid w:val="00065308"/>
    <w:rsid w:val="00070433"/>
    <w:rsid w:val="0007127D"/>
    <w:rsid w:val="00071A7F"/>
    <w:rsid w:val="00072B8E"/>
    <w:rsid w:val="00072E50"/>
    <w:rsid w:val="00072E52"/>
    <w:rsid w:val="00074311"/>
    <w:rsid w:val="00074BD5"/>
    <w:rsid w:val="00075B0A"/>
    <w:rsid w:val="0007685B"/>
    <w:rsid w:val="0007788D"/>
    <w:rsid w:val="00077A9B"/>
    <w:rsid w:val="00080310"/>
    <w:rsid w:val="0008125F"/>
    <w:rsid w:val="000831F1"/>
    <w:rsid w:val="00085477"/>
    <w:rsid w:val="00086D28"/>
    <w:rsid w:val="0008721B"/>
    <w:rsid w:val="000904DD"/>
    <w:rsid w:val="00091636"/>
    <w:rsid w:val="00091BCC"/>
    <w:rsid w:val="0009208A"/>
    <w:rsid w:val="00092FF0"/>
    <w:rsid w:val="00093235"/>
    <w:rsid w:val="0009338A"/>
    <w:rsid w:val="00093A7D"/>
    <w:rsid w:val="000943D3"/>
    <w:rsid w:val="00095624"/>
    <w:rsid w:val="000963FE"/>
    <w:rsid w:val="000A08C3"/>
    <w:rsid w:val="000A3893"/>
    <w:rsid w:val="000A3F43"/>
    <w:rsid w:val="000A3FDB"/>
    <w:rsid w:val="000A4223"/>
    <w:rsid w:val="000A596F"/>
    <w:rsid w:val="000A59CD"/>
    <w:rsid w:val="000A6714"/>
    <w:rsid w:val="000A73B6"/>
    <w:rsid w:val="000A7978"/>
    <w:rsid w:val="000B07DB"/>
    <w:rsid w:val="000B1036"/>
    <w:rsid w:val="000B1872"/>
    <w:rsid w:val="000B1D65"/>
    <w:rsid w:val="000B498F"/>
    <w:rsid w:val="000B4A4C"/>
    <w:rsid w:val="000B5C87"/>
    <w:rsid w:val="000B699E"/>
    <w:rsid w:val="000C0D6D"/>
    <w:rsid w:val="000C26E2"/>
    <w:rsid w:val="000C27E8"/>
    <w:rsid w:val="000C3A23"/>
    <w:rsid w:val="000C3E95"/>
    <w:rsid w:val="000C4988"/>
    <w:rsid w:val="000C4A1B"/>
    <w:rsid w:val="000C4B6C"/>
    <w:rsid w:val="000C5603"/>
    <w:rsid w:val="000C5792"/>
    <w:rsid w:val="000C5837"/>
    <w:rsid w:val="000C58D0"/>
    <w:rsid w:val="000C7F10"/>
    <w:rsid w:val="000D04CD"/>
    <w:rsid w:val="000D0971"/>
    <w:rsid w:val="000D0B7D"/>
    <w:rsid w:val="000D0C62"/>
    <w:rsid w:val="000D17F9"/>
    <w:rsid w:val="000D20FE"/>
    <w:rsid w:val="000D272E"/>
    <w:rsid w:val="000D3226"/>
    <w:rsid w:val="000D566E"/>
    <w:rsid w:val="000D578E"/>
    <w:rsid w:val="000D5D08"/>
    <w:rsid w:val="000D6CD4"/>
    <w:rsid w:val="000D7507"/>
    <w:rsid w:val="000D7C6A"/>
    <w:rsid w:val="000D7D6C"/>
    <w:rsid w:val="000E17DA"/>
    <w:rsid w:val="000E21A8"/>
    <w:rsid w:val="000E23D9"/>
    <w:rsid w:val="000E2F97"/>
    <w:rsid w:val="000E3794"/>
    <w:rsid w:val="000E4BCD"/>
    <w:rsid w:val="000E4BF1"/>
    <w:rsid w:val="000E50D4"/>
    <w:rsid w:val="000E58C0"/>
    <w:rsid w:val="000E5EBE"/>
    <w:rsid w:val="000E5FD2"/>
    <w:rsid w:val="000E6CE7"/>
    <w:rsid w:val="000F00EC"/>
    <w:rsid w:val="000F2BE0"/>
    <w:rsid w:val="000F2FF9"/>
    <w:rsid w:val="000F3DF9"/>
    <w:rsid w:val="000F5586"/>
    <w:rsid w:val="000F61A5"/>
    <w:rsid w:val="000F6EBB"/>
    <w:rsid w:val="00100884"/>
    <w:rsid w:val="001008D7"/>
    <w:rsid w:val="0010101C"/>
    <w:rsid w:val="001017B4"/>
    <w:rsid w:val="00103D90"/>
    <w:rsid w:val="0010438D"/>
    <w:rsid w:val="001051B1"/>
    <w:rsid w:val="0010598F"/>
    <w:rsid w:val="00106C70"/>
    <w:rsid w:val="001100AA"/>
    <w:rsid w:val="001102E2"/>
    <w:rsid w:val="001105A1"/>
    <w:rsid w:val="00111269"/>
    <w:rsid w:val="00111562"/>
    <w:rsid w:val="00111763"/>
    <w:rsid w:val="00112171"/>
    <w:rsid w:val="001130A7"/>
    <w:rsid w:val="00113683"/>
    <w:rsid w:val="001148A2"/>
    <w:rsid w:val="00114B7D"/>
    <w:rsid w:val="00115952"/>
    <w:rsid w:val="00115E1B"/>
    <w:rsid w:val="00115EF5"/>
    <w:rsid w:val="001209DD"/>
    <w:rsid w:val="0012148F"/>
    <w:rsid w:val="001214E0"/>
    <w:rsid w:val="00122360"/>
    <w:rsid w:val="001229F1"/>
    <w:rsid w:val="00123B38"/>
    <w:rsid w:val="00124B34"/>
    <w:rsid w:val="00124B4D"/>
    <w:rsid w:val="001253B7"/>
    <w:rsid w:val="001256A3"/>
    <w:rsid w:val="001274D5"/>
    <w:rsid w:val="00130462"/>
    <w:rsid w:val="00131910"/>
    <w:rsid w:val="00133AE7"/>
    <w:rsid w:val="00134260"/>
    <w:rsid w:val="00134831"/>
    <w:rsid w:val="001349F1"/>
    <w:rsid w:val="001354B7"/>
    <w:rsid w:val="00136622"/>
    <w:rsid w:val="00136D20"/>
    <w:rsid w:val="001372E0"/>
    <w:rsid w:val="00137A62"/>
    <w:rsid w:val="0014025A"/>
    <w:rsid w:val="00140447"/>
    <w:rsid w:val="00143376"/>
    <w:rsid w:val="00143ECE"/>
    <w:rsid w:val="00144322"/>
    <w:rsid w:val="00145D68"/>
    <w:rsid w:val="001460A6"/>
    <w:rsid w:val="00146221"/>
    <w:rsid w:val="001467F2"/>
    <w:rsid w:val="00146E24"/>
    <w:rsid w:val="00150F95"/>
    <w:rsid w:val="0015159F"/>
    <w:rsid w:val="0015285C"/>
    <w:rsid w:val="00152AD4"/>
    <w:rsid w:val="001541A6"/>
    <w:rsid w:val="0015545F"/>
    <w:rsid w:val="00155E2E"/>
    <w:rsid w:val="0015741D"/>
    <w:rsid w:val="00160672"/>
    <w:rsid w:val="001611FC"/>
    <w:rsid w:val="00161F11"/>
    <w:rsid w:val="00162103"/>
    <w:rsid w:val="001622F6"/>
    <w:rsid w:val="00162690"/>
    <w:rsid w:val="00165282"/>
    <w:rsid w:val="00165D09"/>
    <w:rsid w:val="0016608D"/>
    <w:rsid w:val="00166738"/>
    <w:rsid w:val="00166772"/>
    <w:rsid w:val="00166EF1"/>
    <w:rsid w:val="001719C7"/>
    <w:rsid w:val="00171D66"/>
    <w:rsid w:val="00172A31"/>
    <w:rsid w:val="0017362E"/>
    <w:rsid w:val="001736EF"/>
    <w:rsid w:val="00175696"/>
    <w:rsid w:val="00177876"/>
    <w:rsid w:val="00177F12"/>
    <w:rsid w:val="00180171"/>
    <w:rsid w:val="00180E7A"/>
    <w:rsid w:val="00181332"/>
    <w:rsid w:val="0018156F"/>
    <w:rsid w:val="00181895"/>
    <w:rsid w:val="00182A93"/>
    <w:rsid w:val="0018470D"/>
    <w:rsid w:val="001870A4"/>
    <w:rsid w:val="0018763B"/>
    <w:rsid w:val="00187A28"/>
    <w:rsid w:val="0019098D"/>
    <w:rsid w:val="00191C08"/>
    <w:rsid w:val="00193469"/>
    <w:rsid w:val="00193D5A"/>
    <w:rsid w:val="001948BC"/>
    <w:rsid w:val="00196725"/>
    <w:rsid w:val="0019677C"/>
    <w:rsid w:val="00196971"/>
    <w:rsid w:val="00196FD0"/>
    <w:rsid w:val="001A07FD"/>
    <w:rsid w:val="001A12DC"/>
    <w:rsid w:val="001A184E"/>
    <w:rsid w:val="001A2378"/>
    <w:rsid w:val="001A2EB2"/>
    <w:rsid w:val="001A2EC1"/>
    <w:rsid w:val="001A2F24"/>
    <w:rsid w:val="001A34D4"/>
    <w:rsid w:val="001A3CD4"/>
    <w:rsid w:val="001A43EC"/>
    <w:rsid w:val="001A4E9D"/>
    <w:rsid w:val="001A4EFA"/>
    <w:rsid w:val="001A52E2"/>
    <w:rsid w:val="001A5AC5"/>
    <w:rsid w:val="001A7676"/>
    <w:rsid w:val="001A7E1A"/>
    <w:rsid w:val="001B0732"/>
    <w:rsid w:val="001B0867"/>
    <w:rsid w:val="001B0CC0"/>
    <w:rsid w:val="001B199A"/>
    <w:rsid w:val="001B1B40"/>
    <w:rsid w:val="001B2DA8"/>
    <w:rsid w:val="001B3C84"/>
    <w:rsid w:val="001B5AF4"/>
    <w:rsid w:val="001B622F"/>
    <w:rsid w:val="001B62A5"/>
    <w:rsid w:val="001B63D1"/>
    <w:rsid w:val="001B75AE"/>
    <w:rsid w:val="001B78E6"/>
    <w:rsid w:val="001B7A32"/>
    <w:rsid w:val="001B7C38"/>
    <w:rsid w:val="001C0A20"/>
    <w:rsid w:val="001C0E08"/>
    <w:rsid w:val="001C1E21"/>
    <w:rsid w:val="001C333C"/>
    <w:rsid w:val="001C5B91"/>
    <w:rsid w:val="001C61AE"/>
    <w:rsid w:val="001C76FB"/>
    <w:rsid w:val="001C7C7C"/>
    <w:rsid w:val="001D084C"/>
    <w:rsid w:val="001D1333"/>
    <w:rsid w:val="001D288B"/>
    <w:rsid w:val="001D2F18"/>
    <w:rsid w:val="001D3D8C"/>
    <w:rsid w:val="001D3FF4"/>
    <w:rsid w:val="001D4373"/>
    <w:rsid w:val="001D4430"/>
    <w:rsid w:val="001D5C36"/>
    <w:rsid w:val="001D700D"/>
    <w:rsid w:val="001D75E7"/>
    <w:rsid w:val="001D7953"/>
    <w:rsid w:val="001D7A94"/>
    <w:rsid w:val="001D7F63"/>
    <w:rsid w:val="001E0181"/>
    <w:rsid w:val="001E041F"/>
    <w:rsid w:val="001E20EB"/>
    <w:rsid w:val="001E217C"/>
    <w:rsid w:val="001E3B44"/>
    <w:rsid w:val="001E4626"/>
    <w:rsid w:val="001E50C1"/>
    <w:rsid w:val="001E5DE6"/>
    <w:rsid w:val="001F05AA"/>
    <w:rsid w:val="001F100C"/>
    <w:rsid w:val="001F130E"/>
    <w:rsid w:val="001F1B24"/>
    <w:rsid w:val="001F1C41"/>
    <w:rsid w:val="001F20D2"/>
    <w:rsid w:val="001F292C"/>
    <w:rsid w:val="001F2DF2"/>
    <w:rsid w:val="001F2FAC"/>
    <w:rsid w:val="001F32A1"/>
    <w:rsid w:val="001F32D8"/>
    <w:rsid w:val="001F59F5"/>
    <w:rsid w:val="001F68B1"/>
    <w:rsid w:val="001F76C0"/>
    <w:rsid w:val="001F7FCB"/>
    <w:rsid w:val="00200ECB"/>
    <w:rsid w:val="00200F76"/>
    <w:rsid w:val="00201CD8"/>
    <w:rsid w:val="002022A9"/>
    <w:rsid w:val="00202C21"/>
    <w:rsid w:val="00202DC3"/>
    <w:rsid w:val="002031A7"/>
    <w:rsid w:val="00204758"/>
    <w:rsid w:val="00205A48"/>
    <w:rsid w:val="00205CC6"/>
    <w:rsid w:val="002077A7"/>
    <w:rsid w:val="00207E15"/>
    <w:rsid w:val="002107AC"/>
    <w:rsid w:val="0021247B"/>
    <w:rsid w:val="002131EE"/>
    <w:rsid w:val="0021422A"/>
    <w:rsid w:val="00214783"/>
    <w:rsid w:val="00214D60"/>
    <w:rsid w:val="002160B6"/>
    <w:rsid w:val="00216155"/>
    <w:rsid w:val="002174F5"/>
    <w:rsid w:val="00217831"/>
    <w:rsid w:val="00221085"/>
    <w:rsid w:val="0022369B"/>
    <w:rsid w:val="00225931"/>
    <w:rsid w:val="002259BF"/>
    <w:rsid w:val="00225C70"/>
    <w:rsid w:val="00226CFD"/>
    <w:rsid w:val="002271F5"/>
    <w:rsid w:val="002306E3"/>
    <w:rsid w:val="00230FE4"/>
    <w:rsid w:val="002317A0"/>
    <w:rsid w:val="0023251B"/>
    <w:rsid w:val="00233148"/>
    <w:rsid w:val="00233406"/>
    <w:rsid w:val="00233657"/>
    <w:rsid w:val="00234361"/>
    <w:rsid w:val="00234E14"/>
    <w:rsid w:val="002363E8"/>
    <w:rsid w:val="002370D2"/>
    <w:rsid w:val="0023784A"/>
    <w:rsid w:val="00237C72"/>
    <w:rsid w:val="00240037"/>
    <w:rsid w:val="00240DC7"/>
    <w:rsid w:val="00240F83"/>
    <w:rsid w:val="00241D2E"/>
    <w:rsid w:val="002431B5"/>
    <w:rsid w:val="00244BB4"/>
    <w:rsid w:val="00246109"/>
    <w:rsid w:val="002462F5"/>
    <w:rsid w:val="002469F5"/>
    <w:rsid w:val="00246DD2"/>
    <w:rsid w:val="00246EB1"/>
    <w:rsid w:val="00247E64"/>
    <w:rsid w:val="0025028C"/>
    <w:rsid w:val="002534F4"/>
    <w:rsid w:val="00253928"/>
    <w:rsid w:val="00254BEE"/>
    <w:rsid w:val="00255119"/>
    <w:rsid w:val="002553B5"/>
    <w:rsid w:val="00255E01"/>
    <w:rsid w:val="00255F79"/>
    <w:rsid w:val="00256E7A"/>
    <w:rsid w:val="002578B6"/>
    <w:rsid w:val="00257C08"/>
    <w:rsid w:val="00257F62"/>
    <w:rsid w:val="0026086C"/>
    <w:rsid w:val="00260E5F"/>
    <w:rsid w:val="002615EC"/>
    <w:rsid w:val="00261E12"/>
    <w:rsid w:val="00262177"/>
    <w:rsid w:val="00262335"/>
    <w:rsid w:val="00262733"/>
    <w:rsid w:val="00262D9F"/>
    <w:rsid w:val="00263097"/>
    <w:rsid w:val="00263657"/>
    <w:rsid w:val="00263C75"/>
    <w:rsid w:val="00263C89"/>
    <w:rsid w:val="00263CB0"/>
    <w:rsid w:val="00264339"/>
    <w:rsid w:val="002643FE"/>
    <w:rsid w:val="00264CE7"/>
    <w:rsid w:val="00264E64"/>
    <w:rsid w:val="00265473"/>
    <w:rsid w:val="002659B1"/>
    <w:rsid w:val="00265A63"/>
    <w:rsid w:val="00265B1D"/>
    <w:rsid w:val="002660A1"/>
    <w:rsid w:val="0026689A"/>
    <w:rsid w:val="00266CD0"/>
    <w:rsid w:val="00271EDA"/>
    <w:rsid w:val="00271FBD"/>
    <w:rsid w:val="00272315"/>
    <w:rsid w:val="00272676"/>
    <w:rsid w:val="00273012"/>
    <w:rsid w:val="002731B1"/>
    <w:rsid w:val="00273998"/>
    <w:rsid w:val="0027466E"/>
    <w:rsid w:val="002749CF"/>
    <w:rsid w:val="00275A22"/>
    <w:rsid w:val="002762A8"/>
    <w:rsid w:val="0027667D"/>
    <w:rsid w:val="00276EC4"/>
    <w:rsid w:val="002772AC"/>
    <w:rsid w:val="00277B88"/>
    <w:rsid w:val="00277BDB"/>
    <w:rsid w:val="0028056E"/>
    <w:rsid w:val="00280745"/>
    <w:rsid w:val="002807E7"/>
    <w:rsid w:val="00280B23"/>
    <w:rsid w:val="0028151A"/>
    <w:rsid w:val="00283627"/>
    <w:rsid w:val="002840FF"/>
    <w:rsid w:val="00285672"/>
    <w:rsid w:val="00285FD4"/>
    <w:rsid w:val="00286C98"/>
    <w:rsid w:val="00286E82"/>
    <w:rsid w:val="00292714"/>
    <w:rsid w:val="002928F6"/>
    <w:rsid w:val="00292A0E"/>
    <w:rsid w:val="002931E4"/>
    <w:rsid w:val="002939EF"/>
    <w:rsid w:val="00295A6F"/>
    <w:rsid w:val="00296C85"/>
    <w:rsid w:val="00297B71"/>
    <w:rsid w:val="002A01FB"/>
    <w:rsid w:val="002A024F"/>
    <w:rsid w:val="002A0854"/>
    <w:rsid w:val="002A0CDF"/>
    <w:rsid w:val="002A245D"/>
    <w:rsid w:val="002A2A89"/>
    <w:rsid w:val="002A3F6F"/>
    <w:rsid w:val="002A4E68"/>
    <w:rsid w:val="002A5ACB"/>
    <w:rsid w:val="002A5EA7"/>
    <w:rsid w:val="002A7347"/>
    <w:rsid w:val="002A7DBD"/>
    <w:rsid w:val="002B025B"/>
    <w:rsid w:val="002B0C7E"/>
    <w:rsid w:val="002B12EB"/>
    <w:rsid w:val="002B1906"/>
    <w:rsid w:val="002B19F7"/>
    <w:rsid w:val="002B275A"/>
    <w:rsid w:val="002B330C"/>
    <w:rsid w:val="002B42CF"/>
    <w:rsid w:val="002B4E98"/>
    <w:rsid w:val="002B5056"/>
    <w:rsid w:val="002B62CD"/>
    <w:rsid w:val="002C00F6"/>
    <w:rsid w:val="002C05E9"/>
    <w:rsid w:val="002C0E36"/>
    <w:rsid w:val="002C176A"/>
    <w:rsid w:val="002C3053"/>
    <w:rsid w:val="002C3171"/>
    <w:rsid w:val="002C3BAF"/>
    <w:rsid w:val="002C4688"/>
    <w:rsid w:val="002C4F36"/>
    <w:rsid w:val="002C5BB8"/>
    <w:rsid w:val="002C5EDD"/>
    <w:rsid w:val="002C73B4"/>
    <w:rsid w:val="002D03E3"/>
    <w:rsid w:val="002D11A4"/>
    <w:rsid w:val="002D29BD"/>
    <w:rsid w:val="002D3010"/>
    <w:rsid w:val="002D307D"/>
    <w:rsid w:val="002D3355"/>
    <w:rsid w:val="002D4215"/>
    <w:rsid w:val="002D49D5"/>
    <w:rsid w:val="002D4A48"/>
    <w:rsid w:val="002D6609"/>
    <w:rsid w:val="002E154F"/>
    <w:rsid w:val="002E2061"/>
    <w:rsid w:val="002E22D7"/>
    <w:rsid w:val="002E44C2"/>
    <w:rsid w:val="002E485D"/>
    <w:rsid w:val="002E4D00"/>
    <w:rsid w:val="002E4FEA"/>
    <w:rsid w:val="002E536E"/>
    <w:rsid w:val="002E5ADC"/>
    <w:rsid w:val="002E60C0"/>
    <w:rsid w:val="002E60E7"/>
    <w:rsid w:val="002E61F9"/>
    <w:rsid w:val="002E68EF"/>
    <w:rsid w:val="002E7BF6"/>
    <w:rsid w:val="002F07F2"/>
    <w:rsid w:val="002F2B2A"/>
    <w:rsid w:val="002F3063"/>
    <w:rsid w:val="002F3A2D"/>
    <w:rsid w:val="002F3C64"/>
    <w:rsid w:val="002F4126"/>
    <w:rsid w:val="002F4697"/>
    <w:rsid w:val="002F6891"/>
    <w:rsid w:val="002F767E"/>
    <w:rsid w:val="00300D88"/>
    <w:rsid w:val="0030196C"/>
    <w:rsid w:val="00304117"/>
    <w:rsid w:val="003041FB"/>
    <w:rsid w:val="0030452A"/>
    <w:rsid w:val="003047ED"/>
    <w:rsid w:val="00305184"/>
    <w:rsid w:val="003057F4"/>
    <w:rsid w:val="003059BE"/>
    <w:rsid w:val="003059CC"/>
    <w:rsid w:val="00306B75"/>
    <w:rsid w:val="00306FB8"/>
    <w:rsid w:val="00307E8E"/>
    <w:rsid w:val="003115B8"/>
    <w:rsid w:val="00311DE2"/>
    <w:rsid w:val="00314147"/>
    <w:rsid w:val="003143D4"/>
    <w:rsid w:val="00314639"/>
    <w:rsid w:val="003159AE"/>
    <w:rsid w:val="00316488"/>
    <w:rsid w:val="003173C1"/>
    <w:rsid w:val="00317425"/>
    <w:rsid w:val="00317DB8"/>
    <w:rsid w:val="003204D1"/>
    <w:rsid w:val="00320C64"/>
    <w:rsid w:val="00320E4F"/>
    <w:rsid w:val="00321286"/>
    <w:rsid w:val="00321CA7"/>
    <w:rsid w:val="0032227B"/>
    <w:rsid w:val="00322585"/>
    <w:rsid w:val="003226D7"/>
    <w:rsid w:val="003237F3"/>
    <w:rsid w:val="003243A0"/>
    <w:rsid w:val="003258E4"/>
    <w:rsid w:val="00327D20"/>
    <w:rsid w:val="0033053B"/>
    <w:rsid w:val="00331791"/>
    <w:rsid w:val="00331F25"/>
    <w:rsid w:val="0033337B"/>
    <w:rsid w:val="003353B6"/>
    <w:rsid w:val="00335414"/>
    <w:rsid w:val="00335AC2"/>
    <w:rsid w:val="003369B0"/>
    <w:rsid w:val="00336BA2"/>
    <w:rsid w:val="00336F2A"/>
    <w:rsid w:val="003375D9"/>
    <w:rsid w:val="003416CD"/>
    <w:rsid w:val="00341C2C"/>
    <w:rsid w:val="003426CF"/>
    <w:rsid w:val="00342F0C"/>
    <w:rsid w:val="00343830"/>
    <w:rsid w:val="00343B07"/>
    <w:rsid w:val="00343C45"/>
    <w:rsid w:val="003449F6"/>
    <w:rsid w:val="0034514B"/>
    <w:rsid w:val="003459A1"/>
    <w:rsid w:val="00345C79"/>
    <w:rsid w:val="00350B25"/>
    <w:rsid w:val="00353283"/>
    <w:rsid w:val="0035331E"/>
    <w:rsid w:val="00353D8F"/>
    <w:rsid w:val="00354D1D"/>
    <w:rsid w:val="0035518B"/>
    <w:rsid w:val="003565AB"/>
    <w:rsid w:val="00356D04"/>
    <w:rsid w:val="003575A8"/>
    <w:rsid w:val="00361DF3"/>
    <w:rsid w:val="00362E75"/>
    <w:rsid w:val="00364220"/>
    <w:rsid w:val="00364956"/>
    <w:rsid w:val="00364F8F"/>
    <w:rsid w:val="00366348"/>
    <w:rsid w:val="003664ED"/>
    <w:rsid w:val="00366915"/>
    <w:rsid w:val="00366BBF"/>
    <w:rsid w:val="003671BD"/>
    <w:rsid w:val="0036723D"/>
    <w:rsid w:val="00367BD2"/>
    <w:rsid w:val="00367CF6"/>
    <w:rsid w:val="00370025"/>
    <w:rsid w:val="00370D88"/>
    <w:rsid w:val="00371295"/>
    <w:rsid w:val="00371AB9"/>
    <w:rsid w:val="00372E43"/>
    <w:rsid w:val="00374582"/>
    <w:rsid w:val="003746C4"/>
    <w:rsid w:val="00374969"/>
    <w:rsid w:val="003750DB"/>
    <w:rsid w:val="00376044"/>
    <w:rsid w:val="00376317"/>
    <w:rsid w:val="0037636D"/>
    <w:rsid w:val="003763A5"/>
    <w:rsid w:val="003765B4"/>
    <w:rsid w:val="003776EA"/>
    <w:rsid w:val="00377CE6"/>
    <w:rsid w:val="00377D1D"/>
    <w:rsid w:val="00377E04"/>
    <w:rsid w:val="003820B3"/>
    <w:rsid w:val="00382ED4"/>
    <w:rsid w:val="003836BC"/>
    <w:rsid w:val="00383D65"/>
    <w:rsid w:val="00383F39"/>
    <w:rsid w:val="00383F7A"/>
    <w:rsid w:val="003844C4"/>
    <w:rsid w:val="00384898"/>
    <w:rsid w:val="00384B65"/>
    <w:rsid w:val="00387D16"/>
    <w:rsid w:val="00391CAC"/>
    <w:rsid w:val="0039244D"/>
    <w:rsid w:val="003934A4"/>
    <w:rsid w:val="0039366E"/>
    <w:rsid w:val="0039398F"/>
    <w:rsid w:val="00394755"/>
    <w:rsid w:val="00394E7D"/>
    <w:rsid w:val="0039692E"/>
    <w:rsid w:val="00396E60"/>
    <w:rsid w:val="0039736B"/>
    <w:rsid w:val="00397756"/>
    <w:rsid w:val="003A013D"/>
    <w:rsid w:val="003A08B2"/>
    <w:rsid w:val="003A0E87"/>
    <w:rsid w:val="003A2108"/>
    <w:rsid w:val="003A2AB7"/>
    <w:rsid w:val="003A2C91"/>
    <w:rsid w:val="003A2E92"/>
    <w:rsid w:val="003A33A3"/>
    <w:rsid w:val="003A5895"/>
    <w:rsid w:val="003A6738"/>
    <w:rsid w:val="003A6B9F"/>
    <w:rsid w:val="003A7839"/>
    <w:rsid w:val="003B1C99"/>
    <w:rsid w:val="003B4A44"/>
    <w:rsid w:val="003B5097"/>
    <w:rsid w:val="003B5F44"/>
    <w:rsid w:val="003C0743"/>
    <w:rsid w:val="003C0DC0"/>
    <w:rsid w:val="003C2E29"/>
    <w:rsid w:val="003C3493"/>
    <w:rsid w:val="003C3E78"/>
    <w:rsid w:val="003C444E"/>
    <w:rsid w:val="003C62E0"/>
    <w:rsid w:val="003C69C5"/>
    <w:rsid w:val="003C6CB0"/>
    <w:rsid w:val="003C6DEF"/>
    <w:rsid w:val="003C7F21"/>
    <w:rsid w:val="003D0652"/>
    <w:rsid w:val="003D10CB"/>
    <w:rsid w:val="003D253D"/>
    <w:rsid w:val="003D2901"/>
    <w:rsid w:val="003D41A7"/>
    <w:rsid w:val="003D55E5"/>
    <w:rsid w:val="003D5A84"/>
    <w:rsid w:val="003D6A50"/>
    <w:rsid w:val="003D7910"/>
    <w:rsid w:val="003E0426"/>
    <w:rsid w:val="003E13D8"/>
    <w:rsid w:val="003E23BF"/>
    <w:rsid w:val="003E2472"/>
    <w:rsid w:val="003E25A6"/>
    <w:rsid w:val="003E2746"/>
    <w:rsid w:val="003E29BF"/>
    <w:rsid w:val="003E40F5"/>
    <w:rsid w:val="003E4A17"/>
    <w:rsid w:val="003E581C"/>
    <w:rsid w:val="003E58AC"/>
    <w:rsid w:val="003E644D"/>
    <w:rsid w:val="003E7C1B"/>
    <w:rsid w:val="003F063A"/>
    <w:rsid w:val="003F1590"/>
    <w:rsid w:val="003F2116"/>
    <w:rsid w:val="003F418D"/>
    <w:rsid w:val="003F41E0"/>
    <w:rsid w:val="003F4D12"/>
    <w:rsid w:val="003F6858"/>
    <w:rsid w:val="003F6FAF"/>
    <w:rsid w:val="003F77EC"/>
    <w:rsid w:val="003F7AA7"/>
    <w:rsid w:val="0040028C"/>
    <w:rsid w:val="00400618"/>
    <w:rsid w:val="00400BDB"/>
    <w:rsid w:val="00400E2E"/>
    <w:rsid w:val="00400E47"/>
    <w:rsid w:val="00402BA7"/>
    <w:rsid w:val="00403B62"/>
    <w:rsid w:val="00404CD2"/>
    <w:rsid w:val="004060FF"/>
    <w:rsid w:val="0040690B"/>
    <w:rsid w:val="004072B0"/>
    <w:rsid w:val="00410173"/>
    <w:rsid w:val="004103AF"/>
    <w:rsid w:val="00410693"/>
    <w:rsid w:val="00410A70"/>
    <w:rsid w:val="004129A5"/>
    <w:rsid w:val="00413533"/>
    <w:rsid w:val="00413E6A"/>
    <w:rsid w:val="00414051"/>
    <w:rsid w:val="00414C10"/>
    <w:rsid w:val="00415D12"/>
    <w:rsid w:val="004167D8"/>
    <w:rsid w:val="0041732D"/>
    <w:rsid w:val="004202F5"/>
    <w:rsid w:val="0042078A"/>
    <w:rsid w:val="00420C4E"/>
    <w:rsid w:val="00420D43"/>
    <w:rsid w:val="0042220D"/>
    <w:rsid w:val="004222F1"/>
    <w:rsid w:val="004239C1"/>
    <w:rsid w:val="00423EB0"/>
    <w:rsid w:val="00424AD5"/>
    <w:rsid w:val="00424B66"/>
    <w:rsid w:val="00424E2C"/>
    <w:rsid w:val="004250D8"/>
    <w:rsid w:val="004251CE"/>
    <w:rsid w:val="004254E3"/>
    <w:rsid w:val="00425ED9"/>
    <w:rsid w:val="00425F71"/>
    <w:rsid w:val="00425F7F"/>
    <w:rsid w:val="00426F83"/>
    <w:rsid w:val="00427477"/>
    <w:rsid w:val="00427AF6"/>
    <w:rsid w:val="004304C2"/>
    <w:rsid w:val="00430E26"/>
    <w:rsid w:val="00431E08"/>
    <w:rsid w:val="0043206F"/>
    <w:rsid w:val="00433985"/>
    <w:rsid w:val="00434946"/>
    <w:rsid w:val="004364E4"/>
    <w:rsid w:val="00436905"/>
    <w:rsid w:val="00436C5C"/>
    <w:rsid w:val="004372EE"/>
    <w:rsid w:val="004400CC"/>
    <w:rsid w:val="00440FD5"/>
    <w:rsid w:val="00442D5E"/>
    <w:rsid w:val="00443701"/>
    <w:rsid w:val="00443DD8"/>
    <w:rsid w:val="00444144"/>
    <w:rsid w:val="00445873"/>
    <w:rsid w:val="00445A6A"/>
    <w:rsid w:val="00446185"/>
    <w:rsid w:val="00446B69"/>
    <w:rsid w:val="00447E4C"/>
    <w:rsid w:val="00451041"/>
    <w:rsid w:val="004515EF"/>
    <w:rsid w:val="00451BF0"/>
    <w:rsid w:val="00452F10"/>
    <w:rsid w:val="004532BF"/>
    <w:rsid w:val="0045361C"/>
    <w:rsid w:val="00453E05"/>
    <w:rsid w:val="00455306"/>
    <w:rsid w:val="00455A6F"/>
    <w:rsid w:val="00455AB0"/>
    <w:rsid w:val="00456707"/>
    <w:rsid w:val="0045736E"/>
    <w:rsid w:val="004611E2"/>
    <w:rsid w:val="00461963"/>
    <w:rsid w:val="00462645"/>
    <w:rsid w:val="00462D6F"/>
    <w:rsid w:val="00462EEF"/>
    <w:rsid w:val="00463025"/>
    <w:rsid w:val="0046374A"/>
    <w:rsid w:val="00463B86"/>
    <w:rsid w:val="00463F86"/>
    <w:rsid w:val="0046655E"/>
    <w:rsid w:val="00466883"/>
    <w:rsid w:val="004675F2"/>
    <w:rsid w:val="00467D9A"/>
    <w:rsid w:val="004708EE"/>
    <w:rsid w:val="00471707"/>
    <w:rsid w:val="004721A2"/>
    <w:rsid w:val="00472F43"/>
    <w:rsid w:val="00473DDC"/>
    <w:rsid w:val="004743E0"/>
    <w:rsid w:val="00474C90"/>
    <w:rsid w:val="0047686C"/>
    <w:rsid w:val="00476A6C"/>
    <w:rsid w:val="004803BA"/>
    <w:rsid w:val="00480A30"/>
    <w:rsid w:val="00480AA1"/>
    <w:rsid w:val="00481863"/>
    <w:rsid w:val="004819FB"/>
    <w:rsid w:val="00481A0D"/>
    <w:rsid w:val="0048348D"/>
    <w:rsid w:val="00483FD6"/>
    <w:rsid w:val="00484224"/>
    <w:rsid w:val="0048580E"/>
    <w:rsid w:val="00485DE2"/>
    <w:rsid w:val="00486217"/>
    <w:rsid w:val="0048628B"/>
    <w:rsid w:val="0048642F"/>
    <w:rsid w:val="00487A66"/>
    <w:rsid w:val="00490E4A"/>
    <w:rsid w:val="0049101B"/>
    <w:rsid w:val="00491CE5"/>
    <w:rsid w:val="004922CA"/>
    <w:rsid w:val="004924A7"/>
    <w:rsid w:val="00493CD0"/>
    <w:rsid w:val="00494798"/>
    <w:rsid w:val="004952E9"/>
    <w:rsid w:val="00496985"/>
    <w:rsid w:val="004A009D"/>
    <w:rsid w:val="004A0488"/>
    <w:rsid w:val="004A0FC4"/>
    <w:rsid w:val="004A2166"/>
    <w:rsid w:val="004A2262"/>
    <w:rsid w:val="004A4A6A"/>
    <w:rsid w:val="004A532F"/>
    <w:rsid w:val="004A623A"/>
    <w:rsid w:val="004A7ADA"/>
    <w:rsid w:val="004B03F9"/>
    <w:rsid w:val="004B0E1D"/>
    <w:rsid w:val="004B3A3B"/>
    <w:rsid w:val="004B3CE1"/>
    <w:rsid w:val="004B5F6A"/>
    <w:rsid w:val="004B604B"/>
    <w:rsid w:val="004C0375"/>
    <w:rsid w:val="004C0608"/>
    <w:rsid w:val="004C111C"/>
    <w:rsid w:val="004C1A46"/>
    <w:rsid w:val="004C240E"/>
    <w:rsid w:val="004C2FFD"/>
    <w:rsid w:val="004C30DB"/>
    <w:rsid w:val="004C367D"/>
    <w:rsid w:val="004C4284"/>
    <w:rsid w:val="004C5B95"/>
    <w:rsid w:val="004C5D5D"/>
    <w:rsid w:val="004C6865"/>
    <w:rsid w:val="004D38A8"/>
    <w:rsid w:val="004D4815"/>
    <w:rsid w:val="004D55BA"/>
    <w:rsid w:val="004D7039"/>
    <w:rsid w:val="004D7688"/>
    <w:rsid w:val="004E0628"/>
    <w:rsid w:val="004E0691"/>
    <w:rsid w:val="004E0991"/>
    <w:rsid w:val="004E229B"/>
    <w:rsid w:val="004E2302"/>
    <w:rsid w:val="004E3A59"/>
    <w:rsid w:val="004E4B3C"/>
    <w:rsid w:val="004E5232"/>
    <w:rsid w:val="004E55A8"/>
    <w:rsid w:val="004E5CA5"/>
    <w:rsid w:val="004E5CBA"/>
    <w:rsid w:val="004E5E63"/>
    <w:rsid w:val="004E66A5"/>
    <w:rsid w:val="004E7236"/>
    <w:rsid w:val="004E7863"/>
    <w:rsid w:val="004E7A84"/>
    <w:rsid w:val="004E7D03"/>
    <w:rsid w:val="004F05FF"/>
    <w:rsid w:val="004F1604"/>
    <w:rsid w:val="004F2C5F"/>
    <w:rsid w:val="004F3B8F"/>
    <w:rsid w:val="004F4E2A"/>
    <w:rsid w:val="004F4FA9"/>
    <w:rsid w:val="004F5BE0"/>
    <w:rsid w:val="004F5E17"/>
    <w:rsid w:val="004F68FB"/>
    <w:rsid w:val="004F6CC7"/>
    <w:rsid w:val="004F7DD9"/>
    <w:rsid w:val="00500036"/>
    <w:rsid w:val="005013CF"/>
    <w:rsid w:val="005028A8"/>
    <w:rsid w:val="005029B8"/>
    <w:rsid w:val="00502E28"/>
    <w:rsid w:val="00502F19"/>
    <w:rsid w:val="005040F9"/>
    <w:rsid w:val="005049FA"/>
    <w:rsid w:val="00505FD9"/>
    <w:rsid w:val="00505FFA"/>
    <w:rsid w:val="00506657"/>
    <w:rsid w:val="005075BE"/>
    <w:rsid w:val="00510CCA"/>
    <w:rsid w:val="00510DF3"/>
    <w:rsid w:val="00511E1A"/>
    <w:rsid w:val="005136BF"/>
    <w:rsid w:val="00513D3B"/>
    <w:rsid w:val="0051460E"/>
    <w:rsid w:val="00515928"/>
    <w:rsid w:val="00517603"/>
    <w:rsid w:val="005201E2"/>
    <w:rsid w:val="00520218"/>
    <w:rsid w:val="00520A35"/>
    <w:rsid w:val="00521426"/>
    <w:rsid w:val="005221E4"/>
    <w:rsid w:val="00522311"/>
    <w:rsid w:val="00522491"/>
    <w:rsid w:val="00522B6F"/>
    <w:rsid w:val="00522BBB"/>
    <w:rsid w:val="00523808"/>
    <w:rsid w:val="00523937"/>
    <w:rsid w:val="0052409F"/>
    <w:rsid w:val="005246BE"/>
    <w:rsid w:val="00526C2B"/>
    <w:rsid w:val="0052753E"/>
    <w:rsid w:val="00527D48"/>
    <w:rsid w:val="00530464"/>
    <w:rsid w:val="00530C09"/>
    <w:rsid w:val="00531650"/>
    <w:rsid w:val="005336A5"/>
    <w:rsid w:val="00535B77"/>
    <w:rsid w:val="00536656"/>
    <w:rsid w:val="00537A2A"/>
    <w:rsid w:val="0054052B"/>
    <w:rsid w:val="00540E66"/>
    <w:rsid w:val="00541600"/>
    <w:rsid w:val="00543924"/>
    <w:rsid w:val="00543B3C"/>
    <w:rsid w:val="0054483A"/>
    <w:rsid w:val="0054490F"/>
    <w:rsid w:val="00544AED"/>
    <w:rsid w:val="00544C59"/>
    <w:rsid w:val="00544E3F"/>
    <w:rsid w:val="0054572A"/>
    <w:rsid w:val="00545A61"/>
    <w:rsid w:val="00545FD5"/>
    <w:rsid w:val="00546A34"/>
    <w:rsid w:val="00547658"/>
    <w:rsid w:val="0054765E"/>
    <w:rsid w:val="00551DF0"/>
    <w:rsid w:val="00552C8C"/>
    <w:rsid w:val="00555337"/>
    <w:rsid w:val="00555828"/>
    <w:rsid w:val="00555BF4"/>
    <w:rsid w:val="0055680D"/>
    <w:rsid w:val="00556A82"/>
    <w:rsid w:val="005572AF"/>
    <w:rsid w:val="00557D89"/>
    <w:rsid w:val="00560174"/>
    <w:rsid w:val="0056103C"/>
    <w:rsid w:val="0056278A"/>
    <w:rsid w:val="00562E51"/>
    <w:rsid w:val="005647AC"/>
    <w:rsid w:val="00564F4C"/>
    <w:rsid w:val="0056585D"/>
    <w:rsid w:val="00565A51"/>
    <w:rsid w:val="00566647"/>
    <w:rsid w:val="00566EC2"/>
    <w:rsid w:val="00567E56"/>
    <w:rsid w:val="0057043F"/>
    <w:rsid w:val="00570BAB"/>
    <w:rsid w:val="00570C04"/>
    <w:rsid w:val="005714A5"/>
    <w:rsid w:val="0057178B"/>
    <w:rsid w:val="00572431"/>
    <w:rsid w:val="00572A50"/>
    <w:rsid w:val="0057363B"/>
    <w:rsid w:val="00575B65"/>
    <w:rsid w:val="00576890"/>
    <w:rsid w:val="0057775A"/>
    <w:rsid w:val="00581FBA"/>
    <w:rsid w:val="005828FC"/>
    <w:rsid w:val="00583169"/>
    <w:rsid w:val="005836C6"/>
    <w:rsid w:val="00583C6B"/>
    <w:rsid w:val="005842B2"/>
    <w:rsid w:val="0058472E"/>
    <w:rsid w:val="0058555C"/>
    <w:rsid w:val="00585E5D"/>
    <w:rsid w:val="0058658A"/>
    <w:rsid w:val="00586635"/>
    <w:rsid w:val="00586B55"/>
    <w:rsid w:val="0058716E"/>
    <w:rsid w:val="0059077A"/>
    <w:rsid w:val="005907A4"/>
    <w:rsid w:val="00590902"/>
    <w:rsid w:val="00590D1E"/>
    <w:rsid w:val="0059146F"/>
    <w:rsid w:val="00591681"/>
    <w:rsid w:val="00591AEE"/>
    <w:rsid w:val="00593BB1"/>
    <w:rsid w:val="005959D4"/>
    <w:rsid w:val="00595E45"/>
    <w:rsid w:val="00596F06"/>
    <w:rsid w:val="005970BF"/>
    <w:rsid w:val="00597C89"/>
    <w:rsid w:val="005A1401"/>
    <w:rsid w:val="005A1B91"/>
    <w:rsid w:val="005A406B"/>
    <w:rsid w:val="005A40DE"/>
    <w:rsid w:val="005A4BBC"/>
    <w:rsid w:val="005A5F33"/>
    <w:rsid w:val="005A6BE6"/>
    <w:rsid w:val="005A7667"/>
    <w:rsid w:val="005A767D"/>
    <w:rsid w:val="005B0AFC"/>
    <w:rsid w:val="005B0C09"/>
    <w:rsid w:val="005B0DE7"/>
    <w:rsid w:val="005B1F41"/>
    <w:rsid w:val="005B3C98"/>
    <w:rsid w:val="005B4949"/>
    <w:rsid w:val="005B4C6C"/>
    <w:rsid w:val="005B5CA3"/>
    <w:rsid w:val="005B674D"/>
    <w:rsid w:val="005B69D8"/>
    <w:rsid w:val="005B6DC8"/>
    <w:rsid w:val="005B76FA"/>
    <w:rsid w:val="005C1023"/>
    <w:rsid w:val="005C12B0"/>
    <w:rsid w:val="005C26E4"/>
    <w:rsid w:val="005C2B35"/>
    <w:rsid w:val="005C3067"/>
    <w:rsid w:val="005C3646"/>
    <w:rsid w:val="005C696E"/>
    <w:rsid w:val="005C6A47"/>
    <w:rsid w:val="005C729A"/>
    <w:rsid w:val="005C74D0"/>
    <w:rsid w:val="005C77C9"/>
    <w:rsid w:val="005C7985"/>
    <w:rsid w:val="005C7CFB"/>
    <w:rsid w:val="005D0927"/>
    <w:rsid w:val="005D1AD3"/>
    <w:rsid w:val="005D20DC"/>
    <w:rsid w:val="005D22A4"/>
    <w:rsid w:val="005D26E6"/>
    <w:rsid w:val="005D306A"/>
    <w:rsid w:val="005D3DA4"/>
    <w:rsid w:val="005D3F7C"/>
    <w:rsid w:val="005D580C"/>
    <w:rsid w:val="005D5DD2"/>
    <w:rsid w:val="005D5F32"/>
    <w:rsid w:val="005D6032"/>
    <w:rsid w:val="005D671E"/>
    <w:rsid w:val="005D7060"/>
    <w:rsid w:val="005D7DA0"/>
    <w:rsid w:val="005E15A7"/>
    <w:rsid w:val="005E20E0"/>
    <w:rsid w:val="005E34A6"/>
    <w:rsid w:val="005E3544"/>
    <w:rsid w:val="005E4AF8"/>
    <w:rsid w:val="005E4C76"/>
    <w:rsid w:val="005E6203"/>
    <w:rsid w:val="005F05D6"/>
    <w:rsid w:val="005F0ADA"/>
    <w:rsid w:val="005F2447"/>
    <w:rsid w:val="005F2C85"/>
    <w:rsid w:val="005F6698"/>
    <w:rsid w:val="005F7E06"/>
    <w:rsid w:val="00600EB6"/>
    <w:rsid w:val="0060199A"/>
    <w:rsid w:val="0060215B"/>
    <w:rsid w:val="00602309"/>
    <w:rsid w:val="0060310B"/>
    <w:rsid w:val="0060356D"/>
    <w:rsid w:val="00604422"/>
    <w:rsid w:val="00604DF1"/>
    <w:rsid w:val="00606310"/>
    <w:rsid w:val="00606717"/>
    <w:rsid w:val="00606975"/>
    <w:rsid w:val="0061093C"/>
    <w:rsid w:val="0061101A"/>
    <w:rsid w:val="00611C38"/>
    <w:rsid w:val="00611FD1"/>
    <w:rsid w:val="00612263"/>
    <w:rsid w:val="006128C1"/>
    <w:rsid w:val="00612D20"/>
    <w:rsid w:val="00613CF7"/>
    <w:rsid w:val="00613F02"/>
    <w:rsid w:val="0061471D"/>
    <w:rsid w:val="0061751A"/>
    <w:rsid w:val="0061780B"/>
    <w:rsid w:val="00623772"/>
    <w:rsid w:val="00624166"/>
    <w:rsid w:val="00625347"/>
    <w:rsid w:val="006255CC"/>
    <w:rsid w:val="006309E8"/>
    <w:rsid w:val="006331B3"/>
    <w:rsid w:val="006346DD"/>
    <w:rsid w:val="0063499E"/>
    <w:rsid w:val="00634C3A"/>
    <w:rsid w:val="00635375"/>
    <w:rsid w:val="006363EB"/>
    <w:rsid w:val="006363F3"/>
    <w:rsid w:val="0063776F"/>
    <w:rsid w:val="00640359"/>
    <w:rsid w:val="00641872"/>
    <w:rsid w:val="00641E8E"/>
    <w:rsid w:val="00643A4C"/>
    <w:rsid w:val="00643CB2"/>
    <w:rsid w:val="006443A2"/>
    <w:rsid w:val="0064458C"/>
    <w:rsid w:val="00644A22"/>
    <w:rsid w:val="0064583F"/>
    <w:rsid w:val="0064647F"/>
    <w:rsid w:val="00646BDD"/>
    <w:rsid w:val="00647910"/>
    <w:rsid w:val="00650270"/>
    <w:rsid w:val="006507DD"/>
    <w:rsid w:val="00651479"/>
    <w:rsid w:val="0065240F"/>
    <w:rsid w:val="0065254E"/>
    <w:rsid w:val="00652707"/>
    <w:rsid w:val="00653EC0"/>
    <w:rsid w:val="006549F3"/>
    <w:rsid w:val="00654A3A"/>
    <w:rsid w:val="00654B36"/>
    <w:rsid w:val="0065539A"/>
    <w:rsid w:val="006553C2"/>
    <w:rsid w:val="00656570"/>
    <w:rsid w:val="00656B59"/>
    <w:rsid w:val="00657BD2"/>
    <w:rsid w:val="00660BBD"/>
    <w:rsid w:val="00660DD6"/>
    <w:rsid w:val="00661BAE"/>
    <w:rsid w:val="00662CD0"/>
    <w:rsid w:val="006643DA"/>
    <w:rsid w:val="006649FB"/>
    <w:rsid w:val="00664D47"/>
    <w:rsid w:val="006657CC"/>
    <w:rsid w:val="0067125F"/>
    <w:rsid w:val="0067162C"/>
    <w:rsid w:val="0067170F"/>
    <w:rsid w:val="00672368"/>
    <w:rsid w:val="00680203"/>
    <w:rsid w:val="00680B19"/>
    <w:rsid w:val="00682035"/>
    <w:rsid w:val="00682A81"/>
    <w:rsid w:val="00682D38"/>
    <w:rsid w:val="00683C9F"/>
    <w:rsid w:val="00684486"/>
    <w:rsid w:val="00684C9B"/>
    <w:rsid w:val="00684E2D"/>
    <w:rsid w:val="006852E6"/>
    <w:rsid w:val="006918F8"/>
    <w:rsid w:val="00692805"/>
    <w:rsid w:val="00693605"/>
    <w:rsid w:val="006947D2"/>
    <w:rsid w:val="00695305"/>
    <w:rsid w:val="00695FA1"/>
    <w:rsid w:val="00696702"/>
    <w:rsid w:val="00697AFC"/>
    <w:rsid w:val="006A068C"/>
    <w:rsid w:val="006A10F4"/>
    <w:rsid w:val="006A22FE"/>
    <w:rsid w:val="006A4018"/>
    <w:rsid w:val="006A4FC3"/>
    <w:rsid w:val="006A5410"/>
    <w:rsid w:val="006A5624"/>
    <w:rsid w:val="006A6005"/>
    <w:rsid w:val="006A6533"/>
    <w:rsid w:val="006A70AF"/>
    <w:rsid w:val="006A7A0B"/>
    <w:rsid w:val="006A7BA8"/>
    <w:rsid w:val="006B0166"/>
    <w:rsid w:val="006B094E"/>
    <w:rsid w:val="006B0ED9"/>
    <w:rsid w:val="006B1469"/>
    <w:rsid w:val="006B1537"/>
    <w:rsid w:val="006B2606"/>
    <w:rsid w:val="006B295A"/>
    <w:rsid w:val="006B436D"/>
    <w:rsid w:val="006B7079"/>
    <w:rsid w:val="006C0E94"/>
    <w:rsid w:val="006C1CEE"/>
    <w:rsid w:val="006C2114"/>
    <w:rsid w:val="006C33AF"/>
    <w:rsid w:val="006C3F6B"/>
    <w:rsid w:val="006C4205"/>
    <w:rsid w:val="006C4216"/>
    <w:rsid w:val="006C673B"/>
    <w:rsid w:val="006C686E"/>
    <w:rsid w:val="006C7051"/>
    <w:rsid w:val="006C7341"/>
    <w:rsid w:val="006C7A9F"/>
    <w:rsid w:val="006C7BAE"/>
    <w:rsid w:val="006C7FFB"/>
    <w:rsid w:val="006D09BD"/>
    <w:rsid w:val="006D12AD"/>
    <w:rsid w:val="006D1B00"/>
    <w:rsid w:val="006D1D44"/>
    <w:rsid w:val="006D28FF"/>
    <w:rsid w:val="006D2EC2"/>
    <w:rsid w:val="006D43AA"/>
    <w:rsid w:val="006D4534"/>
    <w:rsid w:val="006D47B1"/>
    <w:rsid w:val="006D4C32"/>
    <w:rsid w:val="006D69B5"/>
    <w:rsid w:val="006D7039"/>
    <w:rsid w:val="006D71C9"/>
    <w:rsid w:val="006D73A1"/>
    <w:rsid w:val="006D7C9F"/>
    <w:rsid w:val="006E14F7"/>
    <w:rsid w:val="006E42C8"/>
    <w:rsid w:val="006E6369"/>
    <w:rsid w:val="006E6A28"/>
    <w:rsid w:val="006E7175"/>
    <w:rsid w:val="006F0365"/>
    <w:rsid w:val="006F1814"/>
    <w:rsid w:val="006F1BB0"/>
    <w:rsid w:val="006F1E9A"/>
    <w:rsid w:val="006F2CE8"/>
    <w:rsid w:val="006F41E3"/>
    <w:rsid w:val="006F6811"/>
    <w:rsid w:val="006F6F3A"/>
    <w:rsid w:val="006F7126"/>
    <w:rsid w:val="00701BC7"/>
    <w:rsid w:val="00702C5B"/>
    <w:rsid w:val="00704038"/>
    <w:rsid w:val="00705B5E"/>
    <w:rsid w:val="00705D1B"/>
    <w:rsid w:val="00705E13"/>
    <w:rsid w:val="00705F0D"/>
    <w:rsid w:val="00706162"/>
    <w:rsid w:val="00707298"/>
    <w:rsid w:val="007074DF"/>
    <w:rsid w:val="007078D0"/>
    <w:rsid w:val="00707E10"/>
    <w:rsid w:val="00710A1A"/>
    <w:rsid w:val="00711590"/>
    <w:rsid w:val="00712208"/>
    <w:rsid w:val="00712819"/>
    <w:rsid w:val="0071401B"/>
    <w:rsid w:val="00716C6A"/>
    <w:rsid w:val="00720327"/>
    <w:rsid w:val="00720492"/>
    <w:rsid w:val="00721F2A"/>
    <w:rsid w:val="0072233C"/>
    <w:rsid w:val="00722637"/>
    <w:rsid w:val="00722FBD"/>
    <w:rsid w:val="007234C8"/>
    <w:rsid w:val="007239C3"/>
    <w:rsid w:val="00723C4F"/>
    <w:rsid w:val="007241FC"/>
    <w:rsid w:val="00725924"/>
    <w:rsid w:val="00725FD9"/>
    <w:rsid w:val="00726C8C"/>
    <w:rsid w:val="00727B14"/>
    <w:rsid w:val="007303A0"/>
    <w:rsid w:val="0073041D"/>
    <w:rsid w:val="00730BA7"/>
    <w:rsid w:val="00730FF9"/>
    <w:rsid w:val="007311F1"/>
    <w:rsid w:val="007313BB"/>
    <w:rsid w:val="00731B8E"/>
    <w:rsid w:val="00732588"/>
    <w:rsid w:val="0073311E"/>
    <w:rsid w:val="007333CD"/>
    <w:rsid w:val="0073345E"/>
    <w:rsid w:val="00733922"/>
    <w:rsid w:val="00733ADA"/>
    <w:rsid w:val="00735665"/>
    <w:rsid w:val="0073631E"/>
    <w:rsid w:val="007368E9"/>
    <w:rsid w:val="00736BCC"/>
    <w:rsid w:val="0073703E"/>
    <w:rsid w:val="007378D4"/>
    <w:rsid w:val="00737900"/>
    <w:rsid w:val="0074010B"/>
    <w:rsid w:val="00741720"/>
    <w:rsid w:val="00741EAF"/>
    <w:rsid w:val="00745459"/>
    <w:rsid w:val="007461C2"/>
    <w:rsid w:val="0074629B"/>
    <w:rsid w:val="00746F52"/>
    <w:rsid w:val="007470CB"/>
    <w:rsid w:val="007502AC"/>
    <w:rsid w:val="00751CF7"/>
    <w:rsid w:val="007523DA"/>
    <w:rsid w:val="0075269B"/>
    <w:rsid w:val="00753A64"/>
    <w:rsid w:val="00753CD6"/>
    <w:rsid w:val="00754244"/>
    <w:rsid w:val="00754F3E"/>
    <w:rsid w:val="00755C70"/>
    <w:rsid w:val="00756283"/>
    <w:rsid w:val="00756C6D"/>
    <w:rsid w:val="00757B80"/>
    <w:rsid w:val="007601AE"/>
    <w:rsid w:val="007609D4"/>
    <w:rsid w:val="00760D84"/>
    <w:rsid w:val="00761D45"/>
    <w:rsid w:val="00761DDF"/>
    <w:rsid w:val="00762968"/>
    <w:rsid w:val="00762CA0"/>
    <w:rsid w:val="00762F8A"/>
    <w:rsid w:val="00763F2A"/>
    <w:rsid w:val="007643A5"/>
    <w:rsid w:val="007650A7"/>
    <w:rsid w:val="0076539A"/>
    <w:rsid w:val="00765420"/>
    <w:rsid w:val="0076659D"/>
    <w:rsid w:val="00766CF5"/>
    <w:rsid w:val="00767397"/>
    <w:rsid w:val="007706A7"/>
    <w:rsid w:val="00771297"/>
    <w:rsid w:val="00771DE9"/>
    <w:rsid w:val="00772966"/>
    <w:rsid w:val="00773221"/>
    <w:rsid w:val="007735F9"/>
    <w:rsid w:val="0077360F"/>
    <w:rsid w:val="007739FB"/>
    <w:rsid w:val="00774E2D"/>
    <w:rsid w:val="00774FE9"/>
    <w:rsid w:val="00775A72"/>
    <w:rsid w:val="0077604A"/>
    <w:rsid w:val="007763CE"/>
    <w:rsid w:val="0077657E"/>
    <w:rsid w:val="00776F5C"/>
    <w:rsid w:val="0077710D"/>
    <w:rsid w:val="0078221F"/>
    <w:rsid w:val="00782EDC"/>
    <w:rsid w:val="007830EA"/>
    <w:rsid w:val="00783567"/>
    <w:rsid w:val="00783989"/>
    <w:rsid w:val="00784907"/>
    <w:rsid w:val="00786E6C"/>
    <w:rsid w:val="00787363"/>
    <w:rsid w:val="00787C72"/>
    <w:rsid w:val="007907C4"/>
    <w:rsid w:val="00791530"/>
    <w:rsid w:val="00792FFC"/>
    <w:rsid w:val="00794A78"/>
    <w:rsid w:val="007951DA"/>
    <w:rsid w:val="00795433"/>
    <w:rsid w:val="00796651"/>
    <w:rsid w:val="00797C32"/>
    <w:rsid w:val="007A0B3D"/>
    <w:rsid w:val="007A0CEE"/>
    <w:rsid w:val="007A13F7"/>
    <w:rsid w:val="007A19E2"/>
    <w:rsid w:val="007A1F04"/>
    <w:rsid w:val="007A281E"/>
    <w:rsid w:val="007A2AD7"/>
    <w:rsid w:val="007A347B"/>
    <w:rsid w:val="007A34F3"/>
    <w:rsid w:val="007A3BEB"/>
    <w:rsid w:val="007A4748"/>
    <w:rsid w:val="007A47C8"/>
    <w:rsid w:val="007A4C3B"/>
    <w:rsid w:val="007A505D"/>
    <w:rsid w:val="007A66E1"/>
    <w:rsid w:val="007A7561"/>
    <w:rsid w:val="007B0199"/>
    <w:rsid w:val="007B02D4"/>
    <w:rsid w:val="007B0ADD"/>
    <w:rsid w:val="007B17ED"/>
    <w:rsid w:val="007B1DFA"/>
    <w:rsid w:val="007B2FDD"/>
    <w:rsid w:val="007B3D7F"/>
    <w:rsid w:val="007B49E4"/>
    <w:rsid w:val="007B590B"/>
    <w:rsid w:val="007B5FDA"/>
    <w:rsid w:val="007B6820"/>
    <w:rsid w:val="007B6D1C"/>
    <w:rsid w:val="007B7929"/>
    <w:rsid w:val="007B7C3A"/>
    <w:rsid w:val="007C049E"/>
    <w:rsid w:val="007C0BE1"/>
    <w:rsid w:val="007C0F84"/>
    <w:rsid w:val="007C1343"/>
    <w:rsid w:val="007C1B3D"/>
    <w:rsid w:val="007C3024"/>
    <w:rsid w:val="007C3610"/>
    <w:rsid w:val="007C36AD"/>
    <w:rsid w:val="007C42B7"/>
    <w:rsid w:val="007C54E7"/>
    <w:rsid w:val="007C5F9E"/>
    <w:rsid w:val="007C6C9C"/>
    <w:rsid w:val="007C740B"/>
    <w:rsid w:val="007C741F"/>
    <w:rsid w:val="007C78D3"/>
    <w:rsid w:val="007D10A1"/>
    <w:rsid w:val="007D129A"/>
    <w:rsid w:val="007D1A24"/>
    <w:rsid w:val="007D2121"/>
    <w:rsid w:val="007D25D6"/>
    <w:rsid w:val="007D2F05"/>
    <w:rsid w:val="007D3A3D"/>
    <w:rsid w:val="007D4DE8"/>
    <w:rsid w:val="007D54A9"/>
    <w:rsid w:val="007D58E8"/>
    <w:rsid w:val="007D59CA"/>
    <w:rsid w:val="007D6C2D"/>
    <w:rsid w:val="007D7E23"/>
    <w:rsid w:val="007E048A"/>
    <w:rsid w:val="007E148A"/>
    <w:rsid w:val="007E38D4"/>
    <w:rsid w:val="007E3E2A"/>
    <w:rsid w:val="007E5AB2"/>
    <w:rsid w:val="007E664A"/>
    <w:rsid w:val="007F0A43"/>
    <w:rsid w:val="007F0A75"/>
    <w:rsid w:val="007F1D64"/>
    <w:rsid w:val="007F1F01"/>
    <w:rsid w:val="007F33EE"/>
    <w:rsid w:val="007F372A"/>
    <w:rsid w:val="007F39EA"/>
    <w:rsid w:val="007F49BB"/>
    <w:rsid w:val="007F6D82"/>
    <w:rsid w:val="007F7D82"/>
    <w:rsid w:val="00803C22"/>
    <w:rsid w:val="00804FA1"/>
    <w:rsid w:val="00805361"/>
    <w:rsid w:val="008055F6"/>
    <w:rsid w:val="00805CCF"/>
    <w:rsid w:val="008103AD"/>
    <w:rsid w:val="00810657"/>
    <w:rsid w:val="00810B44"/>
    <w:rsid w:val="00810F64"/>
    <w:rsid w:val="00811141"/>
    <w:rsid w:val="00811C36"/>
    <w:rsid w:val="008134F9"/>
    <w:rsid w:val="00813707"/>
    <w:rsid w:val="00814049"/>
    <w:rsid w:val="00814916"/>
    <w:rsid w:val="008149BB"/>
    <w:rsid w:val="0081632C"/>
    <w:rsid w:val="00816C1E"/>
    <w:rsid w:val="00820211"/>
    <w:rsid w:val="008202D1"/>
    <w:rsid w:val="00820319"/>
    <w:rsid w:val="00820C59"/>
    <w:rsid w:val="00821D81"/>
    <w:rsid w:val="00823B0B"/>
    <w:rsid w:val="00824A45"/>
    <w:rsid w:val="00826102"/>
    <w:rsid w:val="00826A20"/>
    <w:rsid w:val="008277EA"/>
    <w:rsid w:val="008278FC"/>
    <w:rsid w:val="00827D20"/>
    <w:rsid w:val="00830029"/>
    <w:rsid w:val="00831066"/>
    <w:rsid w:val="0083136F"/>
    <w:rsid w:val="00831B29"/>
    <w:rsid w:val="00831C7F"/>
    <w:rsid w:val="00832349"/>
    <w:rsid w:val="008327BE"/>
    <w:rsid w:val="008329DC"/>
    <w:rsid w:val="008330A5"/>
    <w:rsid w:val="008342EE"/>
    <w:rsid w:val="008348EE"/>
    <w:rsid w:val="00835050"/>
    <w:rsid w:val="00836591"/>
    <w:rsid w:val="008378D8"/>
    <w:rsid w:val="00837C42"/>
    <w:rsid w:val="00840DAD"/>
    <w:rsid w:val="00841529"/>
    <w:rsid w:val="00844E62"/>
    <w:rsid w:val="008452AD"/>
    <w:rsid w:val="008459F3"/>
    <w:rsid w:val="00846C9E"/>
    <w:rsid w:val="00846D1A"/>
    <w:rsid w:val="00850FC4"/>
    <w:rsid w:val="008512C4"/>
    <w:rsid w:val="00851DB7"/>
    <w:rsid w:val="008520C5"/>
    <w:rsid w:val="00852415"/>
    <w:rsid w:val="00853A6E"/>
    <w:rsid w:val="008551D9"/>
    <w:rsid w:val="00856A8F"/>
    <w:rsid w:val="00856A92"/>
    <w:rsid w:val="00860285"/>
    <w:rsid w:val="008603BC"/>
    <w:rsid w:val="0086259D"/>
    <w:rsid w:val="00863CBF"/>
    <w:rsid w:val="0086417A"/>
    <w:rsid w:val="008644CF"/>
    <w:rsid w:val="008647BE"/>
    <w:rsid w:val="008648A0"/>
    <w:rsid w:val="00864D9F"/>
    <w:rsid w:val="00866338"/>
    <w:rsid w:val="008678DF"/>
    <w:rsid w:val="00867A49"/>
    <w:rsid w:val="00867DC1"/>
    <w:rsid w:val="0087065A"/>
    <w:rsid w:val="00870825"/>
    <w:rsid w:val="00871058"/>
    <w:rsid w:val="00871481"/>
    <w:rsid w:val="00872A15"/>
    <w:rsid w:val="008737E8"/>
    <w:rsid w:val="00874CA9"/>
    <w:rsid w:val="00876B4C"/>
    <w:rsid w:val="00876D20"/>
    <w:rsid w:val="00880E0C"/>
    <w:rsid w:val="00881142"/>
    <w:rsid w:val="0088116F"/>
    <w:rsid w:val="00881604"/>
    <w:rsid w:val="008818AE"/>
    <w:rsid w:val="00881B46"/>
    <w:rsid w:val="0088239B"/>
    <w:rsid w:val="00886410"/>
    <w:rsid w:val="00886C77"/>
    <w:rsid w:val="00890580"/>
    <w:rsid w:val="00890CCC"/>
    <w:rsid w:val="0089104A"/>
    <w:rsid w:val="00891CF3"/>
    <w:rsid w:val="008921D7"/>
    <w:rsid w:val="0089252F"/>
    <w:rsid w:val="00892616"/>
    <w:rsid w:val="00893453"/>
    <w:rsid w:val="0089527D"/>
    <w:rsid w:val="008957BD"/>
    <w:rsid w:val="00896413"/>
    <w:rsid w:val="0089756C"/>
    <w:rsid w:val="008A0B25"/>
    <w:rsid w:val="008A0DBA"/>
    <w:rsid w:val="008A3E1A"/>
    <w:rsid w:val="008A4B7A"/>
    <w:rsid w:val="008A4C60"/>
    <w:rsid w:val="008A4D50"/>
    <w:rsid w:val="008A50EC"/>
    <w:rsid w:val="008B1C6C"/>
    <w:rsid w:val="008B1D26"/>
    <w:rsid w:val="008B229F"/>
    <w:rsid w:val="008B2458"/>
    <w:rsid w:val="008B3182"/>
    <w:rsid w:val="008B4434"/>
    <w:rsid w:val="008B45D2"/>
    <w:rsid w:val="008B49B8"/>
    <w:rsid w:val="008B6E15"/>
    <w:rsid w:val="008B7E1D"/>
    <w:rsid w:val="008C0102"/>
    <w:rsid w:val="008C0781"/>
    <w:rsid w:val="008C17E8"/>
    <w:rsid w:val="008C192C"/>
    <w:rsid w:val="008C2772"/>
    <w:rsid w:val="008C2912"/>
    <w:rsid w:val="008C33F7"/>
    <w:rsid w:val="008C4F35"/>
    <w:rsid w:val="008C65D8"/>
    <w:rsid w:val="008C6B7E"/>
    <w:rsid w:val="008C6C32"/>
    <w:rsid w:val="008D064C"/>
    <w:rsid w:val="008D116A"/>
    <w:rsid w:val="008D1B96"/>
    <w:rsid w:val="008D2DF0"/>
    <w:rsid w:val="008D36F4"/>
    <w:rsid w:val="008D531F"/>
    <w:rsid w:val="008D570B"/>
    <w:rsid w:val="008D63A8"/>
    <w:rsid w:val="008D63EB"/>
    <w:rsid w:val="008D7061"/>
    <w:rsid w:val="008D7B72"/>
    <w:rsid w:val="008D7D6E"/>
    <w:rsid w:val="008E0DD1"/>
    <w:rsid w:val="008E1692"/>
    <w:rsid w:val="008E1A17"/>
    <w:rsid w:val="008E1A57"/>
    <w:rsid w:val="008E300A"/>
    <w:rsid w:val="008E310B"/>
    <w:rsid w:val="008E3A28"/>
    <w:rsid w:val="008E508B"/>
    <w:rsid w:val="008E54C7"/>
    <w:rsid w:val="008E669F"/>
    <w:rsid w:val="008E6C3D"/>
    <w:rsid w:val="008E7898"/>
    <w:rsid w:val="008E7955"/>
    <w:rsid w:val="008F0049"/>
    <w:rsid w:val="008F05DA"/>
    <w:rsid w:val="008F080F"/>
    <w:rsid w:val="008F1063"/>
    <w:rsid w:val="008F1F4A"/>
    <w:rsid w:val="008F21D6"/>
    <w:rsid w:val="008F238F"/>
    <w:rsid w:val="008F2942"/>
    <w:rsid w:val="008F2CBC"/>
    <w:rsid w:val="008F4093"/>
    <w:rsid w:val="008F4FED"/>
    <w:rsid w:val="008F516C"/>
    <w:rsid w:val="008F68F0"/>
    <w:rsid w:val="008F7B7A"/>
    <w:rsid w:val="008F7BCD"/>
    <w:rsid w:val="00900197"/>
    <w:rsid w:val="00900495"/>
    <w:rsid w:val="00900D17"/>
    <w:rsid w:val="00901482"/>
    <w:rsid w:val="009016C4"/>
    <w:rsid w:val="00901FDB"/>
    <w:rsid w:val="00902B55"/>
    <w:rsid w:val="00903705"/>
    <w:rsid w:val="00904D54"/>
    <w:rsid w:val="00905504"/>
    <w:rsid w:val="009055D4"/>
    <w:rsid w:val="009055F0"/>
    <w:rsid w:val="00905705"/>
    <w:rsid w:val="00905CBD"/>
    <w:rsid w:val="009072E9"/>
    <w:rsid w:val="00907D8D"/>
    <w:rsid w:val="009102FA"/>
    <w:rsid w:val="0091091D"/>
    <w:rsid w:val="00910F04"/>
    <w:rsid w:val="00912B9F"/>
    <w:rsid w:val="00912C7B"/>
    <w:rsid w:val="00913934"/>
    <w:rsid w:val="00913972"/>
    <w:rsid w:val="0091446B"/>
    <w:rsid w:val="009155C0"/>
    <w:rsid w:val="00915E17"/>
    <w:rsid w:val="00920184"/>
    <w:rsid w:val="0092091F"/>
    <w:rsid w:val="00920CA1"/>
    <w:rsid w:val="00921DA6"/>
    <w:rsid w:val="009223E6"/>
    <w:rsid w:val="00922B5A"/>
    <w:rsid w:val="0092356A"/>
    <w:rsid w:val="009237E0"/>
    <w:rsid w:val="00924355"/>
    <w:rsid w:val="00925654"/>
    <w:rsid w:val="00927394"/>
    <w:rsid w:val="009273E3"/>
    <w:rsid w:val="0093182B"/>
    <w:rsid w:val="00931C1F"/>
    <w:rsid w:val="00932B91"/>
    <w:rsid w:val="00934682"/>
    <w:rsid w:val="00934E58"/>
    <w:rsid w:val="00935002"/>
    <w:rsid w:val="009369EA"/>
    <w:rsid w:val="00936AE1"/>
    <w:rsid w:val="00936C1A"/>
    <w:rsid w:val="00940203"/>
    <w:rsid w:val="009416F8"/>
    <w:rsid w:val="009420E0"/>
    <w:rsid w:val="00942265"/>
    <w:rsid w:val="00943310"/>
    <w:rsid w:val="009439A2"/>
    <w:rsid w:val="00944E77"/>
    <w:rsid w:val="00945C5C"/>
    <w:rsid w:val="00947CDE"/>
    <w:rsid w:val="00950AF2"/>
    <w:rsid w:val="009512B1"/>
    <w:rsid w:val="0095194E"/>
    <w:rsid w:val="009520D0"/>
    <w:rsid w:val="00952C09"/>
    <w:rsid w:val="0095316E"/>
    <w:rsid w:val="00953EBC"/>
    <w:rsid w:val="00956709"/>
    <w:rsid w:val="00957E55"/>
    <w:rsid w:val="00965983"/>
    <w:rsid w:val="00970463"/>
    <w:rsid w:val="00971484"/>
    <w:rsid w:val="009717A2"/>
    <w:rsid w:val="00971EF9"/>
    <w:rsid w:val="0097222C"/>
    <w:rsid w:val="00972A43"/>
    <w:rsid w:val="00973D34"/>
    <w:rsid w:val="00974A9D"/>
    <w:rsid w:val="009750C5"/>
    <w:rsid w:val="00975185"/>
    <w:rsid w:val="00975533"/>
    <w:rsid w:val="009762C5"/>
    <w:rsid w:val="00976CCD"/>
    <w:rsid w:val="0097760F"/>
    <w:rsid w:val="00980C21"/>
    <w:rsid w:val="009810F0"/>
    <w:rsid w:val="009816A5"/>
    <w:rsid w:val="00982512"/>
    <w:rsid w:val="00983B21"/>
    <w:rsid w:val="00984DBC"/>
    <w:rsid w:val="00985366"/>
    <w:rsid w:val="009873C7"/>
    <w:rsid w:val="00990173"/>
    <w:rsid w:val="00990C50"/>
    <w:rsid w:val="009915AF"/>
    <w:rsid w:val="00991C42"/>
    <w:rsid w:val="0099412C"/>
    <w:rsid w:val="00995105"/>
    <w:rsid w:val="009958C5"/>
    <w:rsid w:val="00996018"/>
    <w:rsid w:val="0099746E"/>
    <w:rsid w:val="009A09B2"/>
    <w:rsid w:val="009A21AB"/>
    <w:rsid w:val="009A3775"/>
    <w:rsid w:val="009A4AE5"/>
    <w:rsid w:val="009A65DD"/>
    <w:rsid w:val="009A66CF"/>
    <w:rsid w:val="009A6C54"/>
    <w:rsid w:val="009A73A4"/>
    <w:rsid w:val="009B1C80"/>
    <w:rsid w:val="009B27C5"/>
    <w:rsid w:val="009B35E7"/>
    <w:rsid w:val="009B38C2"/>
    <w:rsid w:val="009B3B78"/>
    <w:rsid w:val="009B523F"/>
    <w:rsid w:val="009B57D8"/>
    <w:rsid w:val="009B58DF"/>
    <w:rsid w:val="009B5DCE"/>
    <w:rsid w:val="009B6158"/>
    <w:rsid w:val="009B6A63"/>
    <w:rsid w:val="009C172D"/>
    <w:rsid w:val="009C2589"/>
    <w:rsid w:val="009C27B2"/>
    <w:rsid w:val="009C2D82"/>
    <w:rsid w:val="009C3053"/>
    <w:rsid w:val="009C33E5"/>
    <w:rsid w:val="009C3558"/>
    <w:rsid w:val="009C46A5"/>
    <w:rsid w:val="009C49BD"/>
    <w:rsid w:val="009C52A5"/>
    <w:rsid w:val="009C6B98"/>
    <w:rsid w:val="009D0A7E"/>
    <w:rsid w:val="009D0D27"/>
    <w:rsid w:val="009D12B1"/>
    <w:rsid w:val="009D215B"/>
    <w:rsid w:val="009D3864"/>
    <w:rsid w:val="009D3C49"/>
    <w:rsid w:val="009D5014"/>
    <w:rsid w:val="009D651E"/>
    <w:rsid w:val="009D72A5"/>
    <w:rsid w:val="009D759E"/>
    <w:rsid w:val="009D7785"/>
    <w:rsid w:val="009D7A56"/>
    <w:rsid w:val="009E1F8E"/>
    <w:rsid w:val="009E240B"/>
    <w:rsid w:val="009F26DF"/>
    <w:rsid w:val="009F2B06"/>
    <w:rsid w:val="009F340D"/>
    <w:rsid w:val="009F35D3"/>
    <w:rsid w:val="009F3A4F"/>
    <w:rsid w:val="009F3E74"/>
    <w:rsid w:val="009F45CD"/>
    <w:rsid w:val="009F47F1"/>
    <w:rsid w:val="00A00911"/>
    <w:rsid w:val="00A00944"/>
    <w:rsid w:val="00A00A14"/>
    <w:rsid w:val="00A00C1C"/>
    <w:rsid w:val="00A00D73"/>
    <w:rsid w:val="00A01999"/>
    <w:rsid w:val="00A019A0"/>
    <w:rsid w:val="00A0241F"/>
    <w:rsid w:val="00A027D5"/>
    <w:rsid w:val="00A03504"/>
    <w:rsid w:val="00A0367D"/>
    <w:rsid w:val="00A04CA7"/>
    <w:rsid w:val="00A05B75"/>
    <w:rsid w:val="00A05DE8"/>
    <w:rsid w:val="00A0773F"/>
    <w:rsid w:val="00A1183D"/>
    <w:rsid w:val="00A11E31"/>
    <w:rsid w:val="00A12235"/>
    <w:rsid w:val="00A1530C"/>
    <w:rsid w:val="00A159CA"/>
    <w:rsid w:val="00A15BD4"/>
    <w:rsid w:val="00A16212"/>
    <w:rsid w:val="00A168C1"/>
    <w:rsid w:val="00A16D50"/>
    <w:rsid w:val="00A1751B"/>
    <w:rsid w:val="00A209B9"/>
    <w:rsid w:val="00A21AB1"/>
    <w:rsid w:val="00A21EE6"/>
    <w:rsid w:val="00A22C4B"/>
    <w:rsid w:val="00A23B80"/>
    <w:rsid w:val="00A24108"/>
    <w:rsid w:val="00A2458A"/>
    <w:rsid w:val="00A24A8E"/>
    <w:rsid w:val="00A2569C"/>
    <w:rsid w:val="00A25873"/>
    <w:rsid w:val="00A30A1E"/>
    <w:rsid w:val="00A317F7"/>
    <w:rsid w:val="00A31A50"/>
    <w:rsid w:val="00A31D01"/>
    <w:rsid w:val="00A3235B"/>
    <w:rsid w:val="00A341B6"/>
    <w:rsid w:val="00A35F6A"/>
    <w:rsid w:val="00A36598"/>
    <w:rsid w:val="00A376ED"/>
    <w:rsid w:val="00A407DC"/>
    <w:rsid w:val="00A40C78"/>
    <w:rsid w:val="00A40CD3"/>
    <w:rsid w:val="00A41A3D"/>
    <w:rsid w:val="00A41BF4"/>
    <w:rsid w:val="00A41F6D"/>
    <w:rsid w:val="00A445F8"/>
    <w:rsid w:val="00A46B1B"/>
    <w:rsid w:val="00A471A1"/>
    <w:rsid w:val="00A47781"/>
    <w:rsid w:val="00A50BFB"/>
    <w:rsid w:val="00A51EA1"/>
    <w:rsid w:val="00A52F86"/>
    <w:rsid w:val="00A53599"/>
    <w:rsid w:val="00A53691"/>
    <w:rsid w:val="00A54F2F"/>
    <w:rsid w:val="00A55167"/>
    <w:rsid w:val="00A557E4"/>
    <w:rsid w:val="00A559DF"/>
    <w:rsid w:val="00A55B7D"/>
    <w:rsid w:val="00A571B7"/>
    <w:rsid w:val="00A57B73"/>
    <w:rsid w:val="00A57EFD"/>
    <w:rsid w:val="00A602A3"/>
    <w:rsid w:val="00A61340"/>
    <w:rsid w:val="00A62392"/>
    <w:rsid w:val="00A62A89"/>
    <w:rsid w:val="00A63A7A"/>
    <w:rsid w:val="00A63ED7"/>
    <w:rsid w:val="00A63FA3"/>
    <w:rsid w:val="00A643A6"/>
    <w:rsid w:val="00A643E5"/>
    <w:rsid w:val="00A6571B"/>
    <w:rsid w:val="00A6583D"/>
    <w:rsid w:val="00A6770C"/>
    <w:rsid w:val="00A67DBF"/>
    <w:rsid w:val="00A67E6A"/>
    <w:rsid w:val="00A705C6"/>
    <w:rsid w:val="00A70B24"/>
    <w:rsid w:val="00A70E40"/>
    <w:rsid w:val="00A71C89"/>
    <w:rsid w:val="00A738BD"/>
    <w:rsid w:val="00A73A40"/>
    <w:rsid w:val="00A74AB8"/>
    <w:rsid w:val="00A74F3A"/>
    <w:rsid w:val="00A7594A"/>
    <w:rsid w:val="00A75F42"/>
    <w:rsid w:val="00A75F7A"/>
    <w:rsid w:val="00A760D5"/>
    <w:rsid w:val="00A77C6D"/>
    <w:rsid w:val="00A81873"/>
    <w:rsid w:val="00A829E3"/>
    <w:rsid w:val="00A82CE8"/>
    <w:rsid w:val="00A82DAE"/>
    <w:rsid w:val="00A83980"/>
    <w:rsid w:val="00A83FFA"/>
    <w:rsid w:val="00A84112"/>
    <w:rsid w:val="00A84CA6"/>
    <w:rsid w:val="00A869DE"/>
    <w:rsid w:val="00A86EC3"/>
    <w:rsid w:val="00A86FBB"/>
    <w:rsid w:val="00A87ABE"/>
    <w:rsid w:val="00A87F99"/>
    <w:rsid w:val="00A93C44"/>
    <w:rsid w:val="00A95CEF"/>
    <w:rsid w:val="00A96138"/>
    <w:rsid w:val="00A9681F"/>
    <w:rsid w:val="00A968D2"/>
    <w:rsid w:val="00A9790A"/>
    <w:rsid w:val="00AA0107"/>
    <w:rsid w:val="00AA117F"/>
    <w:rsid w:val="00AA1703"/>
    <w:rsid w:val="00AA1B8D"/>
    <w:rsid w:val="00AA4653"/>
    <w:rsid w:val="00AA6096"/>
    <w:rsid w:val="00AA6C48"/>
    <w:rsid w:val="00AA70B9"/>
    <w:rsid w:val="00AA745A"/>
    <w:rsid w:val="00AA7AFB"/>
    <w:rsid w:val="00AB0963"/>
    <w:rsid w:val="00AB0EBA"/>
    <w:rsid w:val="00AB15F1"/>
    <w:rsid w:val="00AB20F5"/>
    <w:rsid w:val="00AB42C0"/>
    <w:rsid w:val="00AB4633"/>
    <w:rsid w:val="00AB4F65"/>
    <w:rsid w:val="00AB5A13"/>
    <w:rsid w:val="00AB5BD9"/>
    <w:rsid w:val="00AB61B3"/>
    <w:rsid w:val="00AC0991"/>
    <w:rsid w:val="00AC315D"/>
    <w:rsid w:val="00AC502E"/>
    <w:rsid w:val="00AC5CD4"/>
    <w:rsid w:val="00AD03BD"/>
    <w:rsid w:val="00AD153B"/>
    <w:rsid w:val="00AD2441"/>
    <w:rsid w:val="00AD2A41"/>
    <w:rsid w:val="00AD35A4"/>
    <w:rsid w:val="00AD3AC8"/>
    <w:rsid w:val="00AD457C"/>
    <w:rsid w:val="00AD4632"/>
    <w:rsid w:val="00AD495C"/>
    <w:rsid w:val="00AD4E45"/>
    <w:rsid w:val="00AD6207"/>
    <w:rsid w:val="00AD68B6"/>
    <w:rsid w:val="00AD6C58"/>
    <w:rsid w:val="00AE0912"/>
    <w:rsid w:val="00AE3148"/>
    <w:rsid w:val="00AE44F5"/>
    <w:rsid w:val="00AE4FEE"/>
    <w:rsid w:val="00AE5E07"/>
    <w:rsid w:val="00AE7A29"/>
    <w:rsid w:val="00AE7B32"/>
    <w:rsid w:val="00AE7C0C"/>
    <w:rsid w:val="00AF0A89"/>
    <w:rsid w:val="00AF1111"/>
    <w:rsid w:val="00AF1ADA"/>
    <w:rsid w:val="00AF1F37"/>
    <w:rsid w:val="00AF2EB3"/>
    <w:rsid w:val="00AF2EEA"/>
    <w:rsid w:val="00AF386F"/>
    <w:rsid w:val="00AF3EE7"/>
    <w:rsid w:val="00AF41B0"/>
    <w:rsid w:val="00AF4495"/>
    <w:rsid w:val="00AF5812"/>
    <w:rsid w:val="00AF63D2"/>
    <w:rsid w:val="00AF7C64"/>
    <w:rsid w:val="00AF7E96"/>
    <w:rsid w:val="00B01842"/>
    <w:rsid w:val="00B01E94"/>
    <w:rsid w:val="00B0288A"/>
    <w:rsid w:val="00B02944"/>
    <w:rsid w:val="00B049E8"/>
    <w:rsid w:val="00B04A7A"/>
    <w:rsid w:val="00B04D44"/>
    <w:rsid w:val="00B04EC4"/>
    <w:rsid w:val="00B062C8"/>
    <w:rsid w:val="00B073B2"/>
    <w:rsid w:val="00B0750D"/>
    <w:rsid w:val="00B07D5A"/>
    <w:rsid w:val="00B07EC5"/>
    <w:rsid w:val="00B10976"/>
    <w:rsid w:val="00B1496E"/>
    <w:rsid w:val="00B159DA"/>
    <w:rsid w:val="00B17591"/>
    <w:rsid w:val="00B2078C"/>
    <w:rsid w:val="00B20893"/>
    <w:rsid w:val="00B20BE0"/>
    <w:rsid w:val="00B229A4"/>
    <w:rsid w:val="00B234E5"/>
    <w:rsid w:val="00B24634"/>
    <w:rsid w:val="00B24F6A"/>
    <w:rsid w:val="00B25077"/>
    <w:rsid w:val="00B252F2"/>
    <w:rsid w:val="00B270E0"/>
    <w:rsid w:val="00B30C2D"/>
    <w:rsid w:val="00B32973"/>
    <w:rsid w:val="00B32C87"/>
    <w:rsid w:val="00B32E9C"/>
    <w:rsid w:val="00B33271"/>
    <w:rsid w:val="00B336A4"/>
    <w:rsid w:val="00B341D8"/>
    <w:rsid w:val="00B343DC"/>
    <w:rsid w:val="00B34815"/>
    <w:rsid w:val="00B34F3F"/>
    <w:rsid w:val="00B35DF3"/>
    <w:rsid w:val="00B36658"/>
    <w:rsid w:val="00B36F8F"/>
    <w:rsid w:val="00B37465"/>
    <w:rsid w:val="00B403DC"/>
    <w:rsid w:val="00B40746"/>
    <w:rsid w:val="00B41987"/>
    <w:rsid w:val="00B41BEA"/>
    <w:rsid w:val="00B42C67"/>
    <w:rsid w:val="00B437C2"/>
    <w:rsid w:val="00B44314"/>
    <w:rsid w:val="00B446ED"/>
    <w:rsid w:val="00B44E4B"/>
    <w:rsid w:val="00B45279"/>
    <w:rsid w:val="00B455F3"/>
    <w:rsid w:val="00B4615D"/>
    <w:rsid w:val="00B47004"/>
    <w:rsid w:val="00B50841"/>
    <w:rsid w:val="00B51FB1"/>
    <w:rsid w:val="00B57F4F"/>
    <w:rsid w:val="00B60302"/>
    <w:rsid w:val="00B604C7"/>
    <w:rsid w:val="00B60B95"/>
    <w:rsid w:val="00B60C45"/>
    <w:rsid w:val="00B612AB"/>
    <w:rsid w:val="00B616BC"/>
    <w:rsid w:val="00B62688"/>
    <w:rsid w:val="00B63218"/>
    <w:rsid w:val="00B63E48"/>
    <w:rsid w:val="00B660A7"/>
    <w:rsid w:val="00B66E63"/>
    <w:rsid w:val="00B670C2"/>
    <w:rsid w:val="00B674E8"/>
    <w:rsid w:val="00B67A0C"/>
    <w:rsid w:val="00B67DF9"/>
    <w:rsid w:val="00B70134"/>
    <w:rsid w:val="00B71566"/>
    <w:rsid w:val="00B71A78"/>
    <w:rsid w:val="00B72449"/>
    <w:rsid w:val="00B72CD3"/>
    <w:rsid w:val="00B73031"/>
    <w:rsid w:val="00B734C8"/>
    <w:rsid w:val="00B7502F"/>
    <w:rsid w:val="00B756B6"/>
    <w:rsid w:val="00B756B8"/>
    <w:rsid w:val="00B772B9"/>
    <w:rsid w:val="00B77D2B"/>
    <w:rsid w:val="00B804A1"/>
    <w:rsid w:val="00B81074"/>
    <w:rsid w:val="00B812FD"/>
    <w:rsid w:val="00B8199D"/>
    <w:rsid w:val="00B83450"/>
    <w:rsid w:val="00B8381E"/>
    <w:rsid w:val="00B83AFF"/>
    <w:rsid w:val="00B8408F"/>
    <w:rsid w:val="00B8466B"/>
    <w:rsid w:val="00B84DA3"/>
    <w:rsid w:val="00B85041"/>
    <w:rsid w:val="00B85F3F"/>
    <w:rsid w:val="00B87960"/>
    <w:rsid w:val="00B91A35"/>
    <w:rsid w:val="00B92DB0"/>
    <w:rsid w:val="00B92DFB"/>
    <w:rsid w:val="00B93F7E"/>
    <w:rsid w:val="00B94892"/>
    <w:rsid w:val="00B95843"/>
    <w:rsid w:val="00B95BE3"/>
    <w:rsid w:val="00B95C47"/>
    <w:rsid w:val="00BA10F5"/>
    <w:rsid w:val="00BA1B40"/>
    <w:rsid w:val="00BA23C0"/>
    <w:rsid w:val="00BA2B2B"/>
    <w:rsid w:val="00BA37C3"/>
    <w:rsid w:val="00BA6EFD"/>
    <w:rsid w:val="00BA7F81"/>
    <w:rsid w:val="00BB19F5"/>
    <w:rsid w:val="00BB2DF9"/>
    <w:rsid w:val="00BB47BD"/>
    <w:rsid w:val="00BB4F7C"/>
    <w:rsid w:val="00BB6760"/>
    <w:rsid w:val="00BB679A"/>
    <w:rsid w:val="00BB685E"/>
    <w:rsid w:val="00BB6EA2"/>
    <w:rsid w:val="00BB72E3"/>
    <w:rsid w:val="00BB7699"/>
    <w:rsid w:val="00BC0964"/>
    <w:rsid w:val="00BC0BCE"/>
    <w:rsid w:val="00BC1A25"/>
    <w:rsid w:val="00BC1C88"/>
    <w:rsid w:val="00BC2D2E"/>
    <w:rsid w:val="00BC3327"/>
    <w:rsid w:val="00BC3DCB"/>
    <w:rsid w:val="00BC51FA"/>
    <w:rsid w:val="00BC5873"/>
    <w:rsid w:val="00BC605D"/>
    <w:rsid w:val="00BC64B3"/>
    <w:rsid w:val="00BC6AF0"/>
    <w:rsid w:val="00BC73CC"/>
    <w:rsid w:val="00BC76BE"/>
    <w:rsid w:val="00BC76E8"/>
    <w:rsid w:val="00BD09A7"/>
    <w:rsid w:val="00BD1459"/>
    <w:rsid w:val="00BD18AC"/>
    <w:rsid w:val="00BD1A1D"/>
    <w:rsid w:val="00BD1B4B"/>
    <w:rsid w:val="00BD22DD"/>
    <w:rsid w:val="00BD4BEA"/>
    <w:rsid w:val="00BD4F4A"/>
    <w:rsid w:val="00BD512B"/>
    <w:rsid w:val="00BD5322"/>
    <w:rsid w:val="00BD58AE"/>
    <w:rsid w:val="00BD5AE8"/>
    <w:rsid w:val="00BD5B12"/>
    <w:rsid w:val="00BE0AE6"/>
    <w:rsid w:val="00BE1968"/>
    <w:rsid w:val="00BE30F9"/>
    <w:rsid w:val="00BE32D2"/>
    <w:rsid w:val="00BE35B1"/>
    <w:rsid w:val="00BE362D"/>
    <w:rsid w:val="00BE3FC1"/>
    <w:rsid w:val="00BE4556"/>
    <w:rsid w:val="00BE4637"/>
    <w:rsid w:val="00BE49C3"/>
    <w:rsid w:val="00BE5344"/>
    <w:rsid w:val="00BF06F9"/>
    <w:rsid w:val="00BF0885"/>
    <w:rsid w:val="00BF245F"/>
    <w:rsid w:val="00BF31A3"/>
    <w:rsid w:val="00BF4119"/>
    <w:rsid w:val="00BF41F8"/>
    <w:rsid w:val="00BF47BB"/>
    <w:rsid w:val="00BF52E8"/>
    <w:rsid w:val="00BF5409"/>
    <w:rsid w:val="00BF62F1"/>
    <w:rsid w:val="00C00019"/>
    <w:rsid w:val="00C022A8"/>
    <w:rsid w:val="00C0272B"/>
    <w:rsid w:val="00C02AA8"/>
    <w:rsid w:val="00C03A31"/>
    <w:rsid w:val="00C03F9A"/>
    <w:rsid w:val="00C06665"/>
    <w:rsid w:val="00C0792E"/>
    <w:rsid w:val="00C104D6"/>
    <w:rsid w:val="00C116A3"/>
    <w:rsid w:val="00C126DC"/>
    <w:rsid w:val="00C12C1E"/>
    <w:rsid w:val="00C13CD0"/>
    <w:rsid w:val="00C13F58"/>
    <w:rsid w:val="00C153B4"/>
    <w:rsid w:val="00C164FB"/>
    <w:rsid w:val="00C16F0C"/>
    <w:rsid w:val="00C1705E"/>
    <w:rsid w:val="00C20485"/>
    <w:rsid w:val="00C214F4"/>
    <w:rsid w:val="00C2247B"/>
    <w:rsid w:val="00C22775"/>
    <w:rsid w:val="00C22F16"/>
    <w:rsid w:val="00C23C91"/>
    <w:rsid w:val="00C23CF7"/>
    <w:rsid w:val="00C24D64"/>
    <w:rsid w:val="00C25B54"/>
    <w:rsid w:val="00C265E4"/>
    <w:rsid w:val="00C26E13"/>
    <w:rsid w:val="00C26ECA"/>
    <w:rsid w:val="00C2727E"/>
    <w:rsid w:val="00C307CE"/>
    <w:rsid w:val="00C3098D"/>
    <w:rsid w:val="00C31228"/>
    <w:rsid w:val="00C32112"/>
    <w:rsid w:val="00C32B27"/>
    <w:rsid w:val="00C32B46"/>
    <w:rsid w:val="00C349A5"/>
    <w:rsid w:val="00C34A38"/>
    <w:rsid w:val="00C34CB2"/>
    <w:rsid w:val="00C34F65"/>
    <w:rsid w:val="00C3556D"/>
    <w:rsid w:val="00C360BD"/>
    <w:rsid w:val="00C36A25"/>
    <w:rsid w:val="00C376AE"/>
    <w:rsid w:val="00C37F36"/>
    <w:rsid w:val="00C40FC0"/>
    <w:rsid w:val="00C41E76"/>
    <w:rsid w:val="00C45287"/>
    <w:rsid w:val="00C45661"/>
    <w:rsid w:val="00C45F78"/>
    <w:rsid w:val="00C46915"/>
    <w:rsid w:val="00C475BA"/>
    <w:rsid w:val="00C5012D"/>
    <w:rsid w:val="00C503A2"/>
    <w:rsid w:val="00C508B9"/>
    <w:rsid w:val="00C524F2"/>
    <w:rsid w:val="00C5318A"/>
    <w:rsid w:val="00C53DF8"/>
    <w:rsid w:val="00C53FC6"/>
    <w:rsid w:val="00C5548B"/>
    <w:rsid w:val="00C5553F"/>
    <w:rsid w:val="00C558BB"/>
    <w:rsid w:val="00C559E6"/>
    <w:rsid w:val="00C60437"/>
    <w:rsid w:val="00C6056A"/>
    <w:rsid w:val="00C614C7"/>
    <w:rsid w:val="00C616D6"/>
    <w:rsid w:val="00C61C97"/>
    <w:rsid w:val="00C61CBC"/>
    <w:rsid w:val="00C620B4"/>
    <w:rsid w:val="00C629EC"/>
    <w:rsid w:val="00C62CD1"/>
    <w:rsid w:val="00C64156"/>
    <w:rsid w:val="00C64992"/>
    <w:rsid w:val="00C6617D"/>
    <w:rsid w:val="00C66CDC"/>
    <w:rsid w:val="00C675F1"/>
    <w:rsid w:val="00C703F4"/>
    <w:rsid w:val="00C71537"/>
    <w:rsid w:val="00C72855"/>
    <w:rsid w:val="00C754A7"/>
    <w:rsid w:val="00C75572"/>
    <w:rsid w:val="00C75904"/>
    <w:rsid w:val="00C7601F"/>
    <w:rsid w:val="00C76738"/>
    <w:rsid w:val="00C77ABB"/>
    <w:rsid w:val="00C8042B"/>
    <w:rsid w:val="00C81AB2"/>
    <w:rsid w:val="00C82296"/>
    <w:rsid w:val="00C82FD0"/>
    <w:rsid w:val="00C83264"/>
    <w:rsid w:val="00C83836"/>
    <w:rsid w:val="00C83ABB"/>
    <w:rsid w:val="00C846C1"/>
    <w:rsid w:val="00C85229"/>
    <w:rsid w:val="00C8545A"/>
    <w:rsid w:val="00C854D2"/>
    <w:rsid w:val="00C860BB"/>
    <w:rsid w:val="00C863EE"/>
    <w:rsid w:val="00C86A13"/>
    <w:rsid w:val="00C86E26"/>
    <w:rsid w:val="00C87A56"/>
    <w:rsid w:val="00C87F94"/>
    <w:rsid w:val="00C90287"/>
    <w:rsid w:val="00C90DCC"/>
    <w:rsid w:val="00C90F6F"/>
    <w:rsid w:val="00C91864"/>
    <w:rsid w:val="00C91B45"/>
    <w:rsid w:val="00C9260D"/>
    <w:rsid w:val="00C9266A"/>
    <w:rsid w:val="00C92B9C"/>
    <w:rsid w:val="00C93095"/>
    <w:rsid w:val="00C93C01"/>
    <w:rsid w:val="00C94E91"/>
    <w:rsid w:val="00C955DB"/>
    <w:rsid w:val="00C960F8"/>
    <w:rsid w:val="00C96FA4"/>
    <w:rsid w:val="00C970EE"/>
    <w:rsid w:val="00CA11C3"/>
    <w:rsid w:val="00CA1EF1"/>
    <w:rsid w:val="00CA2622"/>
    <w:rsid w:val="00CA28A2"/>
    <w:rsid w:val="00CA331F"/>
    <w:rsid w:val="00CA3C09"/>
    <w:rsid w:val="00CA4A8E"/>
    <w:rsid w:val="00CA4F0D"/>
    <w:rsid w:val="00CA5E86"/>
    <w:rsid w:val="00CB0340"/>
    <w:rsid w:val="00CB037F"/>
    <w:rsid w:val="00CB0750"/>
    <w:rsid w:val="00CB16A4"/>
    <w:rsid w:val="00CB22E5"/>
    <w:rsid w:val="00CB294C"/>
    <w:rsid w:val="00CB31A2"/>
    <w:rsid w:val="00CB31EF"/>
    <w:rsid w:val="00CB33ED"/>
    <w:rsid w:val="00CB34FD"/>
    <w:rsid w:val="00CB385B"/>
    <w:rsid w:val="00CB3954"/>
    <w:rsid w:val="00CB4113"/>
    <w:rsid w:val="00CB6B79"/>
    <w:rsid w:val="00CB77FC"/>
    <w:rsid w:val="00CC0B04"/>
    <w:rsid w:val="00CC0D48"/>
    <w:rsid w:val="00CC0FC8"/>
    <w:rsid w:val="00CC17DC"/>
    <w:rsid w:val="00CC344C"/>
    <w:rsid w:val="00CC3DDB"/>
    <w:rsid w:val="00CC4252"/>
    <w:rsid w:val="00CC430D"/>
    <w:rsid w:val="00CC4AA9"/>
    <w:rsid w:val="00CC4F35"/>
    <w:rsid w:val="00CC5C71"/>
    <w:rsid w:val="00CC5F0B"/>
    <w:rsid w:val="00CC6134"/>
    <w:rsid w:val="00CD035A"/>
    <w:rsid w:val="00CD09C4"/>
    <w:rsid w:val="00CD0C47"/>
    <w:rsid w:val="00CD222F"/>
    <w:rsid w:val="00CD3B19"/>
    <w:rsid w:val="00CD3F54"/>
    <w:rsid w:val="00CD5192"/>
    <w:rsid w:val="00CD53E8"/>
    <w:rsid w:val="00CD58FC"/>
    <w:rsid w:val="00CD5AC8"/>
    <w:rsid w:val="00CD7069"/>
    <w:rsid w:val="00CD7620"/>
    <w:rsid w:val="00CE1319"/>
    <w:rsid w:val="00CE1806"/>
    <w:rsid w:val="00CE1AB3"/>
    <w:rsid w:val="00CE3BBF"/>
    <w:rsid w:val="00CE49B9"/>
    <w:rsid w:val="00CE5950"/>
    <w:rsid w:val="00CE6180"/>
    <w:rsid w:val="00CE71AC"/>
    <w:rsid w:val="00CE726F"/>
    <w:rsid w:val="00CE7A21"/>
    <w:rsid w:val="00CE7B07"/>
    <w:rsid w:val="00CE7EB5"/>
    <w:rsid w:val="00CE7FF6"/>
    <w:rsid w:val="00CF08FB"/>
    <w:rsid w:val="00CF0ED4"/>
    <w:rsid w:val="00CF1AA4"/>
    <w:rsid w:val="00CF35B2"/>
    <w:rsid w:val="00CF399C"/>
    <w:rsid w:val="00CF3B7F"/>
    <w:rsid w:val="00CF44E0"/>
    <w:rsid w:val="00CF587A"/>
    <w:rsid w:val="00CF5C9D"/>
    <w:rsid w:val="00CF5F73"/>
    <w:rsid w:val="00CF6F06"/>
    <w:rsid w:val="00CF71DB"/>
    <w:rsid w:val="00CF7776"/>
    <w:rsid w:val="00CF7C0C"/>
    <w:rsid w:val="00D00B1A"/>
    <w:rsid w:val="00D0128D"/>
    <w:rsid w:val="00D02BCB"/>
    <w:rsid w:val="00D03544"/>
    <w:rsid w:val="00D044E8"/>
    <w:rsid w:val="00D04612"/>
    <w:rsid w:val="00D04835"/>
    <w:rsid w:val="00D05082"/>
    <w:rsid w:val="00D051FE"/>
    <w:rsid w:val="00D05402"/>
    <w:rsid w:val="00D05523"/>
    <w:rsid w:val="00D05D24"/>
    <w:rsid w:val="00D0706D"/>
    <w:rsid w:val="00D11750"/>
    <w:rsid w:val="00D13138"/>
    <w:rsid w:val="00D131A0"/>
    <w:rsid w:val="00D13B20"/>
    <w:rsid w:val="00D14060"/>
    <w:rsid w:val="00D14F9E"/>
    <w:rsid w:val="00D153E8"/>
    <w:rsid w:val="00D205D6"/>
    <w:rsid w:val="00D20F48"/>
    <w:rsid w:val="00D21E6D"/>
    <w:rsid w:val="00D22595"/>
    <w:rsid w:val="00D2310A"/>
    <w:rsid w:val="00D23797"/>
    <w:rsid w:val="00D23E35"/>
    <w:rsid w:val="00D247E5"/>
    <w:rsid w:val="00D24AE5"/>
    <w:rsid w:val="00D24B91"/>
    <w:rsid w:val="00D24DB3"/>
    <w:rsid w:val="00D253A1"/>
    <w:rsid w:val="00D25E4B"/>
    <w:rsid w:val="00D2685F"/>
    <w:rsid w:val="00D26958"/>
    <w:rsid w:val="00D272D5"/>
    <w:rsid w:val="00D302F2"/>
    <w:rsid w:val="00D30415"/>
    <w:rsid w:val="00D31585"/>
    <w:rsid w:val="00D3242E"/>
    <w:rsid w:val="00D325EA"/>
    <w:rsid w:val="00D32BE9"/>
    <w:rsid w:val="00D333EA"/>
    <w:rsid w:val="00D34B02"/>
    <w:rsid w:val="00D350B9"/>
    <w:rsid w:val="00D358A1"/>
    <w:rsid w:val="00D35E95"/>
    <w:rsid w:val="00D35F29"/>
    <w:rsid w:val="00D35F5C"/>
    <w:rsid w:val="00D361D7"/>
    <w:rsid w:val="00D366D7"/>
    <w:rsid w:val="00D37BEB"/>
    <w:rsid w:val="00D37D89"/>
    <w:rsid w:val="00D40BFF"/>
    <w:rsid w:val="00D4334C"/>
    <w:rsid w:val="00D44067"/>
    <w:rsid w:val="00D44F3C"/>
    <w:rsid w:val="00D46CA6"/>
    <w:rsid w:val="00D4777B"/>
    <w:rsid w:val="00D50306"/>
    <w:rsid w:val="00D50A41"/>
    <w:rsid w:val="00D511B7"/>
    <w:rsid w:val="00D52117"/>
    <w:rsid w:val="00D53491"/>
    <w:rsid w:val="00D5419B"/>
    <w:rsid w:val="00D5448D"/>
    <w:rsid w:val="00D56876"/>
    <w:rsid w:val="00D56AFF"/>
    <w:rsid w:val="00D570D6"/>
    <w:rsid w:val="00D57737"/>
    <w:rsid w:val="00D5796E"/>
    <w:rsid w:val="00D6143A"/>
    <w:rsid w:val="00D61D61"/>
    <w:rsid w:val="00D62366"/>
    <w:rsid w:val="00D628AD"/>
    <w:rsid w:val="00D62C55"/>
    <w:rsid w:val="00D62EE1"/>
    <w:rsid w:val="00D62FE6"/>
    <w:rsid w:val="00D642C6"/>
    <w:rsid w:val="00D64720"/>
    <w:rsid w:val="00D652BE"/>
    <w:rsid w:val="00D71A6D"/>
    <w:rsid w:val="00D71BB3"/>
    <w:rsid w:val="00D725EF"/>
    <w:rsid w:val="00D749F2"/>
    <w:rsid w:val="00D807F8"/>
    <w:rsid w:val="00D80F06"/>
    <w:rsid w:val="00D81281"/>
    <w:rsid w:val="00D8199A"/>
    <w:rsid w:val="00D82E15"/>
    <w:rsid w:val="00D84293"/>
    <w:rsid w:val="00D84A2B"/>
    <w:rsid w:val="00D85499"/>
    <w:rsid w:val="00D85EB3"/>
    <w:rsid w:val="00D865A0"/>
    <w:rsid w:val="00D911DF"/>
    <w:rsid w:val="00D93232"/>
    <w:rsid w:val="00D93AE6"/>
    <w:rsid w:val="00D94D38"/>
    <w:rsid w:val="00D96066"/>
    <w:rsid w:val="00D96B4B"/>
    <w:rsid w:val="00D96D98"/>
    <w:rsid w:val="00DA03BC"/>
    <w:rsid w:val="00DA0897"/>
    <w:rsid w:val="00DA0FF6"/>
    <w:rsid w:val="00DA1603"/>
    <w:rsid w:val="00DA1F2F"/>
    <w:rsid w:val="00DA2C20"/>
    <w:rsid w:val="00DA36D8"/>
    <w:rsid w:val="00DA46D2"/>
    <w:rsid w:val="00DA5737"/>
    <w:rsid w:val="00DA596D"/>
    <w:rsid w:val="00DA6542"/>
    <w:rsid w:val="00DA6CEA"/>
    <w:rsid w:val="00DA76CE"/>
    <w:rsid w:val="00DB128D"/>
    <w:rsid w:val="00DB18CB"/>
    <w:rsid w:val="00DB4EB8"/>
    <w:rsid w:val="00DB57D8"/>
    <w:rsid w:val="00DB6560"/>
    <w:rsid w:val="00DB671B"/>
    <w:rsid w:val="00DB67E4"/>
    <w:rsid w:val="00DB6AE9"/>
    <w:rsid w:val="00DB7135"/>
    <w:rsid w:val="00DC0599"/>
    <w:rsid w:val="00DC066E"/>
    <w:rsid w:val="00DC0831"/>
    <w:rsid w:val="00DC16BB"/>
    <w:rsid w:val="00DC27A4"/>
    <w:rsid w:val="00DC3AAE"/>
    <w:rsid w:val="00DC43F1"/>
    <w:rsid w:val="00DC55BF"/>
    <w:rsid w:val="00DC7609"/>
    <w:rsid w:val="00DC788E"/>
    <w:rsid w:val="00DC7CE4"/>
    <w:rsid w:val="00DD129C"/>
    <w:rsid w:val="00DD153B"/>
    <w:rsid w:val="00DD1644"/>
    <w:rsid w:val="00DD39A8"/>
    <w:rsid w:val="00DD3A1C"/>
    <w:rsid w:val="00DD3E28"/>
    <w:rsid w:val="00DD4C4E"/>
    <w:rsid w:val="00DD621C"/>
    <w:rsid w:val="00DD67DF"/>
    <w:rsid w:val="00DD7CCC"/>
    <w:rsid w:val="00DE031E"/>
    <w:rsid w:val="00DE0BAA"/>
    <w:rsid w:val="00DE1E42"/>
    <w:rsid w:val="00DE2133"/>
    <w:rsid w:val="00DE27AF"/>
    <w:rsid w:val="00DE2D2D"/>
    <w:rsid w:val="00DE2E8B"/>
    <w:rsid w:val="00DE3635"/>
    <w:rsid w:val="00DE3FE4"/>
    <w:rsid w:val="00DE4AF4"/>
    <w:rsid w:val="00DE4C7C"/>
    <w:rsid w:val="00DE525F"/>
    <w:rsid w:val="00DE526A"/>
    <w:rsid w:val="00DE63FB"/>
    <w:rsid w:val="00DE76C8"/>
    <w:rsid w:val="00DE7FA4"/>
    <w:rsid w:val="00DF05F2"/>
    <w:rsid w:val="00DF112C"/>
    <w:rsid w:val="00DF17B4"/>
    <w:rsid w:val="00DF24F4"/>
    <w:rsid w:val="00DF24F6"/>
    <w:rsid w:val="00DF3F66"/>
    <w:rsid w:val="00DF47C4"/>
    <w:rsid w:val="00DF5256"/>
    <w:rsid w:val="00DF52F6"/>
    <w:rsid w:val="00DF63CF"/>
    <w:rsid w:val="00DF65E3"/>
    <w:rsid w:val="00DF6E30"/>
    <w:rsid w:val="00E00C1D"/>
    <w:rsid w:val="00E0170E"/>
    <w:rsid w:val="00E01730"/>
    <w:rsid w:val="00E017AB"/>
    <w:rsid w:val="00E01C12"/>
    <w:rsid w:val="00E01D17"/>
    <w:rsid w:val="00E05492"/>
    <w:rsid w:val="00E05BC0"/>
    <w:rsid w:val="00E05CDD"/>
    <w:rsid w:val="00E1051E"/>
    <w:rsid w:val="00E10FB6"/>
    <w:rsid w:val="00E12278"/>
    <w:rsid w:val="00E1246C"/>
    <w:rsid w:val="00E13B72"/>
    <w:rsid w:val="00E1454A"/>
    <w:rsid w:val="00E15DE1"/>
    <w:rsid w:val="00E16774"/>
    <w:rsid w:val="00E20466"/>
    <w:rsid w:val="00E215EF"/>
    <w:rsid w:val="00E220DF"/>
    <w:rsid w:val="00E22173"/>
    <w:rsid w:val="00E221B8"/>
    <w:rsid w:val="00E23E00"/>
    <w:rsid w:val="00E24A1B"/>
    <w:rsid w:val="00E254B7"/>
    <w:rsid w:val="00E25CE0"/>
    <w:rsid w:val="00E2727F"/>
    <w:rsid w:val="00E27A4E"/>
    <w:rsid w:val="00E30AFD"/>
    <w:rsid w:val="00E3131D"/>
    <w:rsid w:val="00E3154D"/>
    <w:rsid w:val="00E31D52"/>
    <w:rsid w:val="00E3275E"/>
    <w:rsid w:val="00E344FA"/>
    <w:rsid w:val="00E35297"/>
    <w:rsid w:val="00E35529"/>
    <w:rsid w:val="00E357F5"/>
    <w:rsid w:val="00E35A16"/>
    <w:rsid w:val="00E3614F"/>
    <w:rsid w:val="00E366E1"/>
    <w:rsid w:val="00E4040E"/>
    <w:rsid w:val="00E40E92"/>
    <w:rsid w:val="00E41529"/>
    <w:rsid w:val="00E41891"/>
    <w:rsid w:val="00E41B17"/>
    <w:rsid w:val="00E4268D"/>
    <w:rsid w:val="00E433DA"/>
    <w:rsid w:val="00E443BA"/>
    <w:rsid w:val="00E447B1"/>
    <w:rsid w:val="00E452DE"/>
    <w:rsid w:val="00E46376"/>
    <w:rsid w:val="00E47118"/>
    <w:rsid w:val="00E47455"/>
    <w:rsid w:val="00E47858"/>
    <w:rsid w:val="00E47FE4"/>
    <w:rsid w:val="00E503C8"/>
    <w:rsid w:val="00E5109C"/>
    <w:rsid w:val="00E52496"/>
    <w:rsid w:val="00E53610"/>
    <w:rsid w:val="00E5382D"/>
    <w:rsid w:val="00E54626"/>
    <w:rsid w:val="00E54C3C"/>
    <w:rsid w:val="00E55DB3"/>
    <w:rsid w:val="00E56863"/>
    <w:rsid w:val="00E56E77"/>
    <w:rsid w:val="00E5700F"/>
    <w:rsid w:val="00E57BE7"/>
    <w:rsid w:val="00E6004F"/>
    <w:rsid w:val="00E60756"/>
    <w:rsid w:val="00E611F6"/>
    <w:rsid w:val="00E62A8D"/>
    <w:rsid w:val="00E62BCD"/>
    <w:rsid w:val="00E62D6A"/>
    <w:rsid w:val="00E6333E"/>
    <w:rsid w:val="00E6558D"/>
    <w:rsid w:val="00E655C1"/>
    <w:rsid w:val="00E673A7"/>
    <w:rsid w:val="00E67C92"/>
    <w:rsid w:val="00E7039F"/>
    <w:rsid w:val="00E722EB"/>
    <w:rsid w:val="00E72801"/>
    <w:rsid w:val="00E7284D"/>
    <w:rsid w:val="00E74660"/>
    <w:rsid w:val="00E7468D"/>
    <w:rsid w:val="00E7475C"/>
    <w:rsid w:val="00E74CD6"/>
    <w:rsid w:val="00E74E65"/>
    <w:rsid w:val="00E74FF9"/>
    <w:rsid w:val="00E75656"/>
    <w:rsid w:val="00E75A57"/>
    <w:rsid w:val="00E75F74"/>
    <w:rsid w:val="00E760E8"/>
    <w:rsid w:val="00E7670B"/>
    <w:rsid w:val="00E76B81"/>
    <w:rsid w:val="00E7776F"/>
    <w:rsid w:val="00E7795C"/>
    <w:rsid w:val="00E77F80"/>
    <w:rsid w:val="00E80021"/>
    <w:rsid w:val="00E80446"/>
    <w:rsid w:val="00E807B7"/>
    <w:rsid w:val="00E82180"/>
    <w:rsid w:val="00E824E6"/>
    <w:rsid w:val="00E82A30"/>
    <w:rsid w:val="00E82AED"/>
    <w:rsid w:val="00E83939"/>
    <w:rsid w:val="00E858AC"/>
    <w:rsid w:val="00E85DE6"/>
    <w:rsid w:val="00E86ABC"/>
    <w:rsid w:val="00E8763F"/>
    <w:rsid w:val="00E8792A"/>
    <w:rsid w:val="00E87B55"/>
    <w:rsid w:val="00E92038"/>
    <w:rsid w:val="00E9204A"/>
    <w:rsid w:val="00E94086"/>
    <w:rsid w:val="00E95F97"/>
    <w:rsid w:val="00E975AD"/>
    <w:rsid w:val="00EA2188"/>
    <w:rsid w:val="00EA227E"/>
    <w:rsid w:val="00EA2546"/>
    <w:rsid w:val="00EA4212"/>
    <w:rsid w:val="00EA42BF"/>
    <w:rsid w:val="00EA44A4"/>
    <w:rsid w:val="00EA4C3A"/>
    <w:rsid w:val="00EA5B2A"/>
    <w:rsid w:val="00EA6962"/>
    <w:rsid w:val="00EB01A5"/>
    <w:rsid w:val="00EB0BBD"/>
    <w:rsid w:val="00EB147C"/>
    <w:rsid w:val="00EB2DEB"/>
    <w:rsid w:val="00EB2DF2"/>
    <w:rsid w:val="00EB3614"/>
    <w:rsid w:val="00EB39E7"/>
    <w:rsid w:val="00EB487D"/>
    <w:rsid w:val="00EB4F59"/>
    <w:rsid w:val="00EB634A"/>
    <w:rsid w:val="00EB6944"/>
    <w:rsid w:val="00EC034C"/>
    <w:rsid w:val="00EC0EE8"/>
    <w:rsid w:val="00EC131F"/>
    <w:rsid w:val="00EC2FDC"/>
    <w:rsid w:val="00EC307C"/>
    <w:rsid w:val="00EC3601"/>
    <w:rsid w:val="00EC3B93"/>
    <w:rsid w:val="00EC42C2"/>
    <w:rsid w:val="00EC49E7"/>
    <w:rsid w:val="00EC63EF"/>
    <w:rsid w:val="00EC6764"/>
    <w:rsid w:val="00EC6909"/>
    <w:rsid w:val="00EC6ABC"/>
    <w:rsid w:val="00EC6BB4"/>
    <w:rsid w:val="00EC6CBE"/>
    <w:rsid w:val="00ED0029"/>
    <w:rsid w:val="00ED085C"/>
    <w:rsid w:val="00ED0CEA"/>
    <w:rsid w:val="00ED10B2"/>
    <w:rsid w:val="00ED1AD9"/>
    <w:rsid w:val="00ED292C"/>
    <w:rsid w:val="00ED2ABB"/>
    <w:rsid w:val="00ED2CB0"/>
    <w:rsid w:val="00ED37A6"/>
    <w:rsid w:val="00ED439D"/>
    <w:rsid w:val="00ED52F7"/>
    <w:rsid w:val="00ED6D9A"/>
    <w:rsid w:val="00ED6F66"/>
    <w:rsid w:val="00ED7943"/>
    <w:rsid w:val="00EE00A6"/>
    <w:rsid w:val="00EE3CAD"/>
    <w:rsid w:val="00EE45E3"/>
    <w:rsid w:val="00EE47ED"/>
    <w:rsid w:val="00EE48A9"/>
    <w:rsid w:val="00EE4CBF"/>
    <w:rsid w:val="00EE4FBB"/>
    <w:rsid w:val="00EE697D"/>
    <w:rsid w:val="00EE73EB"/>
    <w:rsid w:val="00EE7A80"/>
    <w:rsid w:val="00EE7AA1"/>
    <w:rsid w:val="00EE7D6B"/>
    <w:rsid w:val="00EF068E"/>
    <w:rsid w:val="00EF18DA"/>
    <w:rsid w:val="00EF3295"/>
    <w:rsid w:val="00EF58B9"/>
    <w:rsid w:val="00EF5E87"/>
    <w:rsid w:val="00EF6EC7"/>
    <w:rsid w:val="00EF731A"/>
    <w:rsid w:val="00EF7E48"/>
    <w:rsid w:val="00F00156"/>
    <w:rsid w:val="00F00AB3"/>
    <w:rsid w:val="00F010EB"/>
    <w:rsid w:val="00F01893"/>
    <w:rsid w:val="00F0326D"/>
    <w:rsid w:val="00F03D53"/>
    <w:rsid w:val="00F0401F"/>
    <w:rsid w:val="00F041D7"/>
    <w:rsid w:val="00F04569"/>
    <w:rsid w:val="00F0459B"/>
    <w:rsid w:val="00F04698"/>
    <w:rsid w:val="00F06661"/>
    <w:rsid w:val="00F07898"/>
    <w:rsid w:val="00F103CE"/>
    <w:rsid w:val="00F109D4"/>
    <w:rsid w:val="00F10FBD"/>
    <w:rsid w:val="00F1196E"/>
    <w:rsid w:val="00F16343"/>
    <w:rsid w:val="00F1641E"/>
    <w:rsid w:val="00F16515"/>
    <w:rsid w:val="00F20151"/>
    <w:rsid w:val="00F214A6"/>
    <w:rsid w:val="00F21CBC"/>
    <w:rsid w:val="00F2242D"/>
    <w:rsid w:val="00F2261F"/>
    <w:rsid w:val="00F22A69"/>
    <w:rsid w:val="00F234CF"/>
    <w:rsid w:val="00F25A5D"/>
    <w:rsid w:val="00F26487"/>
    <w:rsid w:val="00F26A25"/>
    <w:rsid w:val="00F27435"/>
    <w:rsid w:val="00F32C6D"/>
    <w:rsid w:val="00F32DCC"/>
    <w:rsid w:val="00F3334D"/>
    <w:rsid w:val="00F3505F"/>
    <w:rsid w:val="00F3694C"/>
    <w:rsid w:val="00F37CFA"/>
    <w:rsid w:val="00F4038A"/>
    <w:rsid w:val="00F424FD"/>
    <w:rsid w:val="00F427A2"/>
    <w:rsid w:val="00F42A5B"/>
    <w:rsid w:val="00F44B35"/>
    <w:rsid w:val="00F4568F"/>
    <w:rsid w:val="00F46D06"/>
    <w:rsid w:val="00F46F93"/>
    <w:rsid w:val="00F53532"/>
    <w:rsid w:val="00F53A68"/>
    <w:rsid w:val="00F54424"/>
    <w:rsid w:val="00F548F5"/>
    <w:rsid w:val="00F55DB0"/>
    <w:rsid w:val="00F56072"/>
    <w:rsid w:val="00F56D51"/>
    <w:rsid w:val="00F574EE"/>
    <w:rsid w:val="00F57CC8"/>
    <w:rsid w:val="00F61611"/>
    <w:rsid w:val="00F62559"/>
    <w:rsid w:val="00F64266"/>
    <w:rsid w:val="00F651A0"/>
    <w:rsid w:val="00F65EBB"/>
    <w:rsid w:val="00F665E8"/>
    <w:rsid w:val="00F668F8"/>
    <w:rsid w:val="00F675C9"/>
    <w:rsid w:val="00F67616"/>
    <w:rsid w:val="00F67686"/>
    <w:rsid w:val="00F70145"/>
    <w:rsid w:val="00F70BB8"/>
    <w:rsid w:val="00F70E0C"/>
    <w:rsid w:val="00F70F20"/>
    <w:rsid w:val="00F71606"/>
    <w:rsid w:val="00F71B10"/>
    <w:rsid w:val="00F71F59"/>
    <w:rsid w:val="00F72710"/>
    <w:rsid w:val="00F72C53"/>
    <w:rsid w:val="00F73321"/>
    <w:rsid w:val="00F737B6"/>
    <w:rsid w:val="00F7402C"/>
    <w:rsid w:val="00F747EA"/>
    <w:rsid w:val="00F77636"/>
    <w:rsid w:val="00F77E27"/>
    <w:rsid w:val="00F807EF"/>
    <w:rsid w:val="00F81257"/>
    <w:rsid w:val="00F830AF"/>
    <w:rsid w:val="00F839B0"/>
    <w:rsid w:val="00F83CA6"/>
    <w:rsid w:val="00F83DC1"/>
    <w:rsid w:val="00F8498D"/>
    <w:rsid w:val="00F84E1A"/>
    <w:rsid w:val="00F84E54"/>
    <w:rsid w:val="00F8598E"/>
    <w:rsid w:val="00F85F4B"/>
    <w:rsid w:val="00F8603C"/>
    <w:rsid w:val="00F86CF6"/>
    <w:rsid w:val="00F8704F"/>
    <w:rsid w:val="00F90BAA"/>
    <w:rsid w:val="00F92268"/>
    <w:rsid w:val="00F925F8"/>
    <w:rsid w:val="00F92D59"/>
    <w:rsid w:val="00F93C24"/>
    <w:rsid w:val="00F93EBC"/>
    <w:rsid w:val="00F95185"/>
    <w:rsid w:val="00F95918"/>
    <w:rsid w:val="00F95A0D"/>
    <w:rsid w:val="00F96204"/>
    <w:rsid w:val="00F964D8"/>
    <w:rsid w:val="00FA04FC"/>
    <w:rsid w:val="00FA0AF8"/>
    <w:rsid w:val="00FA2A0C"/>
    <w:rsid w:val="00FA2C84"/>
    <w:rsid w:val="00FA2C91"/>
    <w:rsid w:val="00FA338B"/>
    <w:rsid w:val="00FA7373"/>
    <w:rsid w:val="00FA75AD"/>
    <w:rsid w:val="00FB008E"/>
    <w:rsid w:val="00FB0771"/>
    <w:rsid w:val="00FB0D72"/>
    <w:rsid w:val="00FB101C"/>
    <w:rsid w:val="00FB1F51"/>
    <w:rsid w:val="00FB228A"/>
    <w:rsid w:val="00FB23D9"/>
    <w:rsid w:val="00FB275D"/>
    <w:rsid w:val="00FB306D"/>
    <w:rsid w:val="00FB4240"/>
    <w:rsid w:val="00FB5725"/>
    <w:rsid w:val="00FB5BCE"/>
    <w:rsid w:val="00FB7592"/>
    <w:rsid w:val="00FB7E93"/>
    <w:rsid w:val="00FC05DB"/>
    <w:rsid w:val="00FC18FF"/>
    <w:rsid w:val="00FC3B96"/>
    <w:rsid w:val="00FC56FC"/>
    <w:rsid w:val="00FC6646"/>
    <w:rsid w:val="00FC6A58"/>
    <w:rsid w:val="00FC6DF9"/>
    <w:rsid w:val="00FC7B54"/>
    <w:rsid w:val="00FD00FD"/>
    <w:rsid w:val="00FD0C37"/>
    <w:rsid w:val="00FD4154"/>
    <w:rsid w:val="00FD46D1"/>
    <w:rsid w:val="00FD4E69"/>
    <w:rsid w:val="00FD5643"/>
    <w:rsid w:val="00FD64FD"/>
    <w:rsid w:val="00FE0BC3"/>
    <w:rsid w:val="00FE0F4D"/>
    <w:rsid w:val="00FE2CB4"/>
    <w:rsid w:val="00FE3928"/>
    <w:rsid w:val="00FE5BAD"/>
    <w:rsid w:val="00FE6DD3"/>
    <w:rsid w:val="00FE6DED"/>
    <w:rsid w:val="00FF00AC"/>
    <w:rsid w:val="00FF06B6"/>
    <w:rsid w:val="00FF142D"/>
    <w:rsid w:val="00FF1441"/>
    <w:rsid w:val="00FF1747"/>
    <w:rsid w:val="00FF180C"/>
    <w:rsid w:val="00FF2712"/>
    <w:rsid w:val="00FF3C8F"/>
    <w:rsid w:val="00FF3CF9"/>
    <w:rsid w:val="00FF5A4D"/>
    <w:rsid w:val="00FF5D11"/>
    <w:rsid w:val="00FF7234"/>
    <w:rsid w:val="00FF7B94"/>
    <w:rsid w:val="01085B88"/>
    <w:rsid w:val="010F2AEE"/>
    <w:rsid w:val="012372B5"/>
    <w:rsid w:val="0169AB8C"/>
    <w:rsid w:val="01E11EC1"/>
    <w:rsid w:val="01F28E98"/>
    <w:rsid w:val="020FB29D"/>
    <w:rsid w:val="024CFFC3"/>
    <w:rsid w:val="0260DF54"/>
    <w:rsid w:val="0262E919"/>
    <w:rsid w:val="02CB2ECE"/>
    <w:rsid w:val="02FD30D6"/>
    <w:rsid w:val="0346420F"/>
    <w:rsid w:val="03557400"/>
    <w:rsid w:val="035ED5E6"/>
    <w:rsid w:val="038BAB01"/>
    <w:rsid w:val="03F78543"/>
    <w:rsid w:val="04001DB3"/>
    <w:rsid w:val="044974B8"/>
    <w:rsid w:val="053C8456"/>
    <w:rsid w:val="05977BD5"/>
    <w:rsid w:val="05E50754"/>
    <w:rsid w:val="05F74E53"/>
    <w:rsid w:val="0636DE72"/>
    <w:rsid w:val="06480189"/>
    <w:rsid w:val="06763D25"/>
    <w:rsid w:val="06B0BC80"/>
    <w:rsid w:val="06CD0D8E"/>
    <w:rsid w:val="06DD4D77"/>
    <w:rsid w:val="0702F74E"/>
    <w:rsid w:val="0723B1EC"/>
    <w:rsid w:val="072D19CB"/>
    <w:rsid w:val="0759267B"/>
    <w:rsid w:val="07635EDA"/>
    <w:rsid w:val="078623FD"/>
    <w:rsid w:val="078D8848"/>
    <w:rsid w:val="07B49036"/>
    <w:rsid w:val="0821D86D"/>
    <w:rsid w:val="0828E523"/>
    <w:rsid w:val="0848A768"/>
    <w:rsid w:val="0849DC34"/>
    <w:rsid w:val="085FE6A4"/>
    <w:rsid w:val="086F3911"/>
    <w:rsid w:val="0890A8D4"/>
    <w:rsid w:val="089B5373"/>
    <w:rsid w:val="08F475B2"/>
    <w:rsid w:val="0945A61B"/>
    <w:rsid w:val="09AEC87F"/>
    <w:rsid w:val="0A4C8347"/>
    <w:rsid w:val="0A60A5C7"/>
    <w:rsid w:val="0A83C58A"/>
    <w:rsid w:val="0AC38965"/>
    <w:rsid w:val="0B0A2358"/>
    <w:rsid w:val="0B66CF85"/>
    <w:rsid w:val="0C80B6CF"/>
    <w:rsid w:val="0CA9DBFA"/>
    <w:rsid w:val="0CB98D2F"/>
    <w:rsid w:val="0D1BAF71"/>
    <w:rsid w:val="0D1FD77F"/>
    <w:rsid w:val="0D642A5D"/>
    <w:rsid w:val="0DB8E8F3"/>
    <w:rsid w:val="0E289BBD"/>
    <w:rsid w:val="0E341EFD"/>
    <w:rsid w:val="0E821C05"/>
    <w:rsid w:val="0E98B655"/>
    <w:rsid w:val="0EB3141D"/>
    <w:rsid w:val="0ED349DA"/>
    <w:rsid w:val="0EFF28A8"/>
    <w:rsid w:val="0F0082EF"/>
    <w:rsid w:val="0F10531C"/>
    <w:rsid w:val="0FCAD826"/>
    <w:rsid w:val="0FDFF0A2"/>
    <w:rsid w:val="0FE995F1"/>
    <w:rsid w:val="0FF0FF73"/>
    <w:rsid w:val="0FFE57EA"/>
    <w:rsid w:val="109EC767"/>
    <w:rsid w:val="10CD4779"/>
    <w:rsid w:val="10CD7A8E"/>
    <w:rsid w:val="10F2FA24"/>
    <w:rsid w:val="111F5C90"/>
    <w:rsid w:val="11275286"/>
    <w:rsid w:val="112F3833"/>
    <w:rsid w:val="1153AB05"/>
    <w:rsid w:val="118AE907"/>
    <w:rsid w:val="11A18325"/>
    <w:rsid w:val="11D05717"/>
    <w:rsid w:val="11D7B4EF"/>
    <w:rsid w:val="11D844FD"/>
    <w:rsid w:val="11EC6D25"/>
    <w:rsid w:val="11F4A2C4"/>
    <w:rsid w:val="1227BD0F"/>
    <w:rsid w:val="12EC9280"/>
    <w:rsid w:val="12FB57A4"/>
    <w:rsid w:val="132D69B7"/>
    <w:rsid w:val="139EAB18"/>
    <w:rsid w:val="13CB11E7"/>
    <w:rsid w:val="1409D5FB"/>
    <w:rsid w:val="145A5C9A"/>
    <w:rsid w:val="147977F5"/>
    <w:rsid w:val="14D595DE"/>
    <w:rsid w:val="15B94EEF"/>
    <w:rsid w:val="15E5173E"/>
    <w:rsid w:val="17473E9B"/>
    <w:rsid w:val="174AB307"/>
    <w:rsid w:val="17BF057F"/>
    <w:rsid w:val="17C1D8E6"/>
    <w:rsid w:val="1834102D"/>
    <w:rsid w:val="1847F8A1"/>
    <w:rsid w:val="1963C2EA"/>
    <w:rsid w:val="19826BEC"/>
    <w:rsid w:val="1996B84F"/>
    <w:rsid w:val="19970E84"/>
    <w:rsid w:val="19AE8C55"/>
    <w:rsid w:val="19D1ED8C"/>
    <w:rsid w:val="19D3B01C"/>
    <w:rsid w:val="19EEA153"/>
    <w:rsid w:val="1A0DE8CC"/>
    <w:rsid w:val="1A693449"/>
    <w:rsid w:val="1AD4A075"/>
    <w:rsid w:val="1AEBF031"/>
    <w:rsid w:val="1B5B9CB7"/>
    <w:rsid w:val="1B6F6646"/>
    <w:rsid w:val="1B79D9E1"/>
    <w:rsid w:val="1BC04633"/>
    <w:rsid w:val="1BE30885"/>
    <w:rsid w:val="1C02BCA7"/>
    <w:rsid w:val="1C0E6C3D"/>
    <w:rsid w:val="1C1D3A0D"/>
    <w:rsid w:val="1C467B02"/>
    <w:rsid w:val="1CA8DFB6"/>
    <w:rsid w:val="1CD6CB78"/>
    <w:rsid w:val="1D221C68"/>
    <w:rsid w:val="1D78E008"/>
    <w:rsid w:val="1DA1AEDA"/>
    <w:rsid w:val="1DA1B433"/>
    <w:rsid w:val="1E5F82F6"/>
    <w:rsid w:val="1E70E039"/>
    <w:rsid w:val="1EB0A25C"/>
    <w:rsid w:val="1EDA5EF1"/>
    <w:rsid w:val="1F003EBB"/>
    <w:rsid w:val="1F21CC84"/>
    <w:rsid w:val="1FB78B58"/>
    <w:rsid w:val="1FEF94F8"/>
    <w:rsid w:val="1FF83935"/>
    <w:rsid w:val="20DC8E8B"/>
    <w:rsid w:val="20F865E5"/>
    <w:rsid w:val="2108A2C7"/>
    <w:rsid w:val="217E4DCF"/>
    <w:rsid w:val="218639B9"/>
    <w:rsid w:val="221450EE"/>
    <w:rsid w:val="22575FB2"/>
    <w:rsid w:val="227731D4"/>
    <w:rsid w:val="22C8734F"/>
    <w:rsid w:val="2317A6DE"/>
    <w:rsid w:val="232735BA"/>
    <w:rsid w:val="232D486C"/>
    <w:rsid w:val="23807A00"/>
    <w:rsid w:val="238F2EE4"/>
    <w:rsid w:val="24048D09"/>
    <w:rsid w:val="240E13D7"/>
    <w:rsid w:val="2412BE21"/>
    <w:rsid w:val="2439103A"/>
    <w:rsid w:val="24398DF3"/>
    <w:rsid w:val="24553428"/>
    <w:rsid w:val="2456BE94"/>
    <w:rsid w:val="2472749E"/>
    <w:rsid w:val="24C207DD"/>
    <w:rsid w:val="24D1508A"/>
    <w:rsid w:val="253172FB"/>
    <w:rsid w:val="25631A27"/>
    <w:rsid w:val="25E2C30E"/>
    <w:rsid w:val="26257B15"/>
    <w:rsid w:val="26737FCF"/>
    <w:rsid w:val="269B9B78"/>
    <w:rsid w:val="26ABF6FE"/>
    <w:rsid w:val="26CD435C"/>
    <w:rsid w:val="271EEEAE"/>
    <w:rsid w:val="271FA507"/>
    <w:rsid w:val="27667879"/>
    <w:rsid w:val="277AB664"/>
    <w:rsid w:val="27896A1E"/>
    <w:rsid w:val="279E3B62"/>
    <w:rsid w:val="27A04637"/>
    <w:rsid w:val="288467B9"/>
    <w:rsid w:val="28B04599"/>
    <w:rsid w:val="28B0B483"/>
    <w:rsid w:val="28B36D0C"/>
    <w:rsid w:val="28BCF00F"/>
    <w:rsid w:val="28F9742D"/>
    <w:rsid w:val="29E8C500"/>
    <w:rsid w:val="2A72F7CD"/>
    <w:rsid w:val="2C41A8E2"/>
    <w:rsid w:val="2C55535D"/>
    <w:rsid w:val="2C8C29EB"/>
    <w:rsid w:val="2CAA6BE7"/>
    <w:rsid w:val="2CB210E8"/>
    <w:rsid w:val="2CC30BD1"/>
    <w:rsid w:val="2CC59730"/>
    <w:rsid w:val="2D0F2F26"/>
    <w:rsid w:val="2DC81AD0"/>
    <w:rsid w:val="2DE5DA50"/>
    <w:rsid w:val="2E1636E4"/>
    <w:rsid w:val="2E1637A5"/>
    <w:rsid w:val="2E4AC688"/>
    <w:rsid w:val="2E55FEAE"/>
    <w:rsid w:val="2E8C92C0"/>
    <w:rsid w:val="2ECEBC0F"/>
    <w:rsid w:val="2ED92405"/>
    <w:rsid w:val="2EE002C7"/>
    <w:rsid w:val="2F39CF11"/>
    <w:rsid w:val="2F3B0127"/>
    <w:rsid w:val="2F43D271"/>
    <w:rsid w:val="2F916205"/>
    <w:rsid w:val="302F8F02"/>
    <w:rsid w:val="30B2BCB5"/>
    <w:rsid w:val="30C42FA5"/>
    <w:rsid w:val="30CB4E48"/>
    <w:rsid w:val="30FF83CD"/>
    <w:rsid w:val="31270AE1"/>
    <w:rsid w:val="312EAD87"/>
    <w:rsid w:val="313B8C5F"/>
    <w:rsid w:val="315BF6FB"/>
    <w:rsid w:val="316BDE16"/>
    <w:rsid w:val="31719933"/>
    <w:rsid w:val="31BCBE3B"/>
    <w:rsid w:val="31CED59D"/>
    <w:rsid w:val="3226F7F7"/>
    <w:rsid w:val="32696AED"/>
    <w:rsid w:val="326CAEBD"/>
    <w:rsid w:val="32FDBE67"/>
    <w:rsid w:val="332BEB3D"/>
    <w:rsid w:val="332FD999"/>
    <w:rsid w:val="3375460C"/>
    <w:rsid w:val="340559F3"/>
    <w:rsid w:val="3481C86D"/>
    <w:rsid w:val="34ADA058"/>
    <w:rsid w:val="34C7BB9E"/>
    <w:rsid w:val="354305C6"/>
    <w:rsid w:val="3550D96A"/>
    <w:rsid w:val="355E0141"/>
    <w:rsid w:val="35B65D49"/>
    <w:rsid w:val="360645FA"/>
    <w:rsid w:val="361E2538"/>
    <w:rsid w:val="361E8305"/>
    <w:rsid w:val="36371727"/>
    <w:rsid w:val="366E6FFE"/>
    <w:rsid w:val="367CCA20"/>
    <w:rsid w:val="36AB3D0C"/>
    <w:rsid w:val="36E6A1C3"/>
    <w:rsid w:val="374B7B40"/>
    <w:rsid w:val="375A02EE"/>
    <w:rsid w:val="38586306"/>
    <w:rsid w:val="388227A0"/>
    <w:rsid w:val="390969CB"/>
    <w:rsid w:val="39183B68"/>
    <w:rsid w:val="397131AB"/>
    <w:rsid w:val="39ADA8C0"/>
    <w:rsid w:val="39D17F31"/>
    <w:rsid w:val="39ED76C3"/>
    <w:rsid w:val="3A43526F"/>
    <w:rsid w:val="3A694539"/>
    <w:rsid w:val="3A87359E"/>
    <w:rsid w:val="3A99D24B"/>
    <w:rsid w:val="3AF5C059"/>
    <w:rsid w:val="3B1E046D"/>
    <w:rsid w:val="3BE9112D"/>
    <w:rsid w:val="3C1FD6B3"/>
    <w:rsid w:val="3C5ED126"/>
    <w:rsid w:val="3C6B417D"/>
    <w:rsid w:val="3CABF194"/>
    <w:rsid w:val="3CD58BC0"/>
    <w:rsid w:val="3CE54982"/>
    <w:rsid w:val="3D017F75"/>
    <w:rsid w:val="3D085735"/>
    <w:rsid w:val="3D31FE1E"/>
    <w:rsid w:val="3D873F60"/>
    <w:rsid w:val="3D9DBCDC"/>
    <w:rsid w:val="3DDB9FA5"/>
    <w:rsid w:val="3DE9FF08"/>
    <w:rsid w:val="3E34DC82"/>
    <w:rsid w:val="3E355213"/>
    <w:rsid w:val="3E670F5D"/>
    <w:rsid w:val="3E8119E3"/>
    <w:rsid w:val="3EC7D336"/>
    <w:rsid w:val="3F08210A"/>
    <w:rsid w:val="3F255819"/>
    <w:rsid w:val="3F4E0C33"/>
    <w:rsid w:val="3FB1FA23"/>
    <w:rsid w:val="3FE845C2"/>
    <w:rsid w:val="4057AE58"/>
    <w:rsid w:val="40882B01"/>
    <w:rsid w:val="40CF2249"/>
    <w:rsid w:val="40F3CA3A"/>
    <w:rsid w:val="40F71D07"/>
    <w:rsid w:val="415896AB"/>
    <w:rsid w:val="41E56221"/>
    <w:rsid w:val="41F3ACFD"/>
    <w:rsid w:val="426BBA96"/>
    <w:rsid w:val="4317AB30"/>
    <w:rsid w:val="4350A076"/>
    <w:rsid w:val="43ABD375"/>
    <w:rsid w:val="43CA091A"/>
    <w:rsid w:val="43EF01D1"/>
    <w:rsid w:val="43FDED55"/>
    <w:rsid w:val="442B9283"/>
    <w:rsid w:val="443874E4"/>
    <w:rsid w:val="44F6CC73"/>
    <w:rsid w:val="452E699A"/>
    <w:rsid w:val="454494EF"/>
    <w:rsid w:val="459689EA"/>
    <w:rsid w:val="45B2BC87"/>
    <w:rsid w:val="45BD1647"/>
    <w:rsid w:val="45FF3226"/>
    <w:rsid w:val="460266FD"/>
    <w:rsid w:val="46464E39"/>
    <w:rsid w:val="4706F63B"/>
    <w:rsid w:val="472688F4"/>
    <w:rsid w:val="473D6C96"/>
    <w:rsid w:val="47848FE8"/>
    <w:rsid w:val="4810C5AA"/>
    <w:rsid w:val="4862F8A0"/>
    <w:rsid w:val="489BE53E"/>
    <w:rsid w:val="48C80CC3"/>
    <w:rsid w:val="497892FC"/>
    <w:rsid w:val="4991F9D2"/>
    <w:rsid w:val="49D4C935"/>
    <w:rsid w:val="4A94024A"/>
    <w:rsid w:val="4AA4F3D7"/>
    <w:rsid w:val="4AC353E7"/>
    <w:rsid w:val="4ADB8025"/>
    <w:rsid w:val="4B181E37"/>
    <w:rsid w:val="4B2FEEAD"/>
    <w:rsid w:val="4B6AD358"/>
    <w:rsid w:val="4BA74BF0"/>
    <w:rsid w:val="4BF41F69"/>
    <w:rsid w:val="4C2C39D1"/>
    <w:rsid w:val="4C3DDBB5"/>
    <w:rsid w:val="4C5C1847"/>
    <w:rsid w:val="4C620EA8"/>
    <w:rsid w:val="4C6EBFA1"/>
    <w:rsid w:val="4CAF54EE"/>
    <w:rsid w:val="4D2A7F6F"/>
    <w:rsid w:val="4D3EBFFB"/>
    <w:rsid w:val="4D80185A"/>
    <w:rsid w:val="4D97170B"/>
    <w:rsid w:val="4D97EF6C"/>
    <w:rsid w:val="4DBA3D83"/>
    <w:rsid w:val="4E5FB49A"/>
    <w:rsid w:val="4E69FAB2"/>
    <w:rsid w:val="4E9DF5AC"/>
    <w:rsid w:val="4EC98EB6"/>
    <w:rsid w:val="4F1B0EF7"/>
    <w:rsid w:val="4F40AE71"/>
    <w:rsid w:val="4F679092"/>
    <w:rsid w:val="4FDE3FF2"/>
    <w:rsid w:val="5009F081"/>
    <w:rsid w:val="50F1DE45"/>
    <w:rsid w:val="511159E1"/>
    <w:rsid w:val="512A2304"/>
    <w:rsid w:val="5131D0E2"/>
    <w:rsid w:val="5148FE6B"/>
    <w:rsid w:val="514EA7FD"/>
    <w:rsid w:val="51AB2799"/>
    <w:rsid w:val="52212D2E"/>
    <w:rsid w:val="523179C1"/>
    <w:rsid w:val="523594D1"/>
    <w:rsid w:val="530712B1"/>
    <w:rsid w:val="53551500"/>
    <w:rsid w:val="5384B9B4"/>
    <w:rsid w:val="53A6BDEE"/>
    <w:rsid w:val="53B6C155"/>
    <w:rsid w:val="54466217"/>
    <w:rsid w:val="5479663F"/>
    <w:rsid w:val="55248081"/>
    <w:rsid w:val="55811461"/>
    <w:rsid w:val="55AE9BF9"/>
    <w:rsid w:val="55DE2B9E"/>
    <w:rsid w:val="563E9337"/>
    <w:rsid w:val="5644D6FE"/>
    <w:rsid w:val="5661FACB"/>
    <w:rsid w:val="567D09A9"/>
    <w:rsid w:val="56AD8F1B"/>
    <w:rsid w:val="56C514B7"/>
    <w:rsid w:val="56F361EC"/>
    <w:rsid w:val="570995A5"/>
    <w:rsid w:val="5738677C"/>
    <w:rsid w:val="573E2878"/>
    <w:rsid w:val="5747F76C"/>
    <w:rsid w:val="57BBEFAE"/>
    <w:rsid w:val="57F4F1BD"/>
    <w:rsid w:val="58234C65"/>
    <w:rsid w:val="585A6C20"/>
    <w:rsid w:val="58D2D61C"/>
    <w:rsid w:val="590FE080"/>
    <w:rsid w:val="592BC446"/>
    <w:rsid w:val="59367C75"/>
    <w:rsid w:val="59853DE1"/>
    <w:rsid w:val="59A5CBFB"/>
    <w:rsid w:val="59C05697"/>
    <w:rsid w:val="59E38D1C"/>
    <w:rsid w:val="59FC5A5B"/>
    <w:rsid w:val="5A1EBF12"/>
    <w:rsid w:val="5A2DA102"/>
    <w:rsid w:val="5A40B9A5"/>
    <w:rsid w:val="5A4B60E1"/>
    <w:rsid w:val="5A5CA84D"/>
    <w:rsid w:val="5A7F0C98"/>
    <w:rsid w:val="5AACB06D"/>
    <w:rsid w:val="5B2CA0B3"/>
    <w:rsid w:val="5B6944ED"/>
    <w:rsid w:val="5B81003E"/>
    <w:rsid w:val="5BC7CA9E"/>
    <w:rsid w:val="5BDE3689"/>
    <w:rsid w:val="5BEE65DC"/>
    <w:rsid w:val="5BF11AD6"/>
    <w:rsid w:val="5C316D4C"/>
    <w:rsid w:val="5C469B50"/>
    <w:rsid w:val="5CF13752"/>
    <w:rsid w:val="5CF9CC0F"/>
    <w:rsid w:val="5DA6AABF"/>
    <w:rsid w:val="5DE16248"/>
    <w:rsid w:val="5DE92972"/>
    <w:rsid w:val="5E0C2B48"/>
    <w:rsid w:val="5E2870E6"/>
    <w:rsid w:val="5E473A38"/>
    <w:rsid w:val="5E49771F"/>
    <w:rsid w:val="5E592E96"/>
    <w:rsid w:val="5E7F5087"/>
    <w:rsid w:val="5E9A3D03"/>
    <w:rsid w:val="5EC33329"/>
    <w:rsid w:val="5F535529"/>
    <w:rsid w:val="5F876048"/>
    <w:rsid w:val="5FAD1BA5"/>
    <w:rsid w:val="5FCF53C0"/>
    <w:rsid w:val="6011E9EE"/>
    <w:rsid w:val="604933C5"/>
    <w:rsid w:val="6052CEA0"/>
    <w:rsid w:val="609F5F0F"/>
    <w:rsid w:val="60A8D1C4"/>
    <w:rsid w:val="60C95494"/>
    <w:rsid w:val="6105904D"/>
    <w:rsid w:val="6110BC11"/>
    <w:rsid w:val="6162BC68"/>
    <w:rsid w:val="619C7DE0"/>
    <w:rsid w:val="61A1161E"/>
    <w:rsid w:val="61BC8C0F"/>
    <w:rsid w:val="61BE3D34"/>
    <w:rsid w:val="61D3112B"/>
    <w:rsid w:val="61E87571"/>
    <w:rsid w:val="61F1FC37"/>
    <w:rsid w:val="62197854"/>
    <w:rsid w:val="628FEE91"/>
    <w:rsid w:val="62ACE556"/>
    <w:rsid w:val="62BB9099"/>
    <w:rsid w:val="62F5EB81"/>
    <w:rsid w:val="6330D693"/>
    <w:rsid w:val="63501D31"/>
    <w:rsid w:val="64029E35"/>
    <w:rsid w:val="642A02C8"/>
    <w:rsid w:val="64A1A068"/>
    <w:rsid w:val="64C6EC1F"/>
    <w:rsid w:val="6504DDF4"/>
    <w:rsid w:val="65914385"/>
    <w:rsid w:val="659B680E"/>
    <w:rsid w:val="65E7FDDC"/>
    <w:rsid w:val="66095148"/>
    <w:rsid w:val="661FC423"/>
    <w:rsid w:val="662D0085"/>
    <w:rsid w:val="6643045A"/>
    <w:rsid w:val="664EE65E"/>
    <w:rsid w:val="666EBA37"/>
    <w:rsid w:val="667B7891"/>
    <w:rsid w:val="66E98993"/>
    <w:rsid w:val="66EAEA45"/>
    <w:rsid w:val="672911C3"/>
    <w:rsid w:val="6754C78C"/>
    <w:rsid w:val="6772492B"/>
    <w:rsid w:val="67DBABB6"/>
    <w:rsid w:val="67EEFF2D"/>
    <w:rsid w:val="683E9190"/>
    <w:rsid w:val="68571B78"/>
    <w:rsid w:val="6884BE38"/>
    <w:rsid w:val="68BDD359"/>
    <w:rsid w:val="68BF4A40"/>
    <w:rsid w:val="691435FA"/>
    <w:rsid w:val="6946BCC5"/>
    <w:rsid w:val="6A368327"/>
    <w:rsid w:val="6AA9DB3E"/>
    <w:rsid w:val="6AE6FC3E"/>
    <w:rsid w:val="6B0D5B19"/>
    <w:rsid w:val="6B16769E"/>
    <w:rsid w:val="6B1A7F8A"/>
    <w:rsid w:val="6B5AF71B"/>
    <w:rsid w:val="6B5B3E4D"/>
    <w:rsid w:val="6B5CDB4C"/>
    <w:rsid w:val="6B64BC6F"/>
    <w:rsid w:val="6B93F960"/>
    <w:rsid w:val="6BF5741B"/>
    <w:rsid w:val="6C273BFC"/>
    <w:rsid w:val="6C837F51"/>
    <w:rsid w:val="6D17051A"/>
    <w:rsid w:val="6D25A97C"/>
    <w:rsid w:val="6D48111A"/>
    <w:rsid w:val="6D91447C"/>
    <w:rsid w:val="6D93B42E"/>
    <w:rsid w:val="6DE269EA"/>
    <w:rsid w:val="6DE9CA9F"/>
    <w:rsid w:val="6DF0D7AC"/>
    <w:rsid w:val="6E20793A"/>
    <w:rsid w:val="6E399CB2"/>
    <w:rsid w:val="6E4C7D72"/>
    <w:rsid w:val="6E669C0C"/>
    <w:rsid w:val="6E8C54B9"/>
    <w:rsid w:val="6F5236BA"/>
    <w:rsid w:val="6F7C2A67"/>
    <w:rsid w:val="6FB4E2A0"/>
    <w:rsid w:val="7020D7D0"/>
    <w:rsid w:val="7028BC91"/>
    <w:rsid w:val="703076FE"/>
    <w:rsid w:val="705F93F7"/>
    <w:rsid w:val="70FF02A6"/>
    <w:rsid w:val="713B538E"/>
    <w:rsid w:val="714722C3"/>
    <w:rsid w:val="71C2E4DB"/>
    <w:rsid w:val="71CE2A82"/>
    <w:rsid w:val="71F52AB5"/>
    <w:rsid w:val="7265957D"/>
    <w:rsid w:val="726CA325"/>
    <w:rsid w:val="72C836FF"/>
    <w:rsid w:val="72CEC4C8"/>
    <w:rsid w:val="72E10022"/>
    <w:rsid w:val="733A4A0D"/>
    <w:rsid w:val="73511ABA"/>
    <w:rsid w:val="7395ECEB"/>
    <w:rsid w:val="73981924"/>
    <w:rsid w:val="73A5F53A"/>
    <w:rsid w:val="73C4CE2C"/>
    <w:rsid w:val="73D25F0B"/>
    <w:rsid w:val="73DABE12"/>
    <w:rsid w:val="74D51BB9"/>
    <w:rsid w:val="74D6F929"/>
    <w:rsid w:val="75AA2336"/>
    <w:rsid w:val="75DECA5F"/>
    <w:rsid w:val="762A2524"/>
    <w:rsid w:val="76AA9BD8"/>
    <w:rsid w:val="770911D4"/>
    <w:rsid w:val="773E1050"/>
    <w:rsid w:val="775D021D"/>
    <w:rsid w:val="77D77178"/>
    <w:rsid w:val="7847F1D9"/>
    <w:rsid w:val="78867694"/>
    <w:rsid w:val="78939D97"/>
    <w:rsid w:val="794F536B"/>
    <w:rsid w:val="798251BC"/>
    <w:rsid w:val="79AFE344"/>
    <w:rsid w:val="79BF8094"/>
    <w:rsid w:val="7A04F762"/>
    <w:rsid w:val="7A51FB1F"/>
    <w:rsid w:val="7A5E7575"/>
    <w:rsid w:val="7A69544E"/>
    <w:rsid w:val="7A86614D"/>
    <w:rsid w:val="7A8DDC46"/>
    <w:rsid w:val="7AA635AA"/>
    <w:rsid w:val="7B961C7E"/>
    <w:rsid w:val="7BDD8DB4"/>
    <w:rsid w:val="7C63B5C3"/>
    <w:rsid w:val="7CE7E7E5"/>
    <w:rsid w:val="7D72DC6A"/>
    <w:rsid w:val="7DA64FDD"/>
    <w:rsid w:val="7E383CD1"/>
    <w:rsid w:val="7E8206B6"/>
    <w:rsid w:val="7F9E2CA1"/>
    <w:rsid w:val="7FA8DD2A"/>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2BDA05"/>
  <w15:docId w15:val="{0DD06AE8-3641-4A58-8646-C381C864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63EB"/>
    <w:rPr>
      <w:rFonts w:ascii="Arial" w:hAnsi="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rsid w:val="00A25873"/>
    <w:rPr>
      <w:rFonts w:ascii="Tahoma" w:hAnsi="Tahoma" w:cs="Tahoma"/>
      <w:sz w:val="16"/>
      <w:szCs w:val="16"/>
    </w:rPr>
  </w:style>
  <w:style w:type="character" w:customStyle="1" w:styleId="TekstbaloniaChar">
    <w:name w:val="Tekst balončića Char"/>
    <w:basedOn w:val="Zadanifontodlomka"/>
    <w:link w:val="Tekstbalonia"/>
    <w:rsid w:val="00A25873"/>
    <w:rPr>
      <w:rFonts w:ascii="Tahoma" w:hAnsi="Tahoma" w:cs="Tahoma"/>
      <w:sz w:val="16"/>
      <w:szCs w:val="16"/>
    </w:rPr>
  </w:style>
  <w:style w:type="table" w:styleId="Reetkatablice">
    <w:name w:val="Table Grid"/>
    <w:basedOn w:val="Obinatablica"/>
    <w:rsid w:val="00623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nhideWhenUsed/>
    <w:rsid w:val="00FC3B96"/>
    <w:pPr>
      <w:tabs>
        <w:tab w:val="center" w:pos="4536"/>
        <w:tab w:val="right" w:pos="9072"/>
      </w:tabs>
    </w:pPr>
  </w:style>
  <w:style w:type="character" w:customStyle="1" w:styleId="ZaglavljeChar">
    <w:name w:val="Zaglavlje Char"/>
    <w:basedOn w:val="Zadanifontodlomka"/>
    <w:link w:val="Zaglavlje"/>
    <w:rsid w:val="00FC3B96"/>
    <w:rPr>
      <w:rFonts w:ascii="Arial" w:hAnsi="Arial"/>
      <w:sz w:val="22"/>
      <w:szCs w:val="22"/>
    </w:rPr>
  </w:style>
  <w:style w:type="paragraph" w:styleId="Podnoje">
    <w:name w:val="footer"/>
    <w:basedOn w:val="Normal"/>
    <w:link w:val="PodnojeChar"/>
    <w:uiPriority w:val="99"/>
    <w:unhideWhenUsed/>
    <w:rsid w:val="00FC3B96"/>
    <w:pPr>
      <w:tabs>
        <w:tab w:val="center" w:pos="4536"/>
        <w:tab w:val="right" w:pos="9072"/>
      </w:tabs>
    </w:pPr>
  </w:style>
  <w:style w:type="character" w:customStyle="1" w:styleId="PodnojeChar">
    <w:name w:val="Podnožje Char"/>
    <w:basedOn w:val="Zadanifontodlomka"/>
    <w:link w:val="Podnoje"/>
    <w:uiPriority w:val="99"/>
    <w:rsid w:val="00FC3B96"/>
    <w:rPr>
      <w:rFonts w:ascii="Arial" w:hAnsi="Arial"/>
      <w:sz w:val="22"/>
      <w:szCs w:val="22"/>
    </w:rPr>
  </w:style>
  <w:style w:type="character" w:styleId="Hiperveza">
    <w:name w:val="Hyperlink"/>
    <w:rsid w:val="008C2912"/>
    <w:rPr>
      <w:color w:val="0000FF"/>
      <w:u w:val="single"/>
    </w:rPr>
  </w:style>
  <w:style w:type="paragraph" w:styleId="Odlomakpopisa">
    <w:name w:val="List Paragraph"/>
    <w:basedOn w:val="Normal"/>
    <w:uiPriority w:val="34"/>
    <w:qFormat/>
    <w:rsid w:val="008C2912"/>
    <w:pPr>
      <w:ind w:left="720"/>
      <w:contextualSpacing/>
    </w:pPr>
    <w:rPr>
      <w:rFonts w:ascii="Times New Roman" w:hAnsi="Times New Roman"/>
      <w:sz w:val="24"/>
      <w:szCs w:val="20"/>
      <w:lang w:val="en-GB"/>
    </w:rPr>
  </w:style>
  <w:style w:type="character" w:styleId="Referencakomentara">
    <w:name w:val="annotation reference"/>
    <w:uiPriority w:val="99"/>
    <w:semiHidden/>
    <w:unhideWhenUsed/>
    <w:rsid w:val="00712819"/>
    <w:rPr>
      <w:sz w:val="16"/>
      <w:szCs w:val="16"/>
    </w:rPr>
  </w:style>
  <w:style w:type="paragraph" w:styleId="Tekstkomentara">
    <w:name w:val="annotation text"/>
    <w:basedOn w:val="Normal"/>
    <w:link w:val="TekstkomentaraChar"/>
    <w:uiPriority w:val="99"/>
    <w:semiHidden/>
    <w:unhideWhenUsed/>
    <w:rsid w:val="00712819"/>
    <w:rPr>
      <w:rFonts w:ascii="Times New Roman" w:hAnsi="Times New Roman"/>
      <w:sz w:val="20"/>
      <w:szCs w:val="20"/>
    </w:rPr>
  </w:style>
  <w:style w:type="character" w:customStyle="1" w:styleId="TekstkomentaraChar">
    <w:name w:val="Tekst komentara Char"/>
    <w:basedOn w:val="Zadanifontodlomka"/>
    <w:link w:val="Tekstkomentara"/>
    <w:uiPriority w:val="99"/>
    <w:semiHidden/>
    <w:rsid w:val="00712819"/>
  </w:style>
  <w:style w:type="paragraph" w:styleId="Bezproreda">
    <w:name w:val="No Spacing"/>
    <w:uiPriority w:val="1"/>
    <w:qFormat/>
    <w:rsid w:val="00712819"/>
    <w:rPr>
      <w:rFonts w:asciiTheme="minorHAnsi" w:eastAsiaTheme="minorHAnsi" w:hAnsiTheme="minorHAnsi" w:cstheme="minorBidi"/>
      <w:sz w:val="22"/>
      <w:szCs w:val="22"/>
      <w:lang w:eastAsia="en-US"/>
    </w:rPr>
  </w:style>
  <w:style w:type="paragraph" w:customStyle="1" w:styleId="t-9-8">
    <w:name w:val="t-9-8"/>
    <w:basedOn w:val="Normal"/>
    <w:rsid w:val="00712819"/>
    <w:pPr>
      <w:spacing w:before="100" w:beforeAutospacing="1" w:after="100" w:afterAutospacing="1"/>
    </w:pPr>
    <w:rPr>
      <w:rFonts w:ascii="Times New Roman" w:hAnsi="Times New Roman"/>
      <w:sz w:val="24"/>
      <w:szCs w:val="24"/>
    </w:rPr>
  </w:style>
  <w:style w:type="paragraph" w:styleId="Predmetkomentara">
    <w:name w:val="annotation subject"/>
    <w:basedOn w:val="Tekstkomentara"/>
    <w:next w:val="Tekstkomentara"/>
    <w:link w:val="PredmetkomentaraChar"/>
    <w:semiHidden/>
    <w:unhideWhenUsed/>
    <w:rsid w:val="0067170F"/>
    <w:rPr>
      <w:rFonts w:ascii="Arial" w:hAnsi="Arial"/>
      <w:b/>
      <w:bCs/>
    </w:rPr>
  </w:style>
  <w:style w:type="character" w:customStyle="1" w:styleId="PredmetkomentaraChar">
    <w:name w:val="Predmet komentara Char"/>
    <w:basedOn w:val="TekstkomentaraChar"/>
    <w:link w:val="Predmetkomentara"/>
    <w:semiHidden/>
    <w:rsid w:val="0067170F"/>
    <w:rPr>
      <w:rFonts w:ascii="Arial" w:hAnsi="Arial"/>
      <w:b/>
      <w:bCs/>
    </w:rPr>
  </w:style>
  <w:style w:type="paragraph" w:styleId="StandardWeb">
    <w:name w:val="Normal (Web)"/>
    <w:basedOn w:val="Normal"/>
    <w:uiPriority w:val="99"/>
    <w:unhideWhenUsed/>
    <w:rsid w:val="006643DA"/>
    <w:pPr>
      <w:spacing w:before="100" w:beforeAutospacing="1" w:after="100" w:afterAutospacing="1"/>
    </w:pPr>
    <w:rPr>
      <w:rFonts w:ascii="Times New Roman" w:eastAsiaTheme="minorEastAsia" w:hAnsi="Times New Roman"/>
      <w:sz w:val="24"/>
      <w:szCs w:val="24"/>
    </w:rPr>
  </w:style>
  <w:style w:type="paragraph" w:customStyle="1" w:styleId="paragraph">
    <w:name w:val="paragraph"/>
    <w:basedOn w:val="Normal"/>
    <w:rsid w:val="00EE7A80"/>
    <w:pPr>
      <w:spacing w:before="100" w:beforeAutospacing="1" w:after="100" w:afterAutospacing="1"/>
    </w:pPr>
    <w:rPr>
      <w:rFonts w:ascii="Times New Roman" w:hAnsi="Times New Roman"/>
      <w:sz w:val="24"/>
      <w:szCs w:val="24"/>
    </w:rPr>
  </w:style>
  <w:style w:type="character" w:customStyle="1" w:styleId="normaltextrun">
    <w:name w:val="normaltextrun"/>
    <w:basedOn w:val="Zadanifontodlomka"/>
    <w:rsid w:val="00EE7A80"/>
  </w:style>
  <w:style w:type="character" w:customStyle="1" w:styleId="eop">
    <w:name w:val="eop"/>
    <w:basedOn w:val="Zadanifontodlomka"/>
    <w:rsid w:val="00EE7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68878">
      <w:bodyDiv w:val="1"/>
      <w:marLeft w:val="0"/>
      <w:marRight w:val="0"/>
      <w:marTop w:val="0"/>
      <w:marBottom w:val="0"/>
      <w:divBdr>
        <w:top w:val="none" w:sz="0" w:space="0" w:color="auto"/>
        <w:left w:val="none" w:sz="0" w:space="0" w:color="auto"/>
        <w:bottom w:val="none" w:sz="0" w:space="0" w:color="auto"/>
        <w:right w:val="none" w:sz="0" w:space="0" w:color="auto"/>
      </w:divBdr>
    </w:div>
    <w:div w:id="39987495">
      <w:bodyDiv w:val="1"/>
      <w:marLeft w:val="0"/>
      <w:marRight w:val="0"/>
      <w:marTop w:val="0"/>
      <w:marBottom w:val="0"/>
      <w:divBdr>
        <w:top w:val="none" w:sz="0" w:space="0" w:color="auto"/>
        <w:left w:val="none" w:sz="0" w:space="0" w:color="auto"/>
        <w:bottom w:val="none" w:sz="0" w:space="0" w:color="auto"/>
        <w:right w:val="none" w:sz="0" w:space="0" w:color="auto"/>
      </w:divBdr>
    </w:div>
    <w:div w:id="46997092">
      <w:bodyDiv w:val="1"/>
      <w:marLeft w:val="0"/>
      <w:marRight w:val="0"/>
      <w:marTop w:val="0"/>
      <w:marBottom w:val="0"/>
      <w:divBdr>
        <w:top w:val="none" w:sz="0" w:space="0" w:color="auto"/>
        <w:left w:val="none" w:sz="0" w:space="0" w:color="auto"/>
        <w:bottom w:val="none" w:sz="0" w:space="0" w:color="auto"/>
        <w:right w:val="none" w:sz="0" w:space="0" w:color="auto"/>
      </w:divBdr>
    </w:div>
    <w:div w:id="96100291">
      <w:bodyDiv w:val="1"/>
      <w:marLeft w:val="0"/>
      <w:marRight w:val="0"/>
      <w:marTop w:val="0"/>
      <w:marBottom w:val="0"/>
      <w:divBdr>
        <w:top w:val="none" w:sz="0" w:space="0" w:color="auto"/>
        <w:left w:val="none" w:sz="0" w:space="0" w:color="auto"/>
        <w:bottom w:val="none" w:sz="0" w:space="0" w:color="auto"/>
        <w:right w:val="none" w:sz="0" w:space="0" w:color="auto"/>
      </w:divBdr>
    </w:div>
    <w:div w:id="109784869">
      <w:bodyDiv w:val="1"/>
      <w:marLeft w:val="0"/>
      <w:marRight w:val="0"/>
      <w:marTop w:val="0"/>
      <w:marBottom w:val="0"/>
      <w:divBdr>
        <w:top w:val="none" w:sz="0" w:space="0" w:color="auto"/>
        <w:left w:val="none" w:sz="0" w:space="0" w:color="auto"/>
        <w:bottom w:val="none" w:sz="0" w:space="0" w:color="auto"/>
        <w:right w:val="none" w:sz="0" w:space="0" w:color="auto"/>
      </w:divBdr>
    </w:div>
    <w:div w:id="118380612">
      <w:bodyDiv w:val="1"/>
      <w:marLeft w:val="0"/>
      <w:marRight w:val="0"/>
      <w:marTop w:val="0"/>
      <w:marBottom w:val="0"/>
      <w:divBdr>
        <w:top w:val="none" w:sz="0" w:space="0" w:color="auto"/>
        <w:left w:val="none" w:sz="0" w:space="0" w:color="auto"/>
        <w:bottom w:val="none" w:sz="0" w:space="0" w:color="auto"/>
        <w:right w:val="none" w:sz="0" w:space="0" w:color="auto"/>
      </w:divBdr>
    </w:div>
    <w:div w:id="163977500">
      <w:bodyDiv w:val="1"/>
      <w:marLeft w:val="0"/>
      <w:marRight w:val="0"/>
      <w:marTop w:val="0"/>
      <w:marBottom w:val="0"/>
      <w:divBdr>
        <w:top w:val="none" w:sz="0" w:space="0" w:color="auto"/>
        <w:left w:val="none" w:sz="0" w:space="0" w:color="auto"/>
        <w:bottom w:val="none" w:sz="0" w:space="0" w:color="auto"/>
        <w:right w:val="none" w:sz="0" w:space="0" w:color="auto"/>
      </w:divBdr>
    </w:div>
    <w:div w:id="178273092">
      <w:bodyDiv w:val="1"/>
      <w:marLeft w:val="0"/>
      <w:marRight w:val="0"/>
      <w:marTop w:val="0"/>
      <w:marBottom w:val="0"/>
      <w:divBdr>
        <w:top w:val="none" w:sz="0" w:space="0" w:color="auto"/>
        <w:left w:val="none" w:sz="0" w:space="0" w:color="auto"/>
        <w:bottom w:val="none" w:sz="0" w:space="0" w:color="auto"/>
        <w:right w:val="none" w:sz="0" w:space="0" w:color="auto"/>
      </w:divBdr>
    </w:div>
    <w:div w:id="180436999">
      <w:bodyDiv w:val="1"/>
      <w:marLeft w:val="0"/>
      <w:marRight w:val="0"/>
      <w:marTop w:val="0"/>
      <w:marBottom w:val="0"/>
      <w:divBdr>
        <w:top w:val="none" w:sz="0" w:space="0" w:color="auto"/>
        <w:left w:val="none" w:sz="0" w:space="0" w:color="auto"/>
        <w:bottom w:val="none" w:sz="0" w:space="0" w:color="auto"/>
        <w:right w:val="none" w:sz="0" w:space="0" w:color="auto"/>
      </w:divBdr>
    </w:div>
    <w:div w:id="245577581">
      <w:bodyDiv w:val="1"/>
      <w:marLeft w:val="0"/>
      <w:marRight w:val="0"/>
      <w:marTop w:val="0"/>
      <w:marBottom w:val="0"/>
      <w:divBdr>
        <w:top w:val="none" w:sz="0" w:space="0" w:color="auto"/>
        <w:left w:val="none" w:sz="0" w:space="0" w:color="auto"/>
        <w:bottom w:val="none" w:sz="0" w:space="0" w:color="auto"/>
        <w:right w:val="none" w:sz="0" w:space="0" w:color="auto"/>
      </w:divBdr>
    </w:div>
    <w:div w:id="382104086">
      <w:bodyDiv w:val="1"/>
      <w:marLeft w:val="0"/>
      <w:marRight w:val="0"/>
      <w:marTop w:val="0"/>
      <w:marBottom w:val="0"/>
      <w:divBdr>
        <w:top w:val="none" w:sz="0" w:space="0" w:color="auto"/>
        <w:left w:val="none" w:sz="0" w:space="0" w:color="auto"/>
        <w:bottom w:val="none" w:sz="0" w:space="0" w:color="auto"/>
        <w:right w:val="none" w:sz="0" w:space="0" w:color="auto"/>
      </w:divBdr>
    </w:div>
    <w:div w:id="428239743">
      <w:bodyDiv w:val="1"/>
      <w:marLeft w:val="0"/>
      <w:marRight w:val="0"/>
      <w:marTop w:val="0"/>
      <w:marBottom w:val="0"/>
      <w:divBdr>
        <w:top w:val="none" w:sz="0" w:space="0" w:color="auto"/>
        <w:left w:val="none" w:sz="0" w:space="0" w:color="auto"/>
        <w:bottom w:val="none" w:sz="0" w:space="0" w:color="auto"/>
        <w:right w:val="none" w:sz="0" w:space="0" w:color="auto"/>
      </w:divBdr>
    </w:div>
    <w:div w:id="435751138">
      <w:bodyDiv w:val="1"/>
      <w:marLeft w:val="0"/>
      <w:marRight w:val="0"/>
      <w:marTop w:val="0"/>
      <w:marBottom w:val="0"/>
      <w:divBdr>
        <w:top w:val="none" w:sz="0" w:space="0" w:color="auto"/>
        <w:left w:val="none" w:sz="0" w:space="0" w:color="auto"/>
        <w:bottom w:val="none" w:sz="0" w:space="0" w:color="auto"/>
        <w:right w:val="none" w:sz="0" w:space="0" w:color="auto"/>
      </w:divBdr>
    </w:div>
    <w:div w:id="446435500">
      <w:bodyDiv w:val="1"/>
      <w:marLeft w:val="0"/>
      <w:marRight w:val="0"/>
      <w:marTop w:val="0"/>
      <w:marBottom w:val="0"/>
      <w:divBdr>
        <w:top w:val="none" w:sz="0" w:space="0" w:color="auto"/>
        <w:left w:val="none" w:sz="0" w:space="0" w:color="auto"/>
        <w:bottom w:val="none" w:sz="0" w:space="0" w:color="auto"/>
        <w:right w:val="none" w:sz="0" w:space="0" w:color="auto"/>
      </w:divBdr>
    </w:div>
    <w:div w:id="466121921">
      <w:bodyDiv w:val="1"/>
      <w:marLeft w:val="0"/>
      <w:marRight w:val="0"/>
      <w:marTop w:val="0"/>
      <w:marBottom w:val="0"/>
      <w:divBdr>
        <w:top w:val="none" w:sz="0" w:space="0" w:color="auto"/>
        <w:left w:val="none" w:sz="0" w:space="0" w:color="auto"/>
        <w:bottom w:val="none" w:sz="0" w:space="0" w:color="auto"/>
        <w:right w:val="none" w:sz="0" w:space="0" w:color="auto"/>
      </w:divBdr>
    </w:div>
    <w:div w:id="475490572">
      <w:bodyDiv w:val="1"/>
      <w:marLeft w:val="0"/>
      <w:marRight w:val="0"/>
      <w:marTop w:val="0"/>
      <w:marBottom w:val="0"/>
      <w:divBdr>
        <w:top w:val="none" w:sz="0" w:space="0" w:color="auto"/>
        <w:left w:val="none" w:sz="0" w:space="0" w:color="auto"/>
        <w:bottom w:val="none" w:sz="0" w:space="0" w:color="auto"/>
        <w:right w:val="none" w:sz="0" w:space="0" w:color="auto"/>
      </w:divBdr>
    </w:div>
    <w:div w:id="625426173">
      <w:bodyDiv w:val="1"/>
      <w:marLeft w:val="0"/>
      <w:marRight w:val="0"/>
      <w:marTop w:val="0"/>
      <w:marBottom w:val="0"/>
      <w:divBdr>
        <w:top w:val="none" w:sz="0" w:space="0" w:color="auto"/>
        <w:left w:val="none" w:sz="0" w:space="0" w:color="auto"/>
        <w:bottom w:val="none" w:sz="0" w:space="0" w:color="auto"/>
        <w:right w:val="none" w:sz="0" w:space="0" w:color="auto"/>
      </w:divBdr>
    </w:div>
    <w:div w:id="749694219">
      <w:bodyDiv w:val="1"/>
      <w:marLeft w:val="0"/>
      <w:marRight w:val="0"/>
      <w:marTop w:val="0"/>
      <w:marBottom w:val="0"/>
      <w:divBdr>
        <w:top w:val="none" w:sz="0" w:space="0" w:color="auto"/>
        <w:left w:val="none" w:sz="0" w:space="0" w:color="auto"/>
        <w:bottom w:val="none" w:sz="0" w:space="0" w:color="auto"/>
        <w:right w:val="none" w:sz="0" w:space="0" w:color="auto"/>
      </w:divBdr>
    </w:div>
    <w:div w:id="832377487">
      <w:bodyDiv w:val="1"/>
      <w:marLeft w:val="0"/>
      <w:marRight w:val="0"/>
      <w:marTop w:val="0"/>
      <w:marBottom w:val="0"/>
      <w:divBdr>
        <w:top w:val="none" w:sz="0" w:space="0" w:color="auto"/>
        <w:left w:val="none" w:sz="0" w:space="0" w:color="auto"/>
        <w:bottom w:val="none" w:sz="0" w:space="0" w:color="auto"/>
        <w:right w:val="none" w:sz="0" w:space="0" w:color="auto"/>
      </w:divBdr>
    </w:div>
    <w:div w:id="995376040">
      <w:bodyDiv w:val="1"/>
      <w:marLeft w:val="0"/>
      <w:marRight w:val="0"/>
      <w:marTop w:val="0"/>
      <w:marBottom w:val="0"/>
      <w:divBdr>
        <w:top w:val="none" w:sz="0" w:space="0" w:color="auto"/>
        <w:left w:val="none" w:sz="0" w:space="0" w:color="auto"/>
        <w:bottom w:val="none" w:sz="0" w:space="0" w:color="auto"/>
        <w:right w:val="none" w:sz="0" w:space="0" w:color="auto"/>
      </w:divBdr>
    </w:div>
    <w:div w:id="995570288">
      <w:bodyDiv w:val="1"/>
      <w:marLeft w:val="0"/>
      <w:marRight w:val="0"/>
      <w:marTop w:val="0"/>
      <w:marBottom w:val="0"/>
      <w:divBdr>
        <w:top w:val="none" w:sz="0" w:space="0" w:color="auto"/>
        <w:left w:val="none" w:sz="0" w:space="0" w:color="auto"/>
        <w:bottom w:val="none" w:sz="0" w:space="0" w:color="auto"/>
        <w:right w:val="none" w:sz="0" w:space="0" w:color="auto"/>
      </w:divBdr>
      <w:divsChild>
        <w:div w:id="397246301">
          <w:marLeft w:val="0"/>
          <w:marRight w:val="0"/>
          <w:marTop w:val="0"/>
          <w:marBottom w:val="0"/>
          <w:divBdr>
            <w:top w:val="none" w:sz="0" w:space="0" w:color="auto"/>
            <w:left w:val="none" w:sz="0" w:space="0" w:color="auto"/>
            <w:bottom w:val="none" w:sz="0" w:space="0" w:color="auto"/>
            <w:right w:val="none" w:sz="0" w:space="0" w:color="auto"/>
          </w:divBdr>
        </w:div>
        <w:div w:id="2078937023">
          <w:marLeft w:val="0"/>
          <w:marRight w:val="0"/>
          <w:marTop w:val="0"/>
          <w:marBottom w:val="0"/>
          <w:divBdr>
            <w:top w:val="none" w:sz="0" w:space="0" w:color="auto"/>
            <w:left w:val="none" w:sz="0" w:space="0" w:color="auto"/>
            <w:bottom w:val="none" w:sz="0" w:space="0" w:color="auto"/>
            <w:right w:val="none" w:sz="0" w:space="0" w:color="auto"/>
          </w:divBdr>
        </w:div>
      </w:divsChild>
    </w:div>
    <w:div w:id="1021126091">
      <w:bodyDiv w:val="1"/>
      <w:marLeft w:val="0"/>
      <w:marRight w:val="0"/>
      <w:marTop w:val="0"/>
      <w:marBottom w:val="0"/>
      <w:divBdr>
        <w:top w:val="none" w:sz="0" w:space="0" w:color="auto"/>
        <w:left w:val="none" w:sz="0" w:space="0" w:color="auto"/>
        <w:bottom w:val="none" w:sz="0" w:space="0" w:color="auto"/>
        <w:right w:val="none" w:sz="0" w:space="0" w:color="auto"/>
      </w:divBdr>
    </w:div>
    <w:div w:id="1177962831">
      <w:bodyDiv w:val="1"/>
      <w:marLeft w:val="0"/>
      <w:marRight w:val="0"/>
      <w:marTop w:val="0"/>
      <w:marBottom w:val="0"/>
      <w:divBdr>
        <w:top w:val="none" w:sz="0" w:space="0" w:color="auto"/>
        <w:left w:val="none" w:sz="0" w:space="0" w:color="auto"/>
        <w:bottom w:val="none" w:sz="0" w:space="0" w:color="auto"/>
        <w:right w:val="none" w:sz="0" w:space="0" w:color="auto"/>
      </w:divBdr>
    </w:div>
    <w:div w:id="1257402480">
      <w:bodyDiv w:val="1"/>
      <w:marLeft w:val="0"/>
      <w:marRight w:val="0"/>
      <w:marTop w:val="0"/>
      <w:marBottom w:val="0"/>
      <w:divBdr>
        <w:top w:val="none" w:sz="0" w:space="0" w:color="auto"/>
        <w:left w:val="none" w:sz="0" w:space="0" w:color="auto"/>
        <w:bottom w:val="none" w:sz="0" w:space="0" w:color="auto"/>
        <w:right w:val="none" w:sz="0" w:space="0" w:color="auto"/>
      </w:divBdr>
      <w:divsChild>
        <w:div w:id="198010695">
          <w:marLeft w:val="0"/>
          <w:marRight w:val="0"/>
          <w:marTop w:val="0"/>
          <w:marBottom w:val="0"/>
          <w:divBdr>
            <w:top w:val="none" w:sz="0" w:space="0" w:color="auto"/>
            <w:left w:val="none" w:sz="0" w:space="0" w:color="auto"/>
            <w:bottom w:val="none" w:sz="0" w:space="0" w:color="auto"/>
            <w:right w:val="none" w:sz="0" w:space="0" w:color="auto"/>
          </w:divBdr>
        </w:div>
        <w:div w:id="828402184">
          <w:marLeft w:val="0"/>
          <w:marRight w:val="0"/>
          <w:marTop w:val="0"/>
          <w:marBottom w:val="0"/>
          <w:divBdr>
            <w:top w:val="none" w:sz="0" w:space="0" w:color="auto"/>
            <w:left w:val="none" w:sz="0" w:space="0" w:color="auto"/>
            <w:bottom w:val="none" w:sz="0" w:space="0" w:color="auto"/>
            <w:right w:val="none" w:sz="0" w:space="0" w:color="auto"/>
          </w:divBdr>
        </w:div>
      </w:divsChild>
    </w:div>
    <w:div w:id="1299801749">
      <w:bodyDiv w:val="1"/>
      <w:marLeft w:val="0"/>
      <w:marRight w:val="0"/>
      <w:marTop w:val="0"/>
      <w:marBottom w:val="0"/>
      <w:divBdr>
        <w:top w:val="none" w:sz="0" w:space="0" w:color="auto"/>
        <w:left w:val="none" w:sz="0" w:space="0" w:color="auto"/>
        <w:bottom w:val="none" w:sz="0" w:space="0" w:color="auto"/>
        <w:right w:val="none" w:sz="0" w:space="0" w:color="auto"/>
      </w:divBdr>
    </w:div>
    <w:div w:id="1565530778">
      <w:bodyDiv w:val="1"/>
      <w:marLeft w:val="0"/>
      <w:marRight w:val="0"/>
      <w:marTop w:val="0"/>
      <w:marBottom w:val="0"/>
      <w:divBdr>
        <w:top w:val="none" w:sz="0" w:space="0" w:color="auto"/>
        <w:left w:val="none" w:sz="0" w:space="0" w:color="auto"/>
        <w:bottom w:val="none" w:sz="0" w:space="0" w:color="auto"/>
        <w:right w:val="none" w:sz="0" w:space="0" w:color="auto"/>
      </w:divBdr>
      <w:divsChild>
        <w:div w:id="1155410675">
          <w:marLeft w:val="0"/>
          <w:marRight w:val="0"/>
          <w:marTop w:val="0"/>
          <w:marBottom w:val="0"/>
          <w:divBdr>
            <w:top w:val="none" w:sz="0" w:space="0" w:color="auto"/>
            <w:left w:val="none" w:sz="0" w:space="0" w:color="auto"/>
            <w:bottom w:val="none" w:sz="0" w:space="0" w:color="auto"/>
            <w:right w:val="none" w:sz="0" w:space="0" w:color="auto"/>
          </w:divBdr>
        </w:div>
        <w:div w:id="1183322562">
          <w:marLeft w:val="0"/>
          <w:marRight w:val="0"/>
          <w:marTop w:val="0"/>
          <w:marBottom w:val="0"/>
          <w:divBdr>
            <w:top w:val="none" w:sz="0" w:space="0" w:color="auto"/>
            <w:left w:val="none" w:sz="0" w:space="0" w:color="auto"/>
            <w:bottom w:val="none" w:sz="0" w:space="0" w:color="auto"/>
            <w:right w:val="none" w:sz="0" w:space="0" w:color="auto"/>
          </w:divBdr>
        </w:div>
      </w:divsChild>
    </w:div>
    <w:div w:id="1619995148">
      <w:bodyDiv w:val="1"/>
      <w:marLeft w:val="0"/>
      <w:marRight w:val="0"/>
      <w:marTop w:val="0"/>
      <w:marBottom w:val="0"/>
      <w:divBdr>
        <w:top w:val="none" w:sz="0" w:space="0" w:color="auto"/>
        <w:left w:val="none" w:sz="0" w:space="0" w:color="auto"/>
        <w:bottom w:val="none" w:sz="0" w:space="0" w:color="auto"/>
        <w:right w:val="none" w:sz="0" w:space="0" w:color="auto"/>
      </w:divBdr>
    </w:div>
    <w:div w:id="1667171414">
      <w:bodyDiv w:val="1"/>
      <w:marLeft w:val="0"/>
      <w:marRight w:val="0"/>
      <w:marTop w:val="0"/>
      <w:marBottom w:val="0"/>
      <w:divBdr>
        <w:top w:val="none" w:sz="0" w:space="0" w:color="auto"/>
        <w:left w:val="none" w:sz="0" w:space="0" w:color="auto"/>
        <w:bottom w:val="none" w:sz="0" w:space="0" w:color="auto"/>
        <w:right w:val="none" w:sz="0" w:space="0" w:color="auto"/>
      </w:divBdr>
    </w:div>
    <w:div w:id="1683431886">
      <w:bodyDiv w:val="1"/>
      <w:marLeft w:val="0"/>
      <w:marRight w:val="0"/>
      <w:marTop w:val="0"/>
      <w:marBottom w:val="0"/>
      <w:divBdr>
        <w:top w:val="none" w:sz="0" w:space="0" w:color="auto"/>
        <w:left w:val="none" w:sz="0" w:space="0" w:color="auto"/>
        <w:bottom w:val="none" w:sz="0" w:space="0" w:color="auto"/>
        <w:right w:val="none" w:sz="0" w:space="0" w:color="auto"/>
      </w:divBdr>
    </w:div>
    <w:div w:id="1839883168">
      <w:bodyDiv w:val="1"/>
      <w:marLeft w:val="0"/>
      <w:marRight w:val="0"/>
      <w:marTop w:val="0"/>
      <w:marBottom w:val="0"/>
      <w:divBdr>
        <w:top w:val="none" w:sz="0" w:space="0" w:color="auto"/>
        <w:left w:val="none" w:sz="0" w:space="0" w:color="auto"/>
        <w:bottom w:val="none" w:sz="0" w:space="0" w:color="auto"/>
        <w:right w:val="none" w:sz="0" w:space="0" w:color="auto"/>
      </w:divBdr>
    </w:div>
    <w:div w:id="1987660423">
      <w:bodyDiv w:val="1"/>
      <w:marLeft w:val="0"/>
      <w:marRight w:val="0"/>
      <w:marTop w:val="0"/>
      <w:marBottom w:val="0"/>
      <w:divBdr>
        <w:top w:val="none" w:sz="0" w:space="0" w:color="auto"/>
        <w:left w:val="none" w:sz="0" w:space="0" w:color="auto"/>
        <w:bottom w:val="none" w:sz="0" w:space="0" w:color="auto"/>
        <w:right w:val="none" w:sz="0" w:space="0" w:color="auto"/>
      </w:divBdr>
      <w:divsChild>
        <w:div w:id="826284624">
          <w:marLeft w:val="0"/>
          <w:marRight w:val="0"/>
          <w:marTop w:val="0"/>
          <w:marBottom w:val="0"/>
          <w:divBdr>
            <w:top w:val="none" w:sz="0" w:space="0" w:color="auto"/>
            <w:left w:val="none" w:sz="0" w:space="0" w:color="auto"/>
            <w:bottom w:val="none" w:sz="0" w:space="0" w:color="auto"/>
            <w:right w:val="none" w:sz="0" w:space="0" w:color="auto"/>
          </w:divBdr>
        </w:div>
        <w:div w:id="1159689382">
          <w:marLeft w:val="0"/>
          <w:marRight w:val="0"/>
          <w:marTop w:val="0"/>
          <w:marBottom w:val="0"/>
          <w:divBdr>
            <w:top w:val="none" w:sz="0" w:space="0" w:color="auto"/>
            <w:left w:val="none" w:sz="0" w:space="0" w:color="auto"/>
            <w:bottom w:val="none" w:sz="0" w:space="0" w:color="auto"/>
            <w:right w:val="none" w:sz="0" w:space="0" w:color="auto"/>
          </w:divBdr>
        </w:div>
      </w:divsChild>
    </w:div>
    <w:div w:id="212129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0D1BA369EF1043BB11715CB03156E8" ma:contentTypeVersion="13" ma:contentTypeDescription="Stvaranje novog dokumenta." ma:contentTypeScope="" ma:versionID="1d3ff494d3c9c53f923fc7a7bbb9ad87">
  <xsd:schema xmlns:xsd="http://www.w3.org/2001/XMLSchema" xmlns:xs="http://www.w3.org/2001/XMLSchema" xmlns:p="http://schemas.microsoft.com/office/2006/metadata/properties" xmlns:ns2="bc0b4f4d-8a37-49cb-920b-bc3cbce59f7d" xmlns:ns3="65a7d8e0-ab69-4f63-b959-1b8a231d77a5" targetNamespace="http://schemas.microsoft.com/office/2006/metadata/properties" ma:root="true" ma:fieldsID="73541622ffe59f8dbe8fcc8c6d67cddb" ns2:_="" ns3:_="">
    <xsd:import namespace="bc0b4f4d-8a37-49cb-920b-bc3cbce59f7d"/>
    <xsd:import namespace="65a7d8e0-ab69-4f63-b959-1b8a231d77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4f4d-8a37-49cb-920b-bc3cbce59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3b6d0e54-64b2-4d82-bf06-bb48dc04f5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a7d8e0-ab69-4f63-b959-1b8a231d77a5" elementFormDefault="qualified">
    <xsd:import namespace="http://schemas.microsoft.com/office/2006/documentManagement/types"/>
    <xsd:import namespace="http://schemas.microsoft.com/office/infopath/2007/PartnerControls"/>
    <xsd:element name="SharedWithUsers" ma:index="1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ji o zajedničkom korištenju" ma:internalName="SharedWithDetails" ma:readOnly="true">
      <xsd:simpleType>
        <xsd:restriction base="dms:Note">
          <xsd:maxLength value="255"/>
        </xsd:restriction>
      </xsd:simpleType>
    </xsd:element>
    <xsd:element name="TaxCatchAll" ma:index="14" nillable="true" ma:displayName="Taxonomy Catch All Column" ma:hidden="true" ma:list="{38fa3c1e-5ba5-4988-ad51-b69549d68ecf}" ma:internalName="TaxCatchAll" ma:showField="CatchAllData" ma:web="65a7d8e0-ab69-4f63-b959-1b8a231d77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5a7d8e0-ab69-4f63-b959-1b8a231d77a5" xsi:nil="true"/>
    <SharedWithUsers xmlns="65a7d8e0-ab69-4f63-b959-1b8a231d77a5">
      <UserInfo>
        <DisplayName>Katarina Komin</DisplayName>
        <AccountId>262</AccountId>
        <AccountType/>
      </UserInfo>
      <UserInfo>
        <DisplayName>Dragica Dražana Krajinović</DisplayName>
        <AccountId>57</AccountId>
        <AccountType/>
      </UserInfo>
      <UserInfo>
        <DisplayName>Andrea Đermanović</DisplayName>
        <AccountId>207</AccountId>
        <AccountType/>
      </UserInfo>
      <UserInfo>
        <DisplayName>Mario Bogadi</DisplayName>
        <AccountId>196</AccountId>
        <AccountType/>
      </UserInfo>
      <UserInfo>
        <DisplayName>Frano Bagarić</DisplayName>
        <AccountId>208</AccountId>
        <AccountType/>
      </UserInfo>
      <UserInfo>
        <DisplayName>Vladimir Villach Čeliković</DisplayName>
        <AccountId>479</AccountId>
        <AccountType/>
      </UserInfo>
      <UserInfo>
        <DisplayName>Natalija Vrbanić</DisplayName>
        <AccountId>221</AccountId>
        <AccountType/>
      </UserInfo>
      <UserInfo>
        <DisplayName>Javor Marović</DisplayName>
        <AccountId>33</AccountId>
        <AccountType/>
      </UserInfo>
    </SharedWithUsers>
    <lcf76f155ced4ddcb4097134ff3c332f xmlns="bc0b4f4d-8a37-49cb-920b-bc3cbce59f7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9C4D19-0617-402E-B17D-B1EC0952A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4f4d-8a37-49cb-920b-bc3cbce59f7d"/>
    <ds:schemaRef ds:uri="65a7d8e0-ab69-4f63-b959-1b8a231d7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B440C7-F79F-489C-ABC5-56942F81F82B}">
  <ds:schemaRefs>
    <ds:schemaRef ds:uri="http://schemas.microsoft.com/office/2006/metadata/properties"/>
    <ds:schemaRef ds:uri="http://schemas.microsoft.com/office/infopath/2007/PartnerControls"/>
    <ds:schemaRef ds:uri="65a7d8e0-ab69-4f63-b959-1b8a231d77a5"/>
    <ds:schemaRef ds:uri="bc0b4f4d-8a37-49cb-920b-bc3cbce59f7d"/>
  </ds:schemaRefs>
</ds:datastoreItem>
</file>

<file path=customXml/itemProps3.xml><?xml version="1.0" encoding="utf-8"?>
<ds:datastoreItem xmlns:ds="http://schemas.openxmlformats.org/officeDocument/2006/customXml" ds:itemID="{163209C4-18A3-4C01-9896-82F58318A72F}">
  <ds:schemaRefs>
    <ds:schemaRef ds:uri="http://schemas.openxmlformats.org/officeDocument/2006/bibliography"/>
  </ds:schemaRefs>
</ds:datastoreItem>
</file>

<file path=customXml/itemProps4.xml><?xml version="1.0" encoding="utf-8"?>
<ds:datastoreItem xmlns:ds="http://schemas.openxmlformats.org/officeDocument/2006/customXml" ds:itemID="{A90C9DB1-9828-4DA0-BF6E-4396D9F302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3380</Words>
  <Characters>20241</Characters>
  <Application>Microsoft Office Word</Application>
  <DocSecurity>0</DocSecurity>
  <Lines>168</Lines>
  <Paragraphs>47</Paragraphs>
  <ScaleCrop>false</ScaleCrop>
  <Company>AUDIO</Company>
  <LinksUpToDate>false</LinksUpToDate>
  <CharactersWithSpaces>23574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Rbr</dc:title>
  <dc:subject/>
  <dc:creator>Miljenko Lipošćak</dc:creator>
  <cp:keywords/>
  <cp:lastModifiedBy>Natalija Vrbanić</cp:lastModifiedBy>
  <cp:revision>36</cp:revision>
  <cp:lastPrinted>2022-09-28T15:23:00Z</cp:lastPrinted>
  <dcterms:created xsi:type="dcterms:W3CDTF">2023-05-23T15:07:00Z</dcterms:created>
  <dcterms:modified xsi:type="dcterms:W3CDTF">2023-05-24T08:27:00Z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0x010100130D1BA369EF1043BB11715CB03156E8</vt:lpwstr>
  </property>
  <property fmtid="{D5CDD505-2E9C-101B-9397-08002B2CF9AE}" pid="3" name="MediaServiceImageTags">
    <vt:lpwstr/>
  </property>
</Properties>
</file>