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DC" w:rsidRPr="00D04E73" w:rsidRDefault="00FB0B10" w:rsidP="00266B24">
      <w:pPr>
        <w:ind w:right="514"/>
        <w:jc w:val="center"/>
        <w:rPr>
          <w:rFonts w:ascii="Times New Roman" w:hAnsi="Times New Roman" w:cs="Times New Roman"/>
          <w:b/>
          <w:noProof/>
          <w:lang w:eastAsia="en-GB"/>
        </w:rPr>
      </w:pPr>
      <w:r w:rsidRPr="00FB0B10">
        <w:rPr>
          <w:rFonts w:ascii="Times New Roman" w:hAnsi="Times New Roman" w:cs="Times New Roman"/>
          <w:b/>
          <w:noProof/>
          <w:sz w:val="32"/>
          <w:lang w:val="en-GB" w:eastAsia="en-GB"/>
        </w:rPr>
        <w:drawing>
          <wp:inline distT="0" distB="0" distL="0" distR="0" wp14:anchorId="2EBA3FD7" wp14:editId="68F71662">
            <wp:extent cx="1173480" cy="1289175"/>
            <wp:effectExtent l="0" t="0" r="7620" b="6350"/>
            <wp:docPr id="8" name="Picture 8" descr="C:\Users\Vedran\AppData\Local\Microsoft\Windows\INetCache\Content.Outlook\HAVUXOLU\HGK Primarni PLAVI 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ran\AppData\Local\Microsoft\Windows\INetCache\Content.Outlook\HAVUXOLU\HGK Primarni PLAVI H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36" cy="13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DC" w:rsidRPr="00D04E73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eastAsia="en-GB"/>
        </w:rPr>
      </w:pPr>
    </w:p>
    <w:p w:rsidR="007F6FDC" w:rsidRPr="00D04E73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eastAsia="en-GB"/>
        </w:rPr>
      </w:pPr>
    </w:p>
    <w:p w:rsidR="005D7F52" w:rsidRPr="00D04E73" w:rsidRDefault="005D7F52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eastAsia="en-GB"/>
        </w:rPr>
      </w:pPr>
    </w:p>
    <w:p w:rsidR="007F6FDC" w:rsidRPr="00D04E73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eastAsia="en-GB"/>
        </w:rPr>
      </w:pPr>
      <w:r w:rsidRPr="00D04E73">
        <w:rPr>
          <w:rFonts w:ascii="Times New Roman" w:hAnsi="Times New Roman" w:cs="Times New Roman"/>
          <w:b/>
          <w:noProof/>
          <w:sz w:val="32"/>
          <w:lang w:eastAsia="en-GB"/>
        </w:rPr>
        <w:t>Anketni upitnik</w:t>
      </w:r>
    </w:p>
    <w:p w:rsidR="007F6FDC" w:rsidRPr="00D04E73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eastAsia="en-GB"/>
        </w:rPr>
      </w:pPr>
      <w:r w:rsidRPr="00D04E73">
        <w:rPr>
          <w:rFonts w:ascii="Times New Roman" w:hAnsi="Times New Roman" w:cs="Times New Roman"/>
          <w:b/>
          <w:noProof/>
          <w:sz w:val="32"/>
          <w:lang w:eastAsia="en-GB"/>
        </w:rPr>
        <w:t>„</w:t>
      </w:r>
      <w:r w:rsidR="00E43875" w:rsidRPr="00D04E73">
        <w:rPr>
          <w:rFonts w:ascii="Times New Roman" w:hAnsi="Times New Roman" w:cs="Times New Roman"/>
          <w:b/>
          <w:noProof/>
          <w:sz w:val="32"/>
          <w:lang w:eastAsia="en-GB"/>
        </w:rPr>
        <w:t xml:space="preserve">DIGITALIZACIJA </w:t>
      </w:r>
      <w:r w:rsidR="00DE48B6">
        <w:rPr>
          <w:rFonts w:ascii="Times New Roman" w:hAnsi="Times New Roman" w:cs="Times New Roman"/>
          <w:b/>
          <w:noProof/>
          <w:sz w:val="32"/>
          <w:lang w:eastAsia="en-GB"/>
        </w:rPr>
        <w:t xml:space="preserve">HRVATSKOG </w:t>
      </w:r>
      <w:r w:rsidR="00E43875" w:rsidRPr="00D04E73">
        <w:rPr>
          <w:rFonts w:ascii="Times New Roman" w:hAnsi="Times New Roman" w:cs="Times New Roman"/>
          <w:b/>
          <w:noProof/>
          <w:sz w:val="32"/>
          <w:lang w:eastAsia="en-GB"/>
        </w:rPr>
        <w:t>HOTELIJERSTVA</w:t>
      </w:r>
      <w:r w:rsidRPr="00D04E73">
        <w:rPr>
          <w:rFonts w:ascii="Times New Roman" w:hAnsi="Times New Roman" w:cs="Times New Roman"/>
          <w:b/>
          <w:noProof/>
          <w:sz w:val="32"/>
          <w:lang w:eastAsia="en-GB"/>
        </w:rPr>
        <w:t>“</w:t>
      </w:r>
    </w:p>
    <w:p w:rsidR="007F6FDC" w:rsidRPr="00D04E73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eastAsia="en-GB"/>
        </w:rPr>
      </w:pPr>
    </w:p>
    <w:p w:rsidR="007849A5" w:rsidRPr="00D04E73" w:rsidRDefault="007F6FDC" w:rsidP="007849A5">
      <w:pPr>
        <w:jc w:val="both"/>
        <w:rPr>
          <w:rFonts w:ascii="Times New Roman" w:hAnsi="Times New Roman" w:cs="Times New Roman"/>
          <w:b/>
        </w:rPr>
      </w:pPr>
      <w:r w:rsidRPr="00D04E73">
        <w:rPr>
          <w:rFonts w:ascii="Times New Roman" w:hAnsi="Times New Roman" w:cs="Times New Roman"/>
          <w:b/>
        </w:rPr>
        <w:br w:type="page"/>
      </w:r>
    </w:p>
    <w:p w:rsidR="007849A5" w:rsidRPr="00D04E73" w:rsidRDefault="007849A5" w:rsidP="007849A5">
      <w:pPr>
        <w:jc w:val="both"/>
        <w:rPr>
          <w:rFonts w:ascii="Times New Roman" w:hAnsi="Times New Roman" w:cs="Times New Roman"/>
          <w:b/>
        </w:rPr>
      </w:pPr>
    </w:p>
    <w:p w:rsidR="007849A5" w:rsidRPr="00D04E73" w:rsidRDefault="007849A5" w:rsidP="007849A5">
      <w:pPr>
        <w:jc w:val="both"/>
        <w:rPr>
          <w:rFonts w:ascii="Times New Roman" w:hAnsi="Times New Roman" w:cs="Times New Roman"/>
          <w:b/>
        </w:rPr>
      </w:pPr>
    </w:p>
    <w:p w:rsidR="007849A5" w:rsidRPr="00D04E73" w:rsidRDefault="007849A5" w:rsidP="007849A5">
      <w:pPr>
        <w:jc w:val="both"/>
        <w:rPr>
          <w:rFonts w:ascii="Times New Roman" w:hAnsi="Times New Roman" w:cs="Times New Roman"/>
          <w:sz w:val="24"/>
        </w:rPr>
      </w:pPr>
      <w:r w:rsidRPr="00D04E73">
        <w:rPr>
          <w:rFonts w:ascii="Times New Roman" w:hAnsi="Times New Roman" w:cs="Times New Roman"/>
          <w:sz w:val="24"/>
        </w:rPr>
        <w:t>Poštovani,</w:t>
      </w:r>
    </w:p>
    <w:p w:rsidR="00035A89" w:rsidRP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 xml:space="preserve">Hrvatska gospodarska komora </w:t>
      </w:r>
      <w:r w:rsidR="00542740" w:rsidRPr="00542740">
        <w:rPr>
          <w:rFonts w:ascii="Times New Roman" w:hAnsi="Times New Roman" w:cs="Times New Roman"/>
          <w:sz w:val="24"/>
        </w:rPr>
        <w:t xml:space="preserve">u suradnji s Fakultetom za menadžment u turizmu i ugostiteljstvu u Opatiji, </w:t>
      </w:r>
      <w:r w:rsidRPr="00035A89">
        <w:rPr>
          <w:rFonts w:ascii="Times New Roman" w:hAnsi="Times New Roman" w:cs="Times New Roman"/>
          <w:sz w:val="24"/>
        </w:rPr>
        <w:t xml:space="preserve">provodi istraživanje na temu digitalizacije hrvatskih hotela i hotelskih poduzeća. Digitalizacija obilježava postupak kojim se procesi pretvaraju u digitalni format (primjeri: digitalna signalizacija, pametne sobe, </w:t>
      </w:r>
      <w:proofErr w:type="spellStart"/>
      <w:r w:rsidRPr="00035A89">
        <w:rPr>
          <w:rFonts w:ascii="Times New Roman" w:hAnsi="Times New Roman" w:cs="Times New Roman"/>
          <w:sz w:val="24"/>
        </w:rPr>
        <w:t>mobile</w:t>
      </w:r>
      <w:proofErr w:type="spellEnd"/>
      <w:r w:rsidRPr="00035A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5A89">
        <w:rPr>
          <w:rFonts w:ascii="Times New Roman" w:hAnsi="Times New Roman" w:cs="Times New Roman"/>
          <w:sz w:val="24"/>
        </w:rPr>
        <w:t>check</w:t>
      </w:r>
      <w:proofErr w:type="spellEnd"/>
      <w:r w:rsidRPr="00035A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5A89">
        <w:rPr>
          <w:rFonts w:ascii="Times New Roman" w:hAnsi="Times New Roman" w:cs="Times New Roman"/>
          <w:sz w:val="24"/>
        </w:rPr>
        <w:t>in</w:t>
      </w:r>
      <w:proofErr w:type="spellEnd"/>
      <w:r w:rsidRPr="00035A89">
        <w:rPr>
          <w:rFonts w:ascii="Times New Roman" w:hAnsi="Times New Roman" w:cs="Times New Roman"/>
          <w:sz w:val="24"/>
        </w:rPr>
        <w:t>, „</w:t>
      </w:r>
      <w:proofErr w:type="spellStart"/>
      <w:r w:rsidRPr="00035A89">
        <w:rPr>
          <w:rFonts w:ascii="Times New Roman" w:hAnsi="Times New Roman" w:cs="Times New Roman"/>
          <w:sz w:val="24"/>
        </w:rPr>
        <w:t>cloud</w:t>
      </w:r>
      <w:proofErr w:type="spellEnd"/>
      <w:r w:rsidRPr="00035A89">
        <w:rPr>
          <w:rFonts w:ascii="Times New Roman" w:hAnsi="Times New Roman" w:cs="Times New Roman"/>
          <w:sz w:val="24"/>
        </w:rPr>
        <w:t xml:space="preserve">“ poslovanje i sl.). </w:t>
      </w:r>
    </w:p>
    <w:p w:rsidR="00035A89" w:rsidRP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Ovim upitnikom želimo dobiti uvid u trenutno stanje i planirana ulaganja u digitalizaciju vašeg poslovanja.</w:t>
      </w:r>
    </w:p>
    <w:p w:rsid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Sudjelovanje u ovom istraživanju je dobrovoljno. Sve prikupljene informacije prikazati će se anonimno, isključivo kao agregirani rezultati. Rezultate istraživanja koristiti će HGK i istraživači u svrhu unaprjeđenja struke, poslovanja tvrtki i gospodarstva u cjelini, kao i publiciranja članaka.</w:t>
      </w:r>
    </w:p>
    <w:p w:rsidR="00542740" w:rsidRPr="00035A89" w:rsidRDefault="00542740" w:rsidP="00035A89">
      <w:pPr>
        <w:jc w:val="both"/>
        <w:rPr>
          <w:rFonts w:ascii="Times New Roman" w:hAnsi="Times New Roman" w:cs="Times New Roman"/>
          <w:sz w:val="24"/>
        </w:rPr>
      </w:pPr>
      <w:r w:rsidRPr="00542740">
        <w:rPr>
          <w:rFonts w:ascii="Times New Roman" w:hAnsi="Times New Roman" w:cs="Times New Roman"/>
          <w:sz w:val="24"/>
        </w:rPr>
        <w:t xml:space="preserve">Molimo vas da ispunjeni upitnik pošaljete na slijedeću e-mail adresu: </w:t>
      </w:r>
      <w:hyperlink r:id="rId7" w:history="1">
        <w:r w:rsidRPr="00A03704">
          <w:rPr>
            <w:rStyle w:val="Hyperlink"/>
            <w:rFonts w:ascii="Times New Roman" w:hAnsi="Times New Roman" w:cs="Times New Roman"/>
            <w:sz w:val="24"/>
          </w:rPr>
          <w:t>turizam@hgk.hr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035A89" w:rsidRP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Nadamo da ćete moći izdvojiti vrijeme kako bi dali svoj doprinos.</w:t>
      </w:r>
    </w:p>
    <w:p w:rsidR="00035A89" w:rsidRP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 </w:t>
      </w:r>
    </w:p>
    <w:p w:rsidR="00035A89" w:rsidRP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Unaprijed zahvaljujemo.</w:t>
      </w:r>
    </w:p>
    <w:p w:rsidR="00035A89" w:rsidRDefault="00035A89" w:rsidP="00035A89">
      <w:pPr>
        <w:jc w:val="both"/>
        <w:rPr>
          <w:rFonts w:ascii="Times New Roman" w:hAnsi="Times New Roman" w:cs="Times New Roman"/>
          <w:sz w:val="24"/>
        </w:rPr>
      </w:pPr>
      <w:r w:rsidRPr="00035A89">
        <w:rPr>
          <w:rFonts w:ascii="Times New Roman" w:hAnsi="Times New Roman" w:cs="Times New Roman"/>
          <w:sz w:val="24"/>
        </w:rPr>
        <w:t>Hrvatska gospodarska komora</w:t>
      </w:r>
    </w:p>
    <w:p w:rsidR="00517CCA" w:rsidRPr="00035A89" w:rsidRDefault="00517CCA" w:rsidP="00035A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Sektor za turizam</w:t>
      </w:r>
      <w:bookmarkStart w:id="0" w:name="_GoBack"/>
      <w:bookmarkEnd w:id="0"/>
    </w:p>
    <w:p w:rsidR="007849A5" w:rsidRPr="00D04E73" w:rsidRDefault="007849A5">
      <w:pPr>
        <w:rPr>
          <w:rFonts w:ascii="Times New Roman" w:hAnsi="Times New Roman" w:cs="Times New Roman"/>
          <w:b/>
        </w:rPr>
      </w:pPr>
      <w:r w:rsidRPr="00D04E73"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713"/>
      </w:tblGrid>
      <w:tr w:rsidR="002467AA" w:rsidRPr="00D04E73" w:rsidTr="00D721F0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2467AA" w:rsidRPr="00CF7369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</w:rPr>
            </w:pPr>
            <w:r w:rsidRPr="00CF7369">
              <w:rPr>
                <w:rFonts w:ascii="Times New Roman" w:hAnsi="Times New Roman" w:cs="Times New Roman"/>
                <w:b/>
              </w:rPr>
              <w:lastRenderedPageBreak/>
              <w:t>MOLIMO NAVEDITE:</w:t>
            </w:r>
          </w:p>
        </w:tc>
      </w:tr>
      <w:tr w:rsidR="00E32579" w:rsidRPr="00D04E73" w:rsidTr="00CF7369">
        <w:trPr>
          <w:trHeight w:val="296"/>
        </w:trPr>
        <w:tc>
          <w:tcPr>
            <w:tcW w:w="7650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Naziv hotelskog poduzeća:</w:t>
            </w:r>
          </w:p>
        </w:tc>
        <w:tc>
          <w:tcPr>
            <w:tcW w:w="7713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A436C3" w:rsidRPr="00D04E73" w:rsidTr="00CF7369">
        <w:trPr>
          <w:trHeight w:val="308"/>
        </w:trPr>
        <w:tc>
          <w:tcPr>
            <w:tcW w:w="7650" w:type="dxa"/>
          </w:tcPr>
          <w:p w:rsidR="00A436C3" w:rsidRPr="00D04E73" w:rsidRDefault="00A436C3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 xml:space="preserve">Adresa: </w:t>
            </w:r>
          </w:p>
        </w:tc>
        <w:tc>
          <w:tcPr>
            <w:tcW w:w="7713" w:type="dxa"/>
          </w:tcPr>
          <w:p w:rsidR="00A436C3" w:rsidRPr="00D04E73" w:rsidRDefault="00A436C3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A436C3" w:rsidRPr="00D04E73" w:rsidTr="00CF7369">
        <w:trPr>
          <w:trHeight w:val="308"/>
        </w:trPr>
        <w:tc>
          <w:tcPr>
            <w:tcW w:w="7650" w:type="dxa"/>
          </w:tcPr>
          <w:p w:rsidR="00A436C3" w:rsidRPr="00D04E73" w:rsidRDefault="00A436C3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 xml:space="preserve">Županija: </w:t>
            </w:r>
          </w:p>
        </w:tc>
        <w:tc>
          <w:tcPr>
            <w:tcW w:w="7713" w:type="dxa"/>
          </w:tcPr>
          <w:p w:rsidR="00A436C3" w:rsidRPr="00D04E73" w:rsidRDefault="00A436C3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E32579" w:rsidRPr="00D04E73" w:rsidTr="00CF7369">
        <w:trPr>
          <w:trHeight w:val="308"/>
        </w:trPr>
        <w:tc>
          <w:tcPr>
            <w:tcW w:w="7650" w:type="dxa"/>
          </w:tcPr>
          <w:p w:rsidR="002467AA" w:rsidRPr="00D04E73" w:rsidRDefault="00A436C3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Naziv hotela (ispunjavanju samo poduzeća koji u portfelju imaju jedan hotel)</w:t>
            </w:r>
            <w:r w:rsidR="00FB0B10">
              <w:rPr>
                <w:rFonts w:ascii="Times New Roman" w:eastAsia="Malgun Gothic" w:hAnsi="Times New Roman" w:cs="Times New Roman"/>
              </w:rPr>
              <w:t>:</w:t>
            </w:r>
            <w:r w:rsidRPr="00D04E73">
              <w:rPr>
                <w:rFonts w:ascii="Times New Roman" w:eastAsia="Malgun Gothic" w:hAnsi="Times New Roman" w:cs="Times New Roman"/>
              </w:rPr>
              <w:t xml:space="preserve"> </w:t>
            </w:r>
          </w:p>
        </w:tc>
        <w:tc>
          <w:tcPr>
            <w:tcW w:w="7713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:rsidR="002467AA" w:rsidRPr="00D04E73" w:rsidRDefault="002467AA" w:rsidP="00266B24">
      <w:pPr>
        <w:spacing w:after="0" w:line="240" w:lineRule="auto"/>
        <w:ind w:right="514"/>
        <w:jc w:val="both"/>
        <w:rPr>
          <w:rFonts w:ascii="Times New Roman" w:eastAsia="Malgun Gothic" w:hAnsi="Times New Roman" w:cs="Times New Roman"/>
          <w:b/>
          <w:sz w:val="14"/>
          <w:szCs w:val="20"/>
        </w:rPr>
      </w:pPr>
    </w:p>
    <w:tbl>
      <w:tblPr>
        <w:tblStyle w:val="TableGrid"/>
        <w:tblW w:w="15351" w:type="dxa"/>
        <w:tblLook w:val="04A0" w:firstRow="1" w:lastRow="0" w:firstColumn="1" w:lastColumn="0" w:noHBand="0" w:noVBand="1"/>
      </w:tblPr>
      <w:tblGrid>
        <w:gridCol w:w="903"/>
        <w:gridCol w:w="14448"/>
      </w:tblGrid>
      <w:tr w:rsidR="00E32579" w:rsidRPr="00D04E73" w:rsidTr="00D721F0">
        <w:trPr>
          <w:trHeight w:val="284"/>
        </w:trPr>
        <w:tc>
          <w:tcPr>
            <w:tcW w:w="15351" w:type="dxa"/>
            <w:gridSpan w:val="2"/>
            <w:shd w:val="clear" w:color="auto" w:fill="E7E6E6" w:themeFill="background2"/>
          </w:tcPr>
          <w:p w:rsidR="002467AA" w:rsidRPr="00CF7369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t>PRAVNI OBLIK PODUZEĆA:</w:t>
            </w:r>
          </w:p>
        </w:tc>
      </w:tr>
      <w:tr w:rsidR="00E32579" w:rsidRPr="00D04E73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4183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D04E73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Jednostavno društvo s ograničenom odgovornošću</w:t>
            </w:r>
          </w:p>
        </w:tc>
      </w:tr>
      <w:tr w:rsidR="00E32579" w:rsidRPr="00D04E73" w:rsidTr="00D721F0">
        <w:trPr>
          <w:trHeight w:val="296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81337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D04E73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Društvo s ograničenom odgovornošću</w:t>
            </w:r>
          </w:p>
        </w:tc>
      </w:tr>
      <w:tr w:rsidR="00E32579" w:rsidRPr="00D04E73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96580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D04E73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D04E73" w:rsidRDefault="002467AA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Dioničko društvo</w:t>
            </w:r>
          </w:p>
        </w:tc>
      </w:tr>
      <w:tr w:rsidR="00E32579" w:rsidRPr="00D04E73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36687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D04E73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Javno trgovačko društvo</w:t>
            </w:r>
          </w:p>
        </w:tc>
      </w:tr>
      <w:tr w:rsidR="00E32579" w:rsidRPr="00D04E73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59220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D04E73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D04E73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Komanditno društvo</w:t>
            </w:r>
          </w:p>
        </w:tc>
      </w:tr>
      <w:tr w:rsidR="001215A4" w:rsidRPr="00D04E73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59789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1215A4" w:rsidRPr="00D04E73" w:rsidRDefault="001215A4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1215A4" w:rsidRPr="00D04E73" w:rsidRDefault="001215A4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 xml:space="preserve">Obrt </w:t>
            </w:r>
          </w:p>
        </w:tc>
      </w:tr>
    </w:tbl>
    <w:p w:rsidR="00D477E3" w:rsidRPr="00D04E73" w:rsidRDefault="00D477E3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tbl>
      <w:tblPr>
        <w:tblStyle w:val="TableGrid"/>
        <w:tblW w:w="15351" w:type="dxa"/>
        <w:tblLook w:val="04A0" w:firstRow="1" w:lastRow="0" w:firstColumn="1" w:lastColumn="0" w:noHBand="0" w:noVBand="1"/>
      </w:tblPr>
      <w:tblGrid>
        <w:gridCol w:w="903"/>
        <w:gridCol w:w="14448"/>
      </w:tblGrid>
      <w:tr w:rsidR="004F0FEC" w:rsidRPr="004F0FEC" w:rsidTr="00D04E73">
        <w:trPr>
          <w:trHeight w:val="284"/>
        </w:trPr>
        <w:tc>
          <w:tcPr>
            <w:tcW w:w="15351" w:type="dxa"/>
            <w:gridSpan w:val="2"/>
            <w:shd w:val="clear" w:color="auto" w:fill="E7E6E6" w:themeFill="background2"/>
          </w:tcPr>
          <w:p w:rsidR="00720CFF" w:rsidRPr="004F0FEC" w:rsidRDefault="00720CFF" w:rsidP="00720CFF">
            <w:pPr>
              <w:ind w:right="514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</w:rPr>
            </w:pPr>
            <w:r w:rsidRPr="004F0FEC">
              <w:rPr>
                <w:rFonts w:ascii="Times New Roman" w:hAnsi="Times New Roman" w:cs="Times New Roman"/>
                <w:b/>
              </w:rPr>
              <w:t>MOLIMO OZNAČITE PR</w:t>
            </w:r>
            <w:r w:rsidR="00BB2404" w:rsidRPr="004F0FEC">
              <w:rPr>
                <w:rFonts w:ascii="Times New Roman" w:hAnsi="Times New Roman" w:cs="Times New Roman"/>
                <w:b/>
              </w:rPr>
              <w:t>IPADNOST OBLIKU HOTELSKOG LANCA:</w:t>
            </w:r>
          </w:p>
        </w:tc>
      </w:tr>
      <w:tr w:rsidR="004F0FEC" w:rsidRPr="004F0FEC" w:rsidTr="00720CFF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55353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720CFF" w:rsidRPr="004F0FEC" w:rsidRDefault="00720CFF" w:rsidP="00720CFF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720CFF" w:rsidRPr="004F0FEC" w:rsidRDefault="00720CFF" w:rsidP="00720CFF">
            <w:pPr>
              <w:rPr>
                <w:rFonts w:ascii="Times New Roman" w:hAnsi="Times New Roman" w:cs="Times New Roman"/>
              </w:rPr>
            </w:pPr>
            <w:r w:rsidRPr="004F0FEC">
              <w:rPr>
                <w:rFonts w:ascii="Times New Roman" w:hAnsi="Times New Roman" w:cs="Times New Roman"/>
              </w:rPr>
              <w:t xml:space="preserve">Poduzeće/hotel pripada domaćem hotelskom lancu </w:t>
            </w:r>
          </w:p>
        </w:tc>
      </w:tr>
      <w:tr w:rsidR="004F0FEC" w:rsidRPr="004F0FEC" w:rsidTr="00720CFF">
        <w:trPr>
          <w:trHeight w:val="296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98257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720CFF" w:rsidRPr="004F0FEC" w:rsidRDefault="00720CFF" w:rsidP="00720CFF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720CFF" w:rsidRPr="004F0FEC" w:rsidRDefault="00720CFF" w:rsidP="00720CFF">
            <w:pPr>
              <w:rPr>
                <w:rFonts w:ascii="Times New Roman" w:hAnsi="Times New Roman" w:cs="Times New Roman"/>
              </w:rPr>
            </w:pPr>
            <w:r w:rsidRPr="004F0FEC">
              <w:rPr>
                <w:rFonts w:ascii="Times New Roman" w:hAnsi="Times New Roman" w:cs="Times New Roman"/>
              </w:rPr>
              <w:t xml:space="preserve">Poduzeće/hotel pripada stranom hotelskom lancu </w:t>
            </w:r>
          </w:p>
        </w:tc>
      </w:tr>
      <w:tr w:rsidR="004F0FEC" w:rsidRPr="004F0FEC" w:rsidTr="00720CFF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208783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720CFF" w:rsidRPr="004F0FEC" w:rsidRDefault="00720CFF" w:rsidP="00720CFF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720CFF" w:rsidRPr="004F0FEC" w:rsidRDefault="00720CFF" w:rsidP="00720CFF">
            <w:pPr>
              <w:rPr>
                <w:rFonts w:ascii="Times New Roman" w:hAnsi="Times New Roman" w:cs="Times New Roman"/>
              </w:rPr>
            </w:pPr>
            <w:r w:rsidRPr="004F0FEC">
              <w:rPr>
                <w:rFonts w:ascii="Times New Roman" w:hAnsi="Times New Roman" w:cs="Times New Roman"/>
              </w:rPr>
              <w:t>Ne pripada hotelskom lancu</w:t>
            </w:r>
          </w:p>
        </w:tc>
      </w:tr>
    </w:tbl>
    <w:p w:rsidR="00720CFF" w:rsidRPr="00D04E73" w:rsidRDefault="00720CFF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417"/>
        <w:gridCol w:w="1418"/>
        <w:gridCol w:w="7735"/>
      </w:tblGrid>
      <w:tr w:rsidR="00DB5166" w:rsidRPr="00D04E73" w:rsidTr="00720CFF">
        <w:trPr>
          <w:trHeight w:val="444"/>
          <w:tblHeader/>
        </w:trPr>
        <w:tc>
          <w:tcPr>
            <w:tcW w:w="15385" w:type="dxa"/>
            <w:gridSpan w:val="6"/>
            <w:shd w:val="clear" w:color="auto" w:fill="E7E6E6" w:themeFill="background2"/>
          </w:tcPr>
          <w:p w:rsidR="00DB5166" w:rsidRPr="00CF7369" w:rsidRDefault="00DB5166" w:rsidP="00005D77">
            <w:pPr>
              <w:ind w:right="514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F7369">
              <w:rPr>
                <w:rFonts w:ascii="Times New Roman" w:hAnsi="Times New Roman" w:cs="Times New Roman"/>
                <w:b/>
              </w:rPr>
              <w:t>MOLIMO UPIŠITE</w:t>
            </w:r>
            <w:r w:rsidRPr="00CF7369">
              <w:rPr>
                <w:rFonts w:ascii="Times New Roman" w:hAnsi="Times New Roman" w:cs="Times New Roman"/>
                <w:b/>
                <w:noProof/>
              </w:rPr>
              <w:t xml:space="preserve"> BROJ HOTELA PO KATEGORIJAMA K</w:t>
            </w:r>
            <w:r w:rsidR="00720CFF" w:rsidRPr="00CF7369">
              <w:rPr>
                <w:rFonts w:ascii="Times New Roman" w:hAnsi="Times New Roman" w:cs="Times New Roman"/>
                <w:b/>
                <w:noProof/>
              </w:rPr>
              <w:t>OJE VAŠE PODU</w:t>
            </w:r>
            <w:r w:rsidR="00BB2404" w:rsidRPr="00CF7369">
              <w:rPr>
                <w:rFonts w:ascii="Times New Roman" w:hAnsi="Times New Roman" w:cs="Times New Roman"/>
                <w:b/>
                <w:noProof/>
              </w:rPr>
              <w:t>ZEĆE POSJEDUJE U SVOM PORTFELJU:</w:t>
            </w:r>
          </w:p>
        </w:tc>
      </w:tr>
      <w:tr w:rsidR="003056C7" w:rsidRPr="00D04E73" w:rsidTr="003056C7">
        <w:trPr>
          <w:trHeight w:val="280"/>
          <w:tblHeader/>
        </w:trPr>
        <w:tc>
          <w:tcPr>
            <w:tcW w:w="2263" w:type="dxa"/>
            <w:vMerge w:val="restart"/>
            <w:shd w:val="clear" w:color="auto" w:fill="E7E6E6" w:themeFill="background2"/>
          </w:tcPr>
          <w:p w:rsidR="003056C7" w:rsidRPr="00D04E73" w:rsidRDefault="003056C7" w:rsidP="003056C7">
            <w:pPr>
              <w:ind w:right="514"/>
              <w:jc w:val="both"/>
              <w:rPr>
                <w:rFonts w:ascii="Times New Roman" w:hAnsi="Times New Roman" w:cs="Times New Roman"/>
                <w:noProof/>
              </w:rPr>
            </w:pPr>
            <w:r w:rsidRPr="00D04E73">
              <w:rPr>
                <w:rFonts w:ascii="Times New Roman" w:hAnsi="Times New Roman" w:cs="Times New Roman"/>
                <w:sz w:val="24"/>
              </w:rPr>
              <w:t xml:space="preserve">KATEGORIJA HOTELA 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2*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3*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4*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5*</w:t>
            </w:r>
          </w:p>
        </w:tc>
        <w:tc>
          <w:tcPr>
            <w:tcW w:w="7735" w:type="dxa"/>
            <w:shd w:val="clear" w:color="auto" w:fill="E7E6E6" w:themeFill="background2"/>
            <w:vAlign w:val="center"/>
          </w:tcPr>
          <w:p w:rsidR="003056C7" w:rsidRPr="00D04E73" w:rsidRDefault="003056C7" w:rsidP="003056C7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>
              <w:rPr>
                <w:rFonts w:ascii="Times New Roman" w:hAnsi="Times New Roman" w:cs="Times New Roman"/>
                <w:b/>
                <w:noProof/>
                <w:lang w:val="hr-HR"/>
              </w:rPr>
              <w:t>Ostalo (mo</w:t>
            </w:r>
            <w:r w:rsidR="00C87415">
              <w:rPr>
                <w:rFonts w:ascii="Times New Roman" w:hAnsi="Times New Roman" w:cs="Times New Roman"/>
                <w:b/>
                <w:noProof/>
                <w:lang w:val="hr-HR"/>
              </w:rPr>
              <w:t>limo navedite i upišite broj</w:t>
            </w:r>
            <w:r>
              <w:rPr>
                <w:rFonts w:ascii="Times New Roman" w:hAnsi="Times New Roman" w:cs="Times New Roman"/>
                <w:b/>
                <w:noProof/>
                <w:lang w:val="hr-HR"/>
              </w:rPr>
              <w:t>)</w:t>
            </w:r>
            <w:r w:rsidR="00C87415">
              <w:rPr>
                <w:rFonts w:ascii="Times New Roman" w:hAnsi="Times New Roman" w:cs="Times New Roman"/>
                <w:b/>
                <w:noProof/>
                <w:lang w:val="hr-HR"/>
              </w:rPr>
              <w:t>:</w:t>
            </w:r>
          </w:p>
        </w:tc>
      </w:tr>
      <w:tr w:rsidR="003056C7" w:rsidRPr="00D04E73" w:rsidTr="003056C7">
        <w:trPr>
          <w:trHeight w:val="280"/>
          <w:tblHeader/>
        </w:trPr>
        <w:tc>
          <w:tcPr>
            <w:tcW w:w="2263" w:type="dxa"/>
            <w:vMerge/>
            <w:shd w:val="clear" w:color="auto" w:fill="E7E6E6" w:themeFill="background2"/>
          </w:tcPr>
          <w:p w:rsidR="003056C7" w:rsidRPr="00D04E73" w:rsidRDefault="003056C7" w:rsidP="003056C7">
            <w:pPr>
              <w:ind w:right="5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6C7" w:rsidRPr="00D04E73" w:rsidRDefault="003056C7" w:rsidP="003056C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</w:tc>
        <w:tc>
          <w:tcPr>
            <w:tcW w:w="7735" w:type="dxa"/>
            <w:shd w:val="clear" w:color="auto" w:fill="auto"/>
            <w:vAlign w:val="center"/>
          </w:tcPr>
          <w:p w:rsidR="003056C7" w:rsidRPr="00D04E73" w:rsidRDefault="003056C7" w:rsidP="003056C7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</w:tc>
      </w:tr>
    </w:tbl>
    <w:p w:rsidR="00A436C3" w:rsidRPr="00D04E73" w:rsidRDefault="00A436C3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tbl>
      <w:tblPr>
        <w:tblStyle w:val="TableGrid"/>
        <w:tblW w:w="15351" w:type="dxa"/>
        <w:tblLook w:val="04A0" w:firstRow="1" w:lastRow="0" w:firstColumn="1" w:lastColumn="0" w:noHBand="0" w:noVBand="1"/>
      </w:tblPr>
      <w:tblGrid>
        <w:gridCol w:w="903"/>
        <w:gridCol w:w="14448"/>
      </w:tblGrid>
      <w:tr w:rsidR="00720CFF" w:rsidRPr="00D04E73" w:rsidTr="00D04E73">
        <w:trPr>
          <w:trHeight w:val="284"/>
        </w:trPr>
        <w:tc>
          <w:tcPr>
            <w:tcW w:w="15351" w:type="dxa"/>
            <w:gridSpan w:val="2"/>
            <w:shd w:val="clear" w:color="auto" w:fill="E7E6E6" w:themeFill="background2"/>
          </w:tcPr>
          <w:p w:rsidR="00720CFF" w:rsidRPr="00CF7369" w:rsidRDefault="00936887" w:rsidP="00D04E73">
            <w:pPr>
              <w:ind w:right="514"/>
              <w:jc w:val="both"/>
              <w:rPr>
                <w:rFonts w:ascii="Times New Roman" w:eastAsia="Malgun Gothic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t>POSJEDUJETE LI</w:t>
            </w:r>
            <w:r w:rsidR="000B0C67" w:rsidRPr="00CF7369">
              <w:rPr>
                <w:rFonts w:ascii="Times New Roman" w:hAnsi="Times New Roman" w:cs="Times New Roman"/>
                <w:b/>
              </w:rPr>
              <w:t xml:space="preserve"> UNUTAR SV</w:t>
            </w:r>
            <w:r w:rsidR="00BB2404" w:rsidRPr="00CF7369">
              <w:rPr>
                <w:rFonts w:ascii="Times New Roman" w:hAnsi="Times New Roman" w:cs="Times New Roman"/>
                <w:b/>
              </w:rPr>
              <w:t>OG PORTFELJA SLIJEDEĆE SADRŽAJE</w:t>
            </w:r>
            <w:r w:rsidR="000B0C67" w:rsidRPr="00CF7369">
              <w:rPr>
                <w:rFonts w:ascii="Times New Roman" w:hAnsi="Times New Roman" w:cs="Times New Roman"/>
                <w:b/>
              </w:rPr>
              <w:t xml:space="preserve"> (mogućnost višestrukih odgovora)</w:t>
            </w:r>
            <w:r w:rsidR="00BB2404" w:rsidRPr="00CF736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65144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Kongresni centar</w:t>
            </w:r>
          </w:p>
        </w:tc>
      </w:tr>
      <w:tr w:rsidR="00936887" w:rsidRPr="00D04E73" w:rsidTr="00936887">
        <w:trPr>
          <w:trHeight w:val="296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49507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Sale za sastanke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65295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Wellness centar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37384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CA7148" w:rsidP="00936887">
            <w:pPr>
              <w:rPr>
                <w:rFonts w:ascii="Times New Roman" w:hAnsi="Times New Roman" w:cs="Times New Roman"/>
              </w:rPr>
            </w:pPr>
            <w:r w:rsidRPr="00CA7148">
              <w:rPr>
                <w:rFonts w:ascii="Times New Roman" w:hAnsi="Times New Roman" w:cs="Times New Roman"/>
              </w:rPr>
              <w:t>Fi</w:t>
            </w:r>
            <w:r w:rsidR="00936887" w:rsidRPr="00CA7148">
              <w:rPr>
                <w:rFonts w:ascii="Times New Roman" w:hAnsi="Times New Roman" w:cs="Times New Roman"/>
              </w:rPr>
              <w:t>t</w:t>
            </w:r>
            <w:r w:rsidRPr="00CA7148">
              <w:rPr>
                <w:rFonts w:ascii="Times New Roman" w:hAnsi="Times New Roman" w:cs="Times New Roman"/>
              </w:rPr>
              <w:t>nes</w:t>
            </w:r>
            <w:r w:rsidR="00936887" w:rsidRPr="00CA7148">
              <w:rPr>
                <w:rFonts w:ascii="Times New Roman" w:hAnsi="Times New Roman" w:cs="Times New Roman"/>
              </w:rPr>
              <w:t>s</w:t>
            </w:r>
            <w:r w:rsidR="00936887" w:rsidRPr="00D04E73">
              <w:rPr>
                <w:rFonts w:ascii="Times New Roman" w:hAnsi="Times New Roman" w:cs="Times New Roman"/>
              </w:rPr>
              <w:t xml:space="preserve"> centar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70925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Dječji klub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20244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Sportski centar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89932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proofErr w:type="spellStart"/>
            <w:r w:rsidRPr="00D04E73">
              <w:rPr>
                <w:rFonts w:ascii="Times New Roman" w:hAnsi="Times New Roman" w:cs="Times New Roman"/>
              </w:rPr>
              <w:t>Casino</w:t>
            </w:r>
            <w:proofErr w:type="spellEnd"/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26792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93688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Marinu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69179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035A89" w:rsidP="00936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sadržaje</w:t>
            </w:r>
            <w:r w:rsidR="00936887" w:rsidRPr="00D04E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 aktivnosti </w:t>
            </w:r>
            <w:r w:rsidR="00936887" w:rsidRPr="00D04E73">
              <w:rPr>
                <w:rFonts w:ascii="Times New Roman" w:hAnsi="Times New Roman" w:cs="Times New Roman"/>
              </w:rPr>
              <w:t>na kopnu</w:t>
            </w:r>
            <w:r w:rsidR="00317643">
              <w:rPr>
                <w:rFonts w:ascii="Times New Roman" w:hAnsi="Times New Roman" w:cs="Times New Roman"/>
              </w:rPr>
              <w:t xml:space="preserve"> </w:t>
            </w:r>
            <w:r w:rsidR="00317643">
              <w:t>(npr. adrenalinski park i sl.)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33388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035A89" w:rsidP="00317643">
            <w:pPr>
              <w:rPr>
                <w:rFonts w:ascii="Times New Roman" w:hAnsi="Times New Roman" w:cs="Times New Roman"/>
              </w:rPr>
            </w:pPr>
            <w:r w:rsidRPr="00035A89">
              <w:rPr>
                <w:rFonts w:ascii="Times New Roman" w:hAnsi="Times New Roman" w:cs="Times New Roman"/>
              </w:rPr>
              <w:t>Ostale sadržaje za aktivnosti na vodi (npr. iznajmljivanje dasaka za surfanje, ronilačke opreme i sl.)</w:t>
            </w:r>
          </w:p>
        </w:tc>
      </w:tr>
      <w:tr w:rsidR="00936887" w:rsidRPr="00D04E73" w:rsidTr="00936887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72479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36887" w:rsidRPr="00D04E73" w:rsidRDefault="00936887" w:rsidP="00936887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48" w:type="dxa"/>
          </w:tcPr>
          <w:p w:rsidR="00936887" w:rsidRPr="00D04E73" w:rsidRDefault="000B0C67" w:rsidP="00936887">
            <w:pPr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 xml:space="preserve">Ostalo (molimo navedite): </w:t>
            </w:r>
          </w:p>
        </w:tc>
      </w:tr>
    </w:tbl>
    <w:p w:rsidR="00720CFF" w:rsidRDefault="00720CFF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p w:rsidR="00035A89" w:rsidRDefault="00035A89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p w:rsidR="00035A89" w:rsidRDefault="00035A89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p w:rsidR="00CF7369" w:rsidRPr="00D04E73" w:rsidRDefault="00CF7369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932"/>
        <w:gridCol w:w="14456"/>
      </w:tblGrid>
      <w:tr w:rsidR="004F0FEC" w:rsidRPr="004F0FEC" w:rsidTr="00035A89">
        <w:trPr>
          <w:trHeight w:val="307"/>
        </w:trPr>
        <w:tc>
          <w:tcPr>
            <w:tcW w:w="15351" w:type="dxa"/>
            <w:gridSpan w:val="2"/>
            <w:shd w:val="clear" w:color="auto" w:fill="E7E6E6" w:themeFill="background2"/>
          </w:tcPr>
          <w:p w:rsidR="006C2803" w:rsidRPr="00CF7369" w:rsidRDefault="009F472A" w:rsidP="00005D77">
            <w:pPr>
              <w:ind w:right="514"/>
              <w:rPr>
                <w:rFonts w:ascii="Times New Roman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lastRenderedPageBreak/>
              <w:t>IMATE LI ODJEL/TIM/OSOBU ZADUŽENU ZA DIGITALIZACIJU</w:t>
            </w:r>
            <w:r w:rsidR="00005D77" w:rsidRPr="00CF7369">
              <w:rPr>
                <w:rFonts w:ascii="Times New Roman" w:hAnsi="Times New Roman" w:cs="Times New Roman"/>
                <w:b/>
              </w:rPr>
              <w:t xml:space="preserve">? </w:t>
            </w:r>
          </w:p>
        </w:tc>
      </w:tr>
      <w:tr w:rsidR="004F0FEC" w:rsidRPr="004F0FEC" w:rsidTr="00035A89">
        <w:trPr>
          <w:trHeight w:val="307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82785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F472A" w:rsidRPr="004F0FEC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21" w:type="dxa"/>
          </w:tcPr>
          <w:p w:rsidR="009F472A" w:rsidRPr="004F0FEC" w:rsidRDefault="00CE3E45" w:rsidP="009F472A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Da, imamo zaseban</w:t>
            </w:r>
            <w:r w:rsidR="009F472A" w:rsidRPr="004F0FEC">
              <w:rPr>
                <w:rFonts w:ascii="Times New Roman" w:eastAsia="Malgun Gothic" w:hAnsi="Times New Roman" w:cs="Times New Roman"/>
              </w:rPr>
              <w:t xml:space="preserve"> odjel zadužen za digitalizaciju </w:t>
            </w:r>
          </w:p>
        </w:tc>
      </w:tr>
      <w:tr w:rsidR="004F0FEC" w:rsidRPr="004F0FEC" w:rsidTr="00035A89">
        <w:trPr>
          <w:trHeight w:val="320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76164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F472A" w:rsidRPr="004F0FEC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21" w:type="dxa"/>
          </w:tcPr>
          <w:p w:rsidR="009F472A" w:rsidRPr="004F0FEC" w:rsidRDefault="009F472A" w:rsidP="004F0FEC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4F0FEC">
              <w:rPr>
                <w:rFonts w:ascii="Times New Roman" w:eastAsia="Malgun Gothic" w:hAnsi="Times New Roman" w:cs="Times New Roman"/>
              </w:rPr>
              <w:t>Da, imamo tim zadužen za digitalizaciju</w:t>
            </w:r>
            <w:r w:rsidR="001D5939" w:rsidRPr="004F0FEC">
              <w:rPr>
                <w:rFonts w:ascii="Times New Roman" w:eastAsia="Malgun Gothic" w:hAnsi="Times New Roman" w:cs="Times New Roman"/>
              </w:rPr>
              <w:t xml:space="preserve"> </w:t>
            </w:r>
          </w:p>
        </w:tc>
      </w:tr>
      <w:tr w:rsidR="004F0FEC" w:rsidRPr="004F0FEC" w:rsidTr="00035A89">
        <w:trPr>
          <w:trHeight w:val="307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09413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F472A" w:rsidRPr="004F0FEC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21" w:type="dxa"/>
          </w:tcPr>
          <w:p w:rsidR="009F472A" w:rsidRPr="004F0FEC" w:rsidRDefault="009F472A" w:rsidP="009F472A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4F0FEC">
              <w:rPr>
                <w:rFonts w:ascii="Times New Roman" w:eastAsia="Malgun Gothic" w:hAnsi="Times New Roman" w:cs="Times New Roman"/>
              </w:rPr>
              <w:t>Da, imamo osobu zaduženu za digitalizaciju</w:t>
            </w:r>
          </w:p>
        </w:tc>
      </w:tr>
      <w:tr w:rsidR="004F0FEC" w:rsidRPr="004F0FEC" w:rsidTr="00035A89">
        <w:trPr>
          <w:trHeight w:val="307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64266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F472A" w:rsidRPr="004F0FEC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21" w:type="dxa"/>
          </w:tcPr>
          <w:p w:rsidR="009F472A" w:rsidRPr="004F0FEC" w:rsidRDefault="009F472A" w:rsidP="009F472A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4F0FEC">
              <w:rPr>
                <w:rFonts w:ascii="Times New Roman" w:eastAsia="Malgun Gothic" w:hAnsi="Times New Roman" w:cs="Times New Roman"/>
              </w:rPr>
              <w:t>Ne, ali planiramo u budućnosti</w:t>
            </w:r>
          </w:p>
        </w:tc>
      </w:tr>
      <w:tr w:rsidR="004F0FEC" w:rsidRPr="004F0FEC" w:rsidTr="00035A89">
        <w:trPr>
          <w:trHeight w:val="103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62165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F472A" w:rsidRPr="004F0FEC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4F0F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21" w:type="dxa"/>
          </w:tcPr>
          <w:p w:rsidR="009F472A" w:rsidRPr="004F0FEC" w:rsidRDefault="009F472A" w:rsidP="009F472A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4F0FEC">
              <w:rPr>
                <w:rFonts w:ascii="Times New Roman" w:eastAsia="Malgun Gothic" w:hAnsi="Times New Roman" w:cs="Times New Roman"/>
              </w:rPr>
              <w:t>Ne</w:t>
            </w:r>
          </w:p>
        </w:tc>
      </w:tr>
    </w:tbl>
    <w:tbl>
      <w:tblPr>
        <w:tblStyle w:val="TableGrid"/>
        <w:tblpPr w:leftFromText="180" w:rightFromText="180" w:vertAnchor="text" w:horzAnchor="margin" w:tblpY="130"/>
        <w:tblW w:w="15388" w:type="dxa"/>
        <w:tblLook w:val="04A0" w:firstRow="1" w:lastRow="0" w:firstColumn="1" w:lastColumn="0" w:noHBand="0" w:noVBand="1"/>
      </w:tblPr>
      <w:tblGrid>
        <w:gridCol w:w="903"/>
        <w:gridCol w:w="14485"/>
      </w:tblGrid>
      <w:tr w:rsidR="00035A89" w:rsidRPr="00D04E73" w:rsidTr="00035A89">
        <w:trPr>
          <w:trHeight w:val="249"/>
        </w:trPr>
        <w:tc>
          <w:tcPr>
            <w:tcW w:w="15388" w:type="dxa"/>
            <w:gridSpan w:val="2"/>
            <w:shd w:val="clear" w:color="auto" w:fill="E7E6E6" w:themeFill="background2"/>
          </w:tcPr>
          <w:p w:rsidR="00035A89" w:rsidRPr="00CF7369" w:rsidRDefault="00035A89" w:rsidP="00035A89">
            <w:pPr>
              <w:ind w:right="51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t xml:space="preserve">MOLIMO OZNAČITE IMATE LI DEFINIRANE CILJEVE RAZVOJA DIGITALIZACIJE (PRAVILNICI, PROCEDURE I SL.):  </w:t>
            </w:r>
          </w:p>
        </w:tc>
      </w:tr>
      <w:tr w:rsidR="00035A89" w:rsidRPr="00D04E73" w:rsidTr="00035A89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68258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035A89" w:rsidRPr="00D04E73" w:rsidRDefault="00035A89" w:rsidP="00035A89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035A89" w:rsidRPr="00D04E73" w:rsidRDefault="00035A89" w:rsidP="00035A89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 xml:space="preserve">Da </w:t>
            </w:r>
          </w:p>
        </w:tc>
      </w:tr>
      <w:tr w:rsidR="00035A89" w:rsidRPr="00D04E73" w:rsidTr="00035A89">
        <w:trPr>
          <w:trHeight w:val="261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14386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035A89" w:rsidRPr="00D04E73" w:rsidRDefault="00035A89" w:rsidP="00035A89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035A89" w:rsidRPr="00D04E73" w:rsidRDefault="00035A89" w:rsidP="00035A89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035A89" w:rsidRPr="00D04E73" w:rsidTr="00035A89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59753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035A89" w:rsidRPr="00D04E73" w:rsidRDefault="00035A89" w:rsidP="00035A89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035A89" w:rsidRPr="00D04E73" w:rsidRDefault="00035A89" w:rsidP="00035A89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Ne, ali planiramo</w:t>
            </w:r>
          </w:p>
        </w:tc>
      </w:tr>
      <w:tr w:rsidR="00035A89" w:rsidRPr="00D04E73" w:rsidTr="00035A89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71072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035A89" w:rsidRPr="00D04E73" w:rsidRDefault="00035A89" w:rsidP="00035A89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035A89" w:rsidRPr="00D04E73" w:rsidRDefault="00035A89" w:rsidP="00035A89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Ne znam</w:t>
            </w:r>
          </w:p>
        </w:tc>
      </w:tr>
    </w:tbl>
    <w:p w:rsidR="00523B44" w:rsidRPr="00D04E73" w:rsidRDefault="00523B44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4485"/>
      </w:tblGrid>
      <w:tr w:rsidR="00D721F0" w:rsidRPr="00D04E73" w:rsidTr="009F472A">
        <w:trPr>
          <w:trHeight w:val="249"/>
        </w:trPr>
        <w:tc>
          <w:tcPr>
            <w:tcW w:w="15388" w:type="dxa"/>
            <w:gridSpan w:val="2"/>
            <w:shd w:val="clear" w:color="auto" w:fill="E7E6E6" w:themeFill="background2"/>
          </w:tcPr>
          <w:p w:rsidR="00D721F0" w:rsidRPr="00CF7369" w:rsidRDefault="009F472A" w:rsidP="00266B24">
            <w:pPr>
              <w:ind w:right="51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t>JESTE LI DO SADA KORISTILI SREDSTVA JAVNOG FINANCIRANJA ZA UNAPREĐENJE DIGITALIZACIJE POSLOVANJA (EU FONDOVI, NPOO ILI SL.):</w:t>
            </w:r>
          </w:p>
        </w:tc>
      </w:tr>
      <w:tr w:rsidR="009F472A" w:rsidRPr="00D04E73" w:rsidTr="009F472A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9417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F472A" w:rsidRPr="00D04E73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9F472A" w:rsidRPr="00D04E73" w:rsidRDefault="009F472A" w:rsidP="009F472A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 xml:space="preserve">Da </w:t>
            </w:r>
          </w:p>
        </w:tc>
      </w:tr>
      <w:tr w:rsidR="009F472A" w:rsidRPr="00D04E73" w:rsidTr="009F472A">
        <w:trPr>
          <w:trHeight w:val="261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79232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F472A" w:rsidRPr="00D04E73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9F472A" w:rsidRPr="00D04E73" w:rsidRDefault="009F472A" w:rsidP="009F472A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9F472A" w:rsidRPr="00D04E73" w:rsidTr="009F472A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21313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F472A" w:rsidRPr="00D04E73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9F472A" w:rsidRPr="00D04E73" w:rsidRDefault="009F472A" w:rsidP="009F472A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Ne, ali planiramo</w:t>
            </w:r>
          </w:p>
        </w:tc>
      </w:tr>
      <w:tr w:rsidR="009F472A" w:rsidRPr="00D04E73" w:rsidTr="009F472A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-6814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:rsidR="009F472A" w:rsidRPr="00D04E73" w:rsidRDefault="009F472A" w:rsidP="009F472A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85" w:type="dxa"/>
          </w:tcPr>
          <w:p w:rsidR="009F472A" w:rsidRPr="00D04E73" w:rsidRDefault="009F472A" w:rsidP="009F472A">
            <w:pPr>
              <w:jc w:val="both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Ne znam</w:t>
            </w:r>
          </w:p>
        </w:tc>
      </w:tr>
    </w:tbl>
    <w:p w:rsidR="00D721F0" w:rsidRPr="00D04E73" w:rsidRDefault="00D721F0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013B8" w:rsidRPr="00D04E73" w:rsidTr="008013B8">
        <w:tc>
          <w:tcPr>
            <w:tcW w:w="15388" w:type="dxa"/>
            <w:shd w:val="clear" w:color="auto" w:fill="D9D9D9" w:themeFill="background1" w:themeFillShade="D9"/>
          </w:tcPr>
          <w:p w:rsidR="008013B8" w:rsidRPr="00CF7369" w:rsidRDefault="008013B8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CF7369">
              <w:rPr>
                <w:rFonts w:ascii="Times New Roman" w:eastAsia="Malgun Gothic" w:hAnsi="Times New Roman" w:cs="Times New Roman"/>
                <w:b/>
              </w:rPr>
              <w:t>PREMA VLASTITOM MIŠLJENJU MOLIMO OCIJENITE RAZINU PRIMJENE DIGITALIZACIJE U VAŠEM PODUZEĆU OBUHVAĆAJUĆI RADNE PROCESE USMJERENE PREMA GOSTU I UNUTAR PODUZEĆA U SLJEDEĆIM ODJELIMA/TIMOVIMA ILI RADNIM PROCESIMA (BAZIRAJUĆI SE NA PRIMJERU NAJVIŠE KATEG</w:t>
            </w:r>
            <w:r w:rsidR="00BB2404" w:rsidRPr="00CF7369">
              <w:rPr>
                <w:rFonts w:ascii="Times New Roman" w:eastAsia="Malgun Gothic" w:hAnsi="Times New Roman" w:cs="Times New Roman"/>
                <w:b/>
              </w:rPr>
              <w:t>ORIJE OBJEKTA KOJU POSJEDUJETE):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90"/>
        <w:gridCol w:w="2127"/>
        <w:gridCol w:w="1985"/>
        <w:gridCol w:w="2271"/>
        <w:gridCol w:w="2268"/>
        <w:gridCol w:w="2127"/>
        <w:gridCol w:w="1920"/>
      </w:tblGrid>
      <w:tr w:rsidR="008013B8" w:rsidRPr="00D04E73" w:rsidTr="00CF7369">
        <w:trPr>
          <w:trHeight w:val="455"/>
          <w:tblHeader/>
        </w:trPr>
        <w:tc>
          <w:tcPr>
            <w:tcW w:w="874" w:type="pct"/>
            <w:shd w:val="clear" w:color="auto" w:fill="E7E6E6" w:themeFill="background2"/>
          </w:tcPr>
          <w:p w:rsidR="001543A1" w:rsidRPr="00D04E73" w:rsidRDefault="001543A1" w:rsidP="00A340A9">
            <w:pPr>
              <w:ind w:right="514"/>
              <w:rPr>
                <w:rFonts w:ascii="Times New Roman" w:hAnsi="Times New Roman" w:cs="Times New Roman"/>
                <w:noProof/>
              </w:rPr>
            </w:pPr>
            <w:r w:rsidRPr="00D04E73">
              <w:rPr>
                <w:rFonts w:ascii="Times New Roman" w:hAnsi="Times New Roman" w:cs="Times New Roman"/>
                <w:noProof/>
              </w:rPr>
              <w:t xml:space="preserve">1 – uopće </w:t>
            </w:r>
            <w:r w:rsidR="002F277D" w:rsidRPr="00D04E73">
              <w:rPr>
                <w:rFonts w:ascii="Times New Roman" w:hAnsi="Times New Roman" w:cs="Times New Roman"/>
                <w:noProof/>
              </w:rPr>
              <w:t xml:space="preserve">se </w:t>
            </w:r>
            <w:r w:rsidRPr="00D04E73">
              <w:rPr>
                <w:rFonts w:ascii="Times New Roman" w:hAnsi="Times New Roman" w:cs="Times New Roman"/>
                <w:noProof/>
              </w:rPr>
              <w:t>ne koristi  / 5 – izrazito</w:t>
            </w:r>
            <w:r w:rsidR="001215A4" w:rsidRPr="00D04E73">
              <w:rPr>
                <w:rFonts w:ascii="Times New Roman" w:hAnsi="Times New Roman" w:cs="Times New Roman"/>
                <w:noProof/>
              </w:rPr>
              <w:t xml:space="preserve"> se</w:t>
            </w:r>
            <w:r w:rsidRPr="00D04E73">
              <w:rPr>
                <w:rFonts w:ascii="Times New Roman" w:hAnsi="Times New Roman" w:cs="Times New Roman"/>
                <w:noProof/>
              </w:rPr>
              <w:t xml:space="preserve"> koristi </w:t>
            </w:r>
          </w:p>
        </w:tc>
        <w:tc>
          <w:tcPr>
            <w:tcW w:w="691" w:type="pct"/>
            <w:shd w:val="clear" w:color="auto" w:fill="E7E6E6" w:themeFill="background2"/>
          </w:tcPr>
          <w:p w:rsidR="004058AC" w:rsidRPr="00D04E73" w:rsidRDefault="004058AC" w:rsidP="00A340A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1543A1" w:rsidRPr="00D04E73" w:rsidRDefault="00612CDF" w:rsidP="00A340A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Nije primijenjivo</w:t>
            </w:r>
            <w:r w:rsidR="001215A4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/ Ne mogu procijeniti </w:t>
            </w:r>
          </w:p>
        </w:tc>
        <w:tc>
          <w:tcPr>
            <w:tcW w:w="645" w:type="pct"/>
            <w:shd w:val="clear" w:color="auto" w:fill="E7E6E6" w:themeFill="background2"/>
            <w:vAlign w:val="center"/>
          </w:tcPr>
          <w:p w:rsidR="001543A1" w:rsidRPr="00D04E73" w:rsidRDefault="001215A4" w:rsidP="001215A4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</w:t>
            </w:r>
            <w:r w:rsidR="001543A1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1</w:t>
            </w:r>
          </w:p>
        </w:tc>
        <w:tc>
          <w:tcPr>
            <w:tcW w:w="738" w:type="pct"/>
            <w:shd w:val="clear" w:color="auto" w:fill="E7E6E6" w:themeFill="background2"/>
            <w:vAlign w:val="center"/>
          </w:tcPr>
          <w:p w:rsidR="001543A1" w:rsidRPr="00D04E73" w:rsidRDefault="001215A4" w:rsidP="001215A4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</w:t>
            </w:r>
            <w:r w:rsidR="001543A1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2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:rsidR="001543A1" w:rsidRPr="00D04E73" w:rsidRDefault="001215A4" w:rsidP="001215A4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 </w:t>
            </w:r>
            <w:r w:rsidR="001543A1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3</w:t>
            </w:r>
          </w:p>
        </w:tc>
        <w:tc>
          <w:tcPr>
            <w:tcW w:w="691" w:type="pct"/>
            <w:shd w:val="clear" w:color="auto" w:fill="E7E6E6" w:themeFill="background2"/>
            <w:vAlign w:val="center"/>
          </w:tcPr>
          <w:p w:rsidR="001543A1" w:rsidRPr="00D04E73" w:rsidRDefault="001215A4" w:rsidP="001215A4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</w:t>
            </w:r>
            <w:r w:rsidR="001543A1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4</w:t>
            </w:r>
          </w:p>
        </w:tc>
        <w:tc>
          <w:tcPr>
            <w:tcW w:w="624" w:type="pct"/>
            <w:shd w:val="clear" w:color="auto" w:fill="E7E6E6" w:themeFill="background2"/>
            <w:vAlign w:val="center"/>
          </w:tcPr>
          <w:p w:rsidR="001543A1" w:rsidRPr="00D04E73" w:rsidRDefault="001215A4" w:rsidP="001215A4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</w:t>
            </w:r>
            <w:r w:rsidR="001543A1"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>5</w:t>
            </w:r>
          </w:p>
        </w:tc>
      </w:tr>
      <w:tr w:rsidR="008013B8" w:rsidRPr="00D04E73" w:rsidTr="008013B8">
        <w:trPr>
          <w:trHeight w:val="230"/>
        </w:trPr>
        <w:tc>
          <w:tcPr>
            <w:tcW w:w="874" w:type="pct"/>
            <w:vAlign w:val="center"/>
          </w:tcPr>
          <w:p w:rsidR="00612CDF" w:rsidRPr="00D04E73" w:rsidRDefault="00612CDF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Recepcija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51052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2538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1215A4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84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0206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93317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6960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71"/>
        </w:trPr>
        <w:tc>
          <w:tcPr>
            <w:tcW w:w="874" w:type="pct"/>
            <w:vAlign w:val="center"/>
          </w:tcPr>
          <w:p w:rsidR="00612CDF" w:rsidRPr="00D04E73" w:rsidRDefault="00612CDF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Domaćinstvo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37026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608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11650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396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6703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2853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87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Hrana i piće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77654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8281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7113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6032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967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4036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1215A4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187"/>
        </w:trPr>
        <w:tc>
          <w:tcPr>
            <w:tcW w:w="874" w:type="pct"/>
            <w:vAlign w:val="center"/>
          </w:tcPr>
          <w:p w:rsidR="00612CDF" w:rsidRPr="00D04E73" w:rsidRDefault="002F277D" w:rsidP="002F2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Održavanje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64858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6856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728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2575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9937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4756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19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FEC">
              <w:rPr>
                <w:rFonts w:ascii="Times New Roman" w:hAnsi="Times New Roman" w:cs="Times New Roman"/>
                <w:sz w:val="20"/>
                <w:szCs w:val="20"/>
              </w:rPr>
              <w:t>Hotelske operacije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02956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0299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17245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4340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4028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9814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79"/>
        </w:trPr>
        <w:tc>
          <w:tcPr>
            <w:tcW w:w="874" w:type="pct"/>
            <w:vAlign w:val="center"/>
          </w:tcPr>
          <w:p w:rsidR="00612CDF" w:rsidRPr="00D04E73" w:rsidRDefault="00C44183" w:rsidP="00C4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Informatika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11891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9368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8006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913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0611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154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89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Nabava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69496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786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7523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5758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5209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5355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31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Prodaja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7503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044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9108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6537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0078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675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5A553D" w:rsidRPr="00D04E73" w:rsidTr="008013B8">
        <w:trPr>
          <w:trHeight w:val="220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71156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0847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1215A4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207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62003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53123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565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337"/>
        </w:trPr>
        <w:tc>
          <w:tcPr>
            <w:tcW w:w="874" w:type="pct"/>
            <w:vAlign w:val="center"/>
          </w:tcPr>
          <w:p w:rsidR="00612CDF" w:rsidRPr="00D04E73" w:rsidRDefault="002F277D" w:rsidP="002F2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Rezervacije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63572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12268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41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5339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2462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3938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71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Financije / računovodstvo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08090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046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65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0776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0660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8758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62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Kadrovska služba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08642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0783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4529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4532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833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8933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37"/>
        </w:trPr>
        <w:tc>
          <w:tcPr>
            <w:tcW w:w="874" w:type="pct"/>
            <w:vAlign w:val="center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Pravna služba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4704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393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6021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4213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0698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7101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356"/>
        </w:trPr>
        <w:tc>
          <w:tcPr>
            <w:tcW w:w="874" w:type="pct"/>
            <w:vAlign w:val="center"/>
          </w:tcPr>
          <w:p w:rsidR="00612CDF" w:rsidRPr="004F0FEC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Kontroling / analiza</w:t>
            </w:r>
            <w:r w:rsidR="00612CDF" w:rsidRPr="004F0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38254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6349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3198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108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425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5462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133"/>
        </w:trPr>
        <w:tc>
          <w:tcPr>
            <w:tcW w:w="874" w:type="pct"/>
          </w:tcPr>
          <w:p w:rsidR="00612CDF" w:rsidRPr="004F0FEC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FEC">
              <w:rPr>
                <w:rFonts w:ascii="Times New Roman" w:hAnsi="Times New Roman" w:cs="Times New Roman"/>
                <w:sz w:val="20"/>
                <w:szCs w:val="20"/>
              </w:rPr>
              <w:t>Revizija</w:t>
            </w:r>
            <w:r w:rsidR="00612CDF" w:rsidRPr="004F0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28443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3549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1892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6864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95351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7539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52"/>
        </w:trPr>
        <w:tc>
          <w:tcPr>
            <w:tcW w:w="874" w:type="pct"/>
          </w:tcPr>
          <w:p w:rsidR="00612CDF" w:rsidRPr="004F0FEC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FEC">
              <w:rPr>
                <w:rFonts w:ascii="Times New Roman" w:hAnsi="Times New Roman" w:cs="Times New Roman"/>
                <w:sz w:val="20"/>
                <w:szCs w:val="20"/>
              </w:rPr>
              <w:t>Animacija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5185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8728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265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1859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5A553D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274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4089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41"/>
        </w:trPr>
        <w:tc>
          <w:tcPr>
            <w:tcW w:w="874" w:type="pct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Casino</w:t>
            </w:r>
            <w:proofErr w:type="spellEnd"/>
          </w:p>
        </w:tc>
        <w:sdt>
          <w:sdtPr>
            <w:rPr>
              <w:rFonts w:ascii="Times New Roman" w:hAnsi="Times New Roman" w:cs="Times New Roman"/>
              <w:noProof/>
            </w:rPr>
            <w:id w:val="-115583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9526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19951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6156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9380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6668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218"/>
        </w:trPr>
        <w:tc>
          <w:tcPr>
            <w:tcW w:w="874" w:type="pct"/>
          </w:tcPr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Wellness</w: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/ bazen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21195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5894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01557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6586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2870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52714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612CDF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094E0F" w:rsidRPr="00D04E73" w:rsidTr="00094E0F">
        <w:trPr>
          <w:trHeight w:val="200"/>
        </w:trPr>
        <w:tc>
          <w:tcPr>
            <w:tcW w:w="1" w:type="pct"/>
            <w:gridSpan w:val="7"/>
          </w:tcPr>
          <w:p w:rsidR="00094E0F" w:rsidRDefault="00094E0F" w:rsidP="00094E0F">
            <w:pPr>
              <w:spacing w:before="120"/>
              <w:ind w:right="51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Ostalo (</w:t>
            </w:r>
            <w:r w:rsidRPr="00035A89">
              <w:rPr>
                <w:rFonts w:ascii="Times New Roman" w:hAnsi="Times New Roman" w:cs="Times New Roman"/>
                <w:sz w:val="20"/>
                <w:szCs w:val="20"/>
              </w:rPr>
              <w:t>molimo navedite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nastavku praznih polja</w:t>
            </w:r>
            <w:r w:rsidRPr="00035A89">
              <w:rPr>
                <w:rFonts w:ascii="Times New Roman" w:hAnsi="Times New Roman" w:cs="Times New Roman"/>
                <w:sz w:val="20"/>
                <w:szCs w:val="20"/>
              </w:rPr>
              <w:t xml:space="preserve"> i ocijenite od 1 - 5, u kojem 1 označava da se uopće ne koristi, a 5 označava da se izrazito korist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i)</w:t>
            </w:r>
          </w:p>
        </w:tc>
      </w:tr>
      <w:tr w:rsidR="008013B8" w:rsidRPr="00D04E73" w:rsidTr="00CF7369">
        <w:trPr>
          <w:trHeight w:val="308"/>
        </w:trPr>
        <w:tc>
          <w:tcPr>
            <w:tcW w:w="874" w:type="pct"/>
          </w:tcPr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CDF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599A6" wp14:editId="3184297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81280</wp:posOffset>
                      </wp:positionV>
                      <wp:extent cx="14401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116E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6.4pt" to="116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2CDF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80393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5A553D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6171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1683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5932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9286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0406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417"/>
        </w:trPr>
        <w:tc>
          <w:tcPr>
            <w:tcW w:w="874" w:type="pct"/>
          </w:tcPr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37312A" wp14:editId="7E65F2E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94615</wp:posOffset>
                      </wp:positionV>
                      <wp:extent cx="144018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4633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45pt" to="115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84103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4167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5667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5072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1284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8699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8013B8" w:rsidRPr="00D04E73" w:rsidTr="008013B8">
        <w:trPr>
          <w:trHeight w:val="417"/>
        </w:trPr>
        <w:tc>
          <w:tcPr>
            <w:tcW w:w="874" w:type="pct"/>
          </w:tcPr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7D" w:rsidRPr="00D04E73" w:rsidRDefault="002F277D" w:rsidP="00612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51955" wp14:editId="3249A46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14401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E85D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65pt" to="11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04247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0275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612CDF" w:rsidRPr="00D04E73" w:rsidRDefault="005A553D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2392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5861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4017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4908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612CDF" w:rsidRPr="00D04E73" w:rsidRDefault="00612CDF" w:rsidP="005A553D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</w:tbl>
    <w:p w:rsidR="00B42881" w:rsidRPr="00C44183" w:rsidRDefault="00B42881" w:rsidP="00266B24">
      <w:pPr>
        <w:ind w:right="51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013B8" w:rsidRPr="00D04E73" w:rsidTr="008013B8">
        <w:tc>
          <w:tcPr>
            <w:tcW w:w="15388" w:type="dxa"/>
            <w:shd w:val="clear" w:color="auto" w:fill="D9D9D9" w:themeFill="background1" w:themeFillShade="D9"/>
          </w:tcPr>
          <w:p w:rsidR="008013B8" w:rsidRPr="00D04E73" w:rsidRDefault="008013B8" w:rsidP="00C4418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D04E73">
              <w:rPr>
                <w:rFonts w:ascii="Times New Roman" w:hAnsi="Times New Roman" w:cs="Times New Roman"/>
                <w:b/>
              </w:rPr>
              <w:t xml:space="preserve">MOLIMO OCIJENITE U KOJOJ MJERI SMATRATE DA DIGITALIZACIJA RADNIH PROCESA </w:t>
            </w:r>
            <w:r w:rsidR="00C44183">
              <w:rPr>
                <w:rFonts w:ascii="Times New Roman" w:hAnsi="Times New Roman" w:cs="Times New Roman"/>
                <w:b/>
              </w:rPr>
              <w:t>UTJEČE</w:t>
            </w:r>
            <w:r w:rsidRPr="00D04E73">
              <w:rPr>
                <w:rFonts w:ascii="Times New Roman" w:hAnsi="Times New Roman" w:cs="Times New Roman"/>
                <w:b/>
              </w:rPr>
              <w:t xml:space="preserve"> NA VAŠE POSLOVANJE </w:t>
            </w:r>
            <w:r w:rsidR="001F5010" w:rsidRPr="00D04E73">
              <w:rPr>
                <w:rFonts w:ascii="Times New Roman" w:hAnsi="Times New Roman" w:cs="Times New Roman"/>
                <w:b/>
              </w:rPr>
              <w:t>U SL</w:t>
            </w:r>
            <w:r w:rsidRPr="00D04E73">
              <w:rPr>
                <w:rFonts w:ascii="Times New Roman" w:hAnsi="Times New Roman" w:cs="Times New Roman"/>
                <w:b/>
              </w:rPr>
              <w:t>JEDEĆIM ASPEKTIMA: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90"/>
        <w:gridCol w:w="2127"/>
        <w:gridCol w:w="1985"/>
        <w:gridCol w:w="2271"/>
        <w:gridCol w:w="2268"/>
        <w:gridCol w:w="2127"/>
        <w:gridCol w:w="1920"/>
      </w:tblGrid>
      <w:tr w:rsidR="00B42881" w:rsidRPr="00D04E73" w:rsidTr="00B42881">
        <w:trPr>
          <w:trHeight w:val="321"/>
          <w:tblHeader/>
        </w:trPr>
        <w:tc>
          <w:tcPr>
            <w:tcW w:w="874" w:type="pct"/>
            <w:shd w:val="clear" w:color="auto" w:fill="E7E6E6" w:themeFill="background2"/>
          </w:tcPr>
          <w:p w:rsidR="00B42881" w:rsidRPr="00D04E73" w:rsidRDefault="00B42881" w:rsidP="00704986">
            <w:pPr>
              <w:ind w:right="514"/>
              <w:rPr>
                <w:rFonts w:ascii="Times New Roman" w:hAnsi="Times New Roman" w:cs="Times New Roman"/>
                <w:noProof/>
              </w:rPr>
            </w:pPr>
            <w:r w:rsidRPr="00D04E73">
              <w:rPr>
                <w:rFonts w:ascii="Times New Roman" w:hAnsi="Times New Roman" w:cs="Times New Roman"/>
                <w:noProof/>
              </w:rPr>
              <w:t xml:space="preserve">1 – uopće </w:t>
            </w:r>
            <w:r w:rsidR="00704986" w:rsidRPr="00D04E73">
              <w:rPr>
                <w:rFonts w:ascii="Times New Roman" w:hAnsi="Times New Roman" w:cs="Times New Roman"/>
                <w:noProof/>
              </w:rPr>
              <w:t>nema utjecaj</w:t>
            </w:r>
            <w:r w:rsidRPr="00D04E73">
              <w:rPr>
                <w:rFonts w:ascii="Times New Roman" w:hAnsi="Times New Roman" w:cs="Times New Roman"/>
                <w:noProof/>
              </w:rPr>
              <w:t xml:space="preserve">  / 5 – </w:t>
            </w:r>
            <w:r w:rsidR="00704986" w:rsidRPr="00D04E73">
              <w:rPr>
                <w:rFonts w:ascii="Times New Roman" w:hAnsi="Times New Roman" w:cs="Times New Roman"/>
                <w:noProof/>
              </w:rPr>
              <w:t xml:space="preserve">ima </w:t>
            </w:r>
            <w:r w:rsidRPr="00D04E73">
              <w:rPr>
                <w:rFonts w:ascii="Times New Roman" w:hAnsi="Times New Roman" w:cs="Times New Roman"/>
                <w:noProof/>
              </w:rPr>
              <w:t xml:space="preserve">izrazito </w:t>
            </w:r>
            <w:r w:rsidR="00704986" w:rsidRPr="00D04E73">
              <w:rPr>
                <w:rFonts w:ascii="Times New Roman" w:hAnsi="Times New Roman" w:cs="Times New Roman"/>
                <w:noProof/>
              </w:rPr>
              <w:t>značajan utjecaj</w:t>
            </w:r>
            <w:r w:rsidRPr="00D04E7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691" w:type="pct"/>
            <w:shd w:val="clear" w:color="auto" w:fill="E7E6E6" w:themeFill="background2"/>
          </w:tcPr>
          <w:p w:rsidR="00B42881" w:rsidRPr="00D04E73" w:rsidRDefault="00B42881" w:rsidP="00D04E73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B42881" w:rsidRPr="00D04E73" w:rsidRDefault="00B42881" w:rsidP="00D04E73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Nije primijenjivo / Ne mogu procijeniti </w:t>
            </w:r>
          </w:p>
        </w:tc>
        <w:tc>
          <w:tcPr>
            <w:tcW w:w="645" w:type="pct"/>
            <w:shd w:val="clear" w:color="auto" w:fill="E7E6E6" w:themeFill="background2"/>
            <w:vAlign w:val="center"/>
          </w:tcPr>
          <w:p w:rsidR="00B42881" w:rsidRPr="00D04E73" w:rsidRDefault="00B42881" w:rsidP="00D04E7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1</w:t>
            </w:r>
          </w:p>
        </w:tc>
        <w:tc>
          <w:tcPr>
            <w:tcW w:w="738" w:type="pct"/>
            <w:shd w:val="clear" w:color="auto" w:fill="E7E6E6" w:themeFill="background2"/>
            <w:vAlign w:val="center"/>
          </w:tcPr>
          <w:p w:rsidR="00B42881" w:rsidRPr="00D04E73" w:rsidRDefault="00B42881" w:rsidP="00D04E7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2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:rsidR="00B42881" w:rsidRPr="00D04E73" w:rsidRDefault="00B42881" w:rsidP="00D04E7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 3</w:t>
            </w:r>
          </w:p>
        </w:tc>
        <w:tc>
          <w:tcPr>
            <w:tcW w:w="691" w:type="pct"/>
            <w:shd w:val="clear" w:color="auto" w:fill="E7E6E6" w:themeFill="background2"/>
            <w:vAlign w:val="center"/>
          </w:tcPr>
          <w:p w:rsidR="00B42881" w:rsidRPr="00D04E73" w:rsidRDefault="00B42881" w:rsidP="00D04E7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  4</w:t>
            </w:r>
          </w:p>
        </w:tc>
        <w:tc>
          <w:tcPr>
            <w:tcW w:w="624" w:type="pct"/>
            <w:shd w:val="clear" w:color="auto" w:fill="E7E6E6" w:themeFill="background2"/>
            <w:vAlign w:val="center"/>
          </w:tcPr>
          <w:p w:rsidR="00B42881" w:rsidRPr="00D04E73" w:rsidRDefault="00B42881" w:rsidP="00D04E7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D04E73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    5</w:t>
            </w:r>
          </w:p>
        </w:tc>
      </w:tr>
      <w:tr w:rsidR="00B42881" w:rsidRPr="00D04E73" w:rsidTr="00B42881">
        <w:trPr>
          <w:trHeight w:val="271"/>
        </w:trPr>
        <w:tc>
          <w:tcPr>
            <w:tcW w:w="874" w:type="pct"/>
            <w:vAlign w:val="center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Percepcija kvalitete pruženih usluga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3102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2397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9737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6018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2185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2642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87"/>
        </w:trPr>
        <w:tc>
          <w:tcPr>
            <w:tcW w:w="874" w:type="pct"/>
            <w:vAlign w:val="center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Radna učinkovitost djelatnika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95151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5072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4157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3913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0276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3173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187"/>
        </w:trPr>
        <w:tc>
          <w:tcPr>
            <w:tcW w:w="874" w:type="pct"/>
            <w:vAlign w:val="center"/>
          </w:tcPr>
          <w:p w:rsidR="00B42881" w:rsidRPr="00D04E73" w:rsidRDefault="00B42881" w:rsidP="00C4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Poslovni rezultat hotela/poduzeća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36418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5046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4742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6318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5016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742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19"/>
        </w:trPr>
        <w:tc>
          <w:tcPr>
            <w:tcW w:w="874" w:type="pct"/>
            <w:vAlign w:val="center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Smanjenje troškova materijala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200477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240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9015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1762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547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3573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79"/>
        </w:trPr>
        <w:tc>
          <w:tcPr>
            <w:tcW w:w="874" w:type="pct"/>
            <w:vAlign w:val="center"/>
          </w:tcPr>
          <w:p w:rsidR="00B42881" w:rsidRPr="00D04E73" w:rsidRDefault="00B42881" w:rsidP="00C4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Smanjenje troškova </w:t>
            </w:r>
            <w:r w:rsidR="00C44183">
              <w:rPr>
                <w:rFonts w:ascii="Times New Roman" w:hAnsi="Times New Roman" w:cs="Times New Roman"/>
                <w:sz w:val="20"/>
                <w:szCs w:val="20"/>
              </w:rPr>
              <w:t>personala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96572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9880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34436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33364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1596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1095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89"/>
        </w:trPr>
        <w:tc>
          <w:tcPr>
            <w:tcW w:w="874" w:type="pct"/>
            <w:vAlign w:val="center"/>
          </w:tcPr>
          <w:p w:rsidR="00B42881" w:rsidRPr="00D04E73" w:rsidRDefault="00B42881" w:rsidP="00005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Povećanje efikasnosti poslovanja optimizacijom poslovnih procesa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220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327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1993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365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9027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2525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31"/>
        </w:trPr>
        <w:tc>
          <w:tcPr>
            <w:tcW w:w="874" w:type="pct"/>
            <w:vAlign w:val="center"/>
          </w:tcPr>
          <w:p w:rsidR="00B42881" w:rsidRPr="00D04E73" w:rsidRDefault="00B42881" w:rsidP="00C4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Unapr</w:t>
            </w:r>
            <w:r w:rsidR="00C0255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eđenje</w:t>
            </w:r>
            <w:r w:rsidR="00005D77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digitalnih kompetencija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zaposlenika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48559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1326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964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7646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5717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9902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20"/>
        </w:trPr>
        <w:tc>
          <w:tcPr>
            <w:tcW w:w="874" w:type="pct"/>
            <w:vAlign w:val="center"/>
          </w:tcPr>
          <w:p w:rsidR="00B42881" w:rsidRPr="00D04E73" w:rsidRDefault="00B42881" w:rsidP="00C4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Smanjenje pogrešaka</w:t>
            </w:r>
            <w:r w:rsidR="00C44183">
              <w:rPr>
                <w:rFonts w:ascii="Times New Roman" w:hAnsi="Times New Roman" w:cs="Times New Roman"/>
                <w:sz w:val="20"/>
                <w:szCs w:val="20"/>
              </w:rPr>
              <w:t xml:space="preserve"> personala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u operativnim procesima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78202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0707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8866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4647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0509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8452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337"/>
        </w:trPr>
        <w:tc>
          <w:tcPr>
            <w:tcW w:w="874" w:type="pct"/>
            <w:vAlign w:val="center"/>
          </w:tcPr>
          <w:p w:rsidR="00B42881" w:rsidRPr="00D04E73" w:rsidRDefault="00B42881" w:rsidP="00704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Ubrzavanje procesa </w:t>
            </w:r>
            <w:r w:rsidR="00704986" w:rsidRPr="00D04E73">
              <w:rPr>
                <w:rFonts w:ascii="Times New Roman" w:hAnsi="Times New Roman" w:cs="Times New Roman"/>
                <w:sz w:val="20"/>
                <w:szCs w:val="20"/>
              </w:rPr>
              <w:t>pružanja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usluge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203970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0703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8022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0788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800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4034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704986" w:rsidRPr="00D04E73" w:rsidTr="00B42881">
        <w:trPr>
          <w:trHeight w:val="271"/>
        </w:trPr>
        <w:tc>
          <w:tcPr>
            <w:tcW w:w="874" w:type="pct"/>
            <w:vAlign w:val="center"/>
          </w:tcPr>
          <w:p w:rsidR="00704986" w:rsidRPr="00D04E73" w:rsidRDefault="00704986" w:rsidP="00704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Stvaranje boljeg odnosa s gostima 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2129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12484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0011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88925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4088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75463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704986" w:rsidRPr="00D04E73" w:rsidRDefault="00704986" w:rsidP="00704986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71"/>
        </w:trPr>
        <w:tc>
          <w:tcPr>
            <w:tcW w:w="874" w:type="pct"/>
            <w:vAlign w:val="center"/>
          </w:tcPr>
          <w:p w:rsidR="00B42881" w:rsidRPr="00D04E73" w:rsidRDefault="00704986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</w:t>
            </w:r>
            <w:r w:rsidR="00C0255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eđenje procesa nabave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93682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7949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2614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72656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3344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687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37"/>
        </w:trPr>
        <w:tc>
          <w:tcPr>
            <w:tcW w:w="874" w:type="pct"/>
            <w:vAlign w:val="center"/>
          </w:tcPr>
          <w:p w:rsidR="00B42881" w:rsidRPr="00D04E73" w:rsidRDefault="00C02550" w:rsidP="00005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Unaprje</w:t>
            </w:r>
            <w:r w:rsidR="00704986" w:rsidRPr="00D04E73">
              <w:rPr>
                <w:rFonts w:ascii="Times New Roman" w:hAnsi="Times New Roman" w:cs="Times New Roman"/>
                <w:sz w:val="20"/>
                <w:szCs w:val="20"/>
              </w:rPr>
              <w:t>đenje</w:t>
            </w:r>
            <w:r w:rsidR="00B42881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pronalaska </w:t>
            </w:r>
            <w:r w:rsidR="00704986" w:rsidRPr="00D04E73">
              <w:rPr>
                <w:rFonts w:ascii="Times New Roman" w:hAnsi="Times New Roman" w:cs="Times New Roman"/>
                <w:sz w:val="20"/>
                <w:szCs w:val="20"/>
              </w:rPr>
              <w:t>kadrova</w:t>
            </w:r>
            <w:r w:rsidR="00B42881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43220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5597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6338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332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4440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1597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133"/>
        </w:trPr>
        <w:tc>
          <w:tcPr>
            <w:tcW w:w="874" w:type="pct"/>
            <w:vAlign w:val="center"/>
          </w:tcPr>
          <w:p w:rsidR="00B42881" w:rsidRPr="00D04E73" w:rsidRDefault="00704986" w:rsidP="00005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Zadržavanje</w:t>
            </w:r>
            <w:r w:rsidR="00B42881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postojećih djelatnika (smanjenje fluktuacije) 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31948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13255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4695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0328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2948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9777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B42881">
        <w:trPr>
          <w:trHeight w:val="252"/>
        </w:trPr>
        <w:tc>
          <w:tcPr>
            <w:tcW w:w="874" w:type="pct"/>
            <w:vAlign w:val="center"/>
          </w:tcPr>
          <w:p w:rsidR="00B42881" w:rsidRPr="00D04E73" w:rsidRDefault="00704986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Povećanje</w:t>
            </w:r>
            <w:r w:rsidR="00B42881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općeg zadovoljstva</w: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radnika</w:t>
            </w:r>
            <w:r w:rsidR="00B42881"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poslom     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203649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4568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8516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3315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0692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0317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094E0F" w:rsidRPr="00D04E73" w:rsidTr="00094E0F">
        <w:trPr>
          <w:trHeight w:val="294"/>
        </w:trPr>
        <w:tc>
          <w:tcPr>
            <w:tcW w:w="1" w:type="pct"/>
            <w:gridSpan w:val="7"/>
          </w:tcPr>
          <w:p w:rsidR="00094E0F" w:rsidRDefault="00094E0F" w:rsidP="00094E0F">
            <w:pPr>
              <w:spacing w:before="120"/>
              <w:ind w:right="516"/>
              <w:rPr>
                <w:rFonts w:ascii="Times New Roman" w:hAnsi="Times New Roman" w:cs="Times New Roman"/>
                <w:noProof/>
              </w:rPr>
            </w:pPr>
            <w:r w:rsidRPr="00094E0F">
              <w:rPr>
                <w:rFonts w:ascii="Times New Roman" w:hAnsi="Times New Roman" w:cs="Times New Roman"/>
                <w:sz w:val="20"/>
                <w:szCs w:val="20"/>
              </w:rPr>
              <w:t>Ostalo (molimo navedite u nastavku praznih polja i 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ijenite od 1 - 5, </w:t>
            </w:r>
            <w:r w:rsidRPr="00094E0F">
              <w:rPr>
                <w:rFonts w:ascii="Times New Roman" w:hAnsi="Times New Roman" w:cs="Times New Roman"/>
                <w:sz w:val="20"/>
                <w:szCs w:val="20"/>
              </w:rPr>
              <w:t>u kojem 1 označava da nema nikakav utjecaj, a 5 označava da ima izrazito značajan utjecaj)</w:t>
            </w:r>
          </w:p>
        </w:tc>
      </w:tr>
      <w:tr w:rsidR="00B42881" w:rsidRPr="00D04E73" w:rsidTr="00CF7369">
        <w:trPr>
          <w:trHeight w:val="633"/>
        </w:trPr>
        <w:tc>
          <w:tcPr>
            <w:tcW w:w="874" w:type="pct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33D030" wp14:editId="34C6AF0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81280</wp:posOffset>
                      </wp:positionV>
                      <wp:extent cx="1440180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2D7AA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6.4pt" to="116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87207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0249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2243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004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3478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08064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CF7369">
        <w:trPr>
          <w:trHeight w:val="346"/>
        </w:trPr>
        <w:tc>
          <w:tcPr>
            <w:tcW w:w="874" w:type="pct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36A253" wp14:editId="5BFE15C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94615</wp:posOffset>
                      </wp:positionV>
                      <wp:extent cx="1440180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969B7D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45pt" to="115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22228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7538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7675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5782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3094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470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B42881" w:rsidRPr="00D04E73" w:rsidTr="00CF7369">
        <w:trPr>
          <w:trHeight w:val="355"/>
        </w:trPr>
        <w:tc>
          <w:tcPr>
            <w:tcW w:w="874" w:type="pct"/>
          </w:tcPr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881" w:rsidRPr="00D04E73" w:rsidRDefault="00B42881" w:rsidP="00B42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957185" wp14:editId="2930BE1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1440180" cy="0"/>
                      <wp:effectExtent l="0" t="0" r="2667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D02AF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65pt" to="11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47518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116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6853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6678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1764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132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</w:tcPr>
              <w:p w:rsidR="00B42881" w:rsidRPr="00D04E73" w:rsidRDefault="00B42881" w:rsidP="00B42881">
                <w:pPr>
                  <w:spacing w:before="120"/>
                  <w:ind w:right="516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04E7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p>
            </w:tc>
          </w:sdtContent>
        </w:sdt>
      </w:tr>
    </w:tbl>
    <w:p w:rsidR="00B42881" w:rsidRDefault="00B42881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647FC7" w:rsidRPr="00D04E73" w:rsidTr="00D62C56">
        <w:trPr>
          <w:trHeight w:val="58"/>
        </w:trPr>
        <w:tc>
          <w:tcPr>
            <w:tcW w:w="15388" w:type="dxa"/>
            <w:gridSpan w:val="2"/>
            <w:shd w:val="clear" w:color="auto" w:fill="E7E6E6" w:themeFill="background2"/>
          </w:tcPr>
          <w:p w:rsidR="00647FC7" w:rsidRPr="00CF7369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</w:rPr>
            </w:pP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PREMA VLASTITOM MIŠLJENJU MOLIMO RANGIRAJTE </w:t>
            </w:r>
            <w:r w:rsidR="002D01E9" w:rsidRPr="00CF7369">
              <w:rPr>
                <w:rFonts w:ascii="Times New Roman" w:eastAsia="Malgun Gothic" w:hAnsi="Times New Roman" w:cs="Times New Roman"/>
                <w:b/>
              </w:rPr>
              <w:t xml:space="preserve">OD 1 - 5 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>VAŽNOST DIMENZIJA DI</w:t>
            </w:r>
            <w:r w:rsidR="002D01E9" w:rsidRPr="00CF7369">
              <w:rPr>
                <w:rFonts w:ascii="Times New Roman" w:eastAsia="Malgun Gothic" w:hAnsi="Times New Roman" w:cs="Times New Roman"/>
                <w:b/>
              </w:rPr>
              <w:t>GITALIZACIJE U VAŠEM POSLOVANJU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 (U KOJEM 1 IMA NAJVEĆU VAŽNOST, A 5 NAJMANJU VAŽNOST</w:t>
            </w:r>
            <w:r w:rsidR="00A56670">
              <w:rPr>
                <w:rFonts w:ascii="Times New Roman" w:eastAsia="Malgun Gothic" w:hAnsi="Times New Roman" w:cs="Times New Roman"/>
                <w:b/>
              </w:rPr>
              <w:t xml:space="preserve"> - </w:t>
            </w:r>
            <w:r w:rsidR="00A56670" w:rsidRPr="00CF7369">
              <w:rPr>
                <w:rFonts w:ascii="Times New Roman" w:eastAsia="Malgun Gothic" w:hAnsi="Times New Roman" w:cs="Times New Roman"/>
                <w:b/>
              </w:rPr>
              <w:t>PORED SVAKOG PONUĐENOG ODGOVORA UPIŠITE BROJ):</w:t>
            </w:r>
            <w:r w:rsidR="00A56670" w:rsidRPr="00CF7369">
              <w:t> </w:t>
            </w:r>
          </w:p>
        </w:tc>
      </w:tr>
      <w:tr w:rsidR="00647FC7" w:rsidRPr="00D04E73" w:rsidTr="00C02550">
        <w:tc>
          <w:tcPr>
            <w:tcW w:w="930" w:type="dxa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shd w:val="clear" w:color="auto" w:fill="FFFFFF" w:themeFill="background1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Sigurnost u poslovanju (kontrola sigurno</w:t>
            </w:r>
            <w:r w:rsidR="00D62C56">
              <w:rPr>
                <w:rFonts w:ascii="Times New Roman" w:eastAsia="Malgun Gothic" w:hAnsi="Times New Roman" w:cs="Times New Roman"/>
              </w:rPr>
              <w:t xml:space="preserve">sti naplate, sigurnost protiv krađe podataka i sl.) </w:t>
            </w:r>
          </w:p>
        </w:tc>
      </w:tr>
      <w:tr w:rsidR="00647FC7" w:rsidRPr="00D04E73" w:rsidTr="00C02550">
        <w:tc>
          <w:tcPr>
            <w:tcW w:w="930" w:type="dxa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shd w:val="clear" w:color="auto" w:fill="FFFFFF" w:themeFill="background1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7868C1">
              <w:rPr>
                <w:rFonts w:ascii="Times New Roman" w:eastAsia="Malgun Gothic" w:hAnsi="Times New Roman" w:cs="Times New Roman"/>
              </w:rPr>
              <w:t xml:space="preserve">Digital </w:t>
            </w:r>
            <w:proofErr w:type="spellStart"/>
            <w:r w:rsidRPr="007868C1">
              <w:rPr>
                <w:rFonts w:ascii="Times New Roman" w:eastAsia="Malgun Gothic" w:hAnsi="Times New Roman" w:cs="Times New Roman"/>
              </w:rPr>
              <w:t>Customer</w:t>
            </w:r>
            <w:proofErr w:type="spellEnd"/>
            <w:r w:rsidRPr="007868C1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7868C1">
              <w:rPr>
                <w:rFonts w:ascii="Times New Roman" w:eastAsia="Malgun Gothic" w:hAnsi="Times New Roman" w:cs="Times New Roman"/>
              </w:rPr>
              <w:t>Engagement</w:t>
            </w:r>
            <w:proofErr w:type="spellEnd"/>
            <w:r w:rsidRPr="007868C1">
              <w:rPr>
                <w:rFonts w:ascii="Times New Roman" w:eastAsia="Malgun Gothic" w:hAnsi="Times New Roman" w:cs="Times New Roman"/>
              </w:rPr>
              <w:t xml:space="preserve"> (CXM)</w:t>
            </w:r>
            <w:r>
              <w:rPr>
                <w:rFonts w:ascii="Times New Roman" w:eastAsia="Malgun Gothic" w:hAnsi="Times New Roman" w:cs="Times New Roman"/>
              </w:rPr>
              <w:t xml:space="preserve"> – digitalni angažman kupca s brendom</w:t>
            </w:r>
          </w:p>
        </w:tc>
      </w:tr>
      <w:tr w:rsidR="00647FC7" w:rsidRPr="00D04E73" w:rsidTr="00C02550">
        <w:tc>
          <w:tcPr>
            <w:tcW w:w="930" w:type="dxa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shd w:val="clear" w:color="auto" w:fill="FFFFFF" w:themeFill="background1"/>
          </w:tcPr>
          <w:p w:rsidR="00647FC7" w:rsidRPr="00D04E73" w:rsidRDefault="00647FC7" w:rsidP="00D62C5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Izgradnja </w:t>
            </w:r>
            <w:r w:rsidR="00D62C56">
              <w:rPr>
                <w:rFonts w:ascii="Times New Roman" w:eastAsia="Malgun Gothic" w:hAnsi="Times New Roman" w:cs="Times New Roman"/>
              </w:rPr>
              <w:t>komunikacije</w:t>
            </w:r>
            <w:r>
              <w:rPr>
                <w:rFonts w:ascii="Times New Roman" w:eastAsia="Malgun Gothic" w:hAnsi="Times New Roman" w:cs="Times New Roman"/>
              </w:rPr>
              <w:t xml:space="preserve"> (</w:t>
            </w:r>
            <w:r w:rsidR="00D62C56">
              <w:rPr>
                <w:rFonts w:ascii="Times New Roman" w:eastAsia="Malgun Gothic" w:hAnsi="Times New Roman" w:cs="Times New Roman"/>
              </w:rPr>
              <w:t>povezanost s gostima i interna povezanost djelatnika u poduzeću</w:t>
            </w:r>
            <w:r>
              <w:rPr>
                <w:rFonts w:ascii="Times New Roman" w:eastAsia="Malgun Gothic" w:hAnsi="Times New Roman" w:cs="Times New Roman"/>
              </w:rPr>
              <w:t>)</w:t>
            </w:r>
          </w:p>
        </w:tc>
      </w:tr>
      <w:tr w:rsidR="00647FC7" w:rsidRPr="00D04E73" w:rsidTr="00C02550">
        <w:tc>
          <w:tcPr>
            <w:tcW w:w="930" w:type="dxa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shd w:val="clear" w:color="auto" w:fill="FFFFFF" w:themeFill="background1"/>
          </w:tcPr>
          <w:p w:rsidR="00647FC7" w:rsidRPr="00D04E73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Analitika poslovanja </w:t>
            </w:r>
            <w:r w:rsidRPr="00D04E73">
              <w:rPr>
                <w:rFonts w:ascii="Times New Roman" w:eastAsia="Malgun Gothic" w:hAnsi="Times New Roman" w:cs="Times New Roman"/>
              </w:rPr>
              <w:t xml:space="preserve"> </w:t>
            </w:r>
          </w:p>
        </w:tc>
      </w:tr>
      <w:tr w:rsidR="00647FC7" w:rsidRPr="00D04E73" w:rsidTr="00C02550">
        <w:tc>
          <w:tcPr>
            <w:tcW w:w="930" w:type="dxa"/>
          </w:tcPr>
          <w:p w:rsidR="00647FC7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shd w:val="clear" w:color="auto" w:fill="FFFFFF" w:themeFill="background1"/>
          </w:tcPr>
          <w:p w:rsidR="00647FC7" w:rsidRDefault="00647FC7" w:rsidP="00C02550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eastAsia="Malgun Gothic" w:hAnsi="Times New Roman" w:cs="Times New Roman"/>
              </w:rPr>
              <w:t>of</w:t>
            </w:r>
            <w:proofErr w:type="spellEnd"/>
            <w:r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</w:rPr>
              <w:t>Things</w:t>
            </w:r>
            <w:proofErr w:type="spellEnd"/>
            <w:r>
              <w:rPr>
                <w:rFonts w:ascii="Times New Roman" w:eastAsia="Malgun Gothic" w:hAnsi="Times New Roman" w:cs="Times New Roman"/>
              </w:rPr>
              <w:t xml:space="preserve"> (Internet stvari – povezivanje uređaja putem interneta) </w:t>
            </w:r>
          </w:p>
        </w:tc>
      </w:tr>
    </w:tbl>
    <w:p w:rsidR="00647FC7" w:rsidRPr="00D04E73" w:rsidRDefault="00647FC7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6725"/>
        <w:gridCol w:w="950"/>
        <w:gridCol w:w="6763"/>
      </w:tblGrid>
      <w:tr w:rsidR="00005D77" w:rsidRPr="00D04E73" w:rsidTr="00D04E73">
        <w:tc>
          <w:tcPr>
            <w:tcW w:w="15388" w:type="dxa"/>
            <w:gridSpan w:val="4"/>
            <w:shd w:val="clear" w:color="auto" w:fill="E7E6E6" w:themeFill="background2"/>
          </w:tcPr>
          <w:p w:rsidR="00005D77" w:rsidRPr="00CF7369" w:rsidRDefault="00005D77" w:rsidP="00D04E73">
            <w:pPr>
              <w:ind w:right="514"/>
              <w:contextualSpacing/>
              <w:rPr>
                <w:rFonts w:ascii="Times New Roman" w:hAnsi="Times New Roman" w:cs="Times New Roman"/>
                <w:b/>
              </w:rPr>
            </w:pPr>
            <w:r w:rsidRPr="00CF7369">
              <w:rPr>
                <w:rFonts w:ascii="Times New Roman" w:hAnsi="Times New Roman" w:cs="Times New Roman"/>
                <w:b/>
              </w:rPr>
              <w:t>MOLIMO VAS OZNAČITE KOJE OD NAVEDENIH NOVIH TEHNOLOGIJA KORISTITE U POSLOVANJU (mogućnost višestrukih odgovora):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96068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Roboti portiri</w:t>
            </w:r>
          </w:p>
        </w:tc>
        <w:sdt>
          <w:sdtPr>
            <w:rPr>
              <w:rFonts w:ascii="Times New Roman" w:hAnsi="Times New Roman" w:cs="Times New Roman"/>
            </w:rPr>
            <w:id w:val="13939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382A3F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Plaćanje kripto valutama 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66216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Roboti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recepcioneri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-72353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Poslovanje u oblaku (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cloude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management)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6281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Roboti za pripremu hrane i pića</w:t>
            </w:r>
          </w:p>
        </w:tc>
        <w:sdt>
          <w:sdtPr>
            <w:rPr>
              <w:rFonts w:ascii="Times New Roman" w:hAnsi="Times New Roman" w:cs="Times New Roman"/>
            </w:rPr>
            <w:id w:val="203768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CRM (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Custome</w:t>
            </w:r>
            <w:r w:rsidR="00CA7148">
              <w:rPr>
                <w:rFonts w:ascii="Times New Roman" w:eastAsia="Malgun Gothic" w:hAnsi="Times New Roman" w:cs="Times New Roman"/>
                <w:sz w:val="20"/>
                <w:szCs w:val="20"/>
              </w:rPr>
              <w:t>r</w:t>
            </w:r>
            <w:proofErr w:type="spellEnd"/>
            <w:r w:rsidR="00CA7148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7148">
              <w:rPr>
                <w:rFonts w:ascii="Times New Roman" w:eastAsia="Malgun Gothic" w:hAnsi="Times New Roman" w:cs="Times New Roman"/>
                <w:sz w:val="20"/>
                <w:szCs w:val="20"/>
              </w:rPr>
              <w:t>relationship</w:t>
            </w:r>
            <w:proofErr w:type="spellEnd"/>
            <w:r w:rsidR="00CA7148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management) softv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er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15433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Roboti nosači (interno unutar objekta)</w:t>
            </w:r>
          </w:p>
        </w:tc>
        <w:sdt>
          <w:sdtPr>
            <w:rPr>
              <w:rFonts w:ascii="Times New Roman" w:hAnsi="Times New Roman" w:cs="Times New Roman"/>
            </w:rPr>
            <w:id w:val="192228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Softver poslovne inteligencije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33373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Roboti za usisavanje</w:t>
            </w:r>
          </w:p>
        </w:tc>
        <w:sdt>
          <w:sdtPr>
            <w:rPr>
              <w:rFonts w:ascii="Times New Roman" w:hAnsi="Times New Roman" w:cs="Times New Roman"/>
            </w:rPr>
            <w:id w:val="12661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Softver za upravljanje prihodima (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revenue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management)</w:t>
            </w:r>
          </w:p>
        </w:tc>
      </w:tr>
      <w:tr w:rsidR="00005D77" w:rsidRPr="00D04E73" w:rsidTr="00C85ABF">
        <w:trPr>
          <w:trHeight w:val="422"/>
        </w:trPr>
        <w:sdt>
          <w:sdtPr>
            <w:rPr>
              <w:rFonts w:ascii="Times New Roman" w:hAnsi="Times New Roman" w:cs="Times New Roman"/>
            </w:rPr>
            <w:id w:val="-195316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Roboti za pružanje pomoći u sobi</w:t>
            </w:r>
            <w:r w:rsidR="00D47AB6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r w:rsidR="00D47AB6" w:rsidRPr="00D47AB6">
              <w:rPr>
                <w:rFonts w:ascii="Times New Roman" w:eastAsia="Malgun Gothic" w:hAnsi="Times New Roman" w:cs="Times New Roman"/>
                <w:sz w:val="20"/>
                <w:szCs w:val="20"/>
              </w:rPr>
              <w:t>(npr. dodavanje i pridržavanje stvari)</w:t>
            </w:r>
          </w:p>
        </w:tc>
        <w:sdt>
          <w:sdtPr>
            <w:rPr>
              <w:rFonts w:ascii="Times New Roman" w:hAnsi="Times New Roman" w:cs="Times New Roman"/>
            </w:rPr>
            <w:id w:val="43941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Channel manager (</w:t>
            </w:r>
            <w:r w:rsidR="00CA7148">
              <w:rPr>
                <w:rFonts w:ascii="Times New Roman" w:eastAsia="Malgun Gothic" w:hAnsi="Times New Roman" w:cs="Times New Roman"/>
                <w:sz w:val="20"/>
                <w:szCs w:val="20"/>
              </w:rPr>
              <w:t>a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utomatsko ažuriranje cijena i raspoloživosti na više platformi odjednom)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8040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Roboti u službi održavanja </w:t>
            </w:r>
          </w:p>
        </w:tc>
        <w:sdt>
          <w:sdtPr>
            <w:rPr>
              <w:rFonts w:ascii="Times New Roman" w:hAnsi="Times New Roman" w:cs="Times New Roman"/>
            </w:rPr>
            <w:id w:val="-11652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Glasovna kontrola za upravljanje uređajima  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189924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Chatbotovi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-10509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Mobile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Voice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Assistant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(glasovni pomoćnik, npr.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Alexa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AI)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182025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spacing w:after="160" w:line="259" w:lineRule="auto"/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Digitalni kiosci</w:t>
            </w:r>
          </w:p>
        </w:tc>
        <w:sdt>
          <w:sdtPr>
            <w:rPr>
              <w:rFonts w:ascii="Times New Roman" w:hAnsi="Times New Roman" w:cs="Times New Roman"/>
            </w:rPr>
            <w:id w:val="-133229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Pametna ogledala u kojima se nalazi TV ekran  ili sl.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119507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D04E73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Live chat i video chat </w:t>
            </w:r>
          </w:p>
        </w:tc>
        <w:sdt>
          <w:sdtPr>
            <w:rPr>
              <w:rFonts w:ascii="Times New Roman" w:hAnsi="Times New Roman" w:cs="Times New Roman"/>
            </w:rPr>
            <w:id w:val="112103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Brzi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check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in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check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out</w:t>
            </w:r>
            <w:proofErr w:type="spellEnd"/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20888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spacing w:after="160" w:line="259" w:lineRule="auto"/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Sobe s pametnim telefonom</w:t>
            </w:r>
          </w:p>
        </w:tc>
        <w:sdt>
          <w:sdtPr>
            <w:rPr>
              <w:rFonts w:ascii="Times New Roman" w:hAnsi="Times New Roman" w:cs="Times New Roman"/>
            </w:rPr>
            <w:id w:val="-2545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382A3F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Mobile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check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in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beskontaktni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check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in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99375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Tableti u sobama </w:t>
            </w:r>
          </w:p>
        </w:tc>
        <w:sdt>
          <w:sdtPr>
            <w:rPr>
              <w:rFonts w:ascii="Times New Roman" w:hAnsi="Times New Roman" w:cs="Times New Roman"/>
            </w:rPr>
            <w:id w:val="-108467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005D77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Naočale za virtualnu/proširenu stvarnost 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97036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spacing w:after="160" w:line="259" w:lineRule="auto"/>
              <w:contextualSpacing/>
              <w:rPr>
                <w:rFonts w:ascii="Times New Roman" w:eastAsia="Malgun Gothic" w:hAnsi="Times New Roman" w:cs="Times New Roman"/>
                <w:i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Upotreba pametnih telefona kao ključeva</w:t>
            </w:r>
          </w:p>
        </w:tc>
        <w:sdt>
          <w:sdtPr>
            <w:rPr>
              <w:rFonts w:ascii="Times New Roman" w:hAnsi="Times New Roman" w:cs="Times New Roman"/>
            </w:rPr>
            <w:id w:val="133479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005D77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Bi</w:t>
            </w:r>
            <w:r w:rsidR="00BB2404">
              <w:rPr>
                <w:rFonts w:ascii="Times New Roman" w:eastAsia="Malgun Gothic" w:hAnsi="Times New Roman" w:cs="Times New Roman"/>
                <w:sz w:val="20"/>
                <w:szCs w:val="20"/>
              </w:rPr>
              <w:t>ometrijsko prepoznavanje (npr. z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a ulazak u sobu)                                                      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84454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C44183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005D77" w:rsidP="00005D77">
            <w:pPr>
              <w:spacing w:after="160" w:line="259" w:lineRule="auto"/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P</w:t>
            </w:r>
            <w:r w:rsidRPr="001F5010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ametne 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sobe </w:t>
            </w:r>
          </w:p>
        </w:tc>
        <w:sdt>
          <w:sdtPr>
            <w:rPr>
              <w:rFonts w:ascii="Times New Roman" w:hAnsi="Times New Roman" w:cs="Times New Roman"/>
            </w:rPr>
            <w:id w:val="-183429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82A3F">
              <w:rPr>
                <w:rFonts w:ascii="Times New Roman" w:eastAsia="Malgun Gothic" w:hAnsi="Times New Roman" w:cs="Times New Roman"/>
                <w:sz w:val="20"/>
                <w:szCs w:val="20"/>
              </w:rPr>
              <w:t>Digitalna signalizacija</w:t>
            </w:r>
          </w:p>
        </w:tc>
      </w:tr>
      <w:tr w:rsidR="00005D77" w:rsidRPr="00D04E73" w:rsidTr="00D04E73">
        <w:sdt>
          <w:sdtPr>
            <w:rPr>
              <w:rFonts w:ascii="Times New Roman" w:hAnsi="Times New Roman" w:cs="Times New Roman"/>
            </w:rPr>
            <w:id w:val="-74772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05D77" w:rsidRPr="00D04E73" w:rsidRDefault="00382A3F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Mrežnu stranicu objekta prilagođenu online rezervacijama</w:t>
            </w:r>
          </w:p>
        </w:tc>
        <w:sdt>
          <w:sdtPr>
            <w:rPr>
              <w:rFonts w:ascii="Times New Roman" w:hAnsi="Times New Roman" w:cs="Times New Roman"/>
            </w:rPr>
            <w:id w:val="214562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05D77" w:rsidRPr="00D04E73" w:rsidRDefault="00005D77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05D77" w:rsidRPr="00D04E73" w:rsidRDefault="00005D77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Primjena BYOD politike (korištenje privatnih mobilnih uređaja za pristup službenim aplikacijama)</w:t>
            </w:r>
          </w:p>
        </w:tc>
      </w:tr>
      <w:tr w:rsidR="00382A3F" w:rsidRPr="00D04E73" w:rsidTr="00382A3F">
        <w:trPr>
          <w:trHeight w:val="337"/>
        </w:trPr>
        <w:sdt>
          <w:sdtPr>
            <w:rPr>
              <w:rFonts w:ascii="Times New Roman" w:hAnsi="Times New Roman" w:cs="Times New Roman"/>
            </w:rPr>
            <w:id w:val="-180629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382A3F" w:rsidRPr="00D04E73" w:rsidRDefault="00382A3F" w:rsidP="00005D77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382A3F" w:rsidRPr="00D04E73" w:rsidRDefault="00382A3F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Beskontaktno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plaćanje</w:t>
            </w:r>
          </w:p>
        </w:tc>
        <w:sdt>
          <w:sdtPr>
            <w:rPr>
              <w:rFonts w:ascii="Times New Roman" w:hAnsi="Times New Roman" w:cs="Times New Roman"/>
            </w:rPr>
            <w:id w:val="-10540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382A3F" w:rsidRPr="00D04E73" w:rsidRDefault="00382A3F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382A3F" w:rsidRPr="00D04E73" w:rsidRDefault="00382A3F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Omni-channel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korisničko iskustvo (integrirano </w:t>
            </w:r>
            <w:proofErr w:type="spellStart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višekanalno</w:t>
            </w:r>
            <w:proofErr w:type="spellEnd"/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korisničko iskustvo</w:t>
            </w:r>
            <w:r w:rsidR="00A65793">
              <w:rPr>
                <w:rFonts w:ascii="Times New Roman" w:eastAsia="Malgun Gothic" w:hAnsi="Times New Roman" w:cs="Times New Roman"/>
                <w:sz w:val="20"/>
                <w:szCs w:val="20"/>
              </w:rPr>
              <w:t>)</w:t>
            </w:r>
          </w:p>
        </w:tc>
      </w:tr>
      <w:tr w:rsidR="00D04E73" w:rsidRPr="00D04E73" w:rsidTr="00CF7369">
        <w:trPr>
          <w:trHeight w:val="308"/>
        </w:trPr>
        <w:sdt>
          <w:sdtPr>
            <w:rPr>
              <w:rFonts w:ascii="Times New Roman" w:hAnsi="Times New Roman" w:cs="Times New Roman"/>
            </w:rPr>
            <w:id w:val="141027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D04E73" w:rsidRPr="00D04E73" w:rsidRDefault="00D04E73" w:rsidP="00005D77">
                <w:pPr>
                  <w:contextualSpacing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D04E73" w:rsidRPr="00D04E73" w:rsidRDefault="00382A3F" w:rsidP="00005D77">
            <w:pPr>
              <w:contextualSpacing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PAY PAL ili slične sustave sigurnosne naplate putem vlastite mrežne stranice </w:t>
            </w:r>
          </w:p>
        </w:tc>
        <w:sdt>
          <w:sdtPr>
            <w:rPr>
              <w:rFonts w:ascii="Times New Roman" w:hAnsi="Times New Roman" w:cs="Times New Roman"/>
            </w:rPr>
            <w:id w:val="-41239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D04E73" w:rsidRPr="00D04E73" w:rsidRDefault="00D04E73" w:rsidP="00005D77">
                <w:pPr>
                  <w:ind w:right="514"/>
                  <w:contextualSpacing/>
                  <w:rPr>
                    <w:rFonts w:ascii="Times New Roman" w:hAnsi="Times New Roman" w:cs="Times New Roman"/>
                  </w:rPr>
                </w:pPr>
                <w:r w:rsidRPr="00D04E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D04E73" w:rsidRPr="00D04E73" w:rsidRDefault="00D04E73" w:rsidP="00005D77">
            <w:pPr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Ostalo  (molimo navedite):</w:t>
            </w:r>
          </w:p>
        </w:tc>
      </w:tr>
    </w:tbl>
    <w:p w:rsidR="00005D77" w:rsidRPr="00D04E73" w:rsidRDefault="00005D77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66B24" w:rsidRPr="00D04E73" w:rsidTr="003F6C65">
        <w:tc>
          <w:tcPr>
            <w:tcW w:w="15388" w:type="dxa"/>
            <w:shd w:val="clear" w:color="auto" w:fill="E7E6E6" w:themeFill="background2"/>
          </w:tcPr>
          <w:p w:rsidR="00266B24" w:rsidRPr="00CF7369" w:rsidRDefault="002727FB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MOLIMO NAVEDITE MINIMALNO 3 DIGITALNE INOVACIJE KOJE PLANIRATE ILI </w:t>
            </w:r>
            <w:r w:rsidR="00D04E73" w:rsidRPr="00CF7369">
              <w:rPr>
                <w:rFonts w:ascii="Times New Roman" w:eastAsia="Malgun Gothic" w:hAnsi="Times New Roman" w:cs="Times New Roman"/>
                <w:b/>
              </w:rPr>
              <w:t xml:space="preserve">ŽELITE 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>IMPLEMENTIRATI U POSLOVANJU DO 2025</w:t>
            </w:r>
            <w:r w:rsidR="008670A4">
              <w:rPr>
                <w:rFonts w:ascii="Times New Roman" w:eastAsia="Malgun Gothic" w:hAnsi="Times New Roman" w:cs="Times New Roman"/>
                <w:b/>
              </w:rPr>
              <w:t>.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 GODINE: </w:t>
            </w:r>
          </w:p>
        </w:tc>
      </w:tr>
      <w:tr w:rsidR="002727FB" w:rsidRPr="00D04E73" w:rsidTr="00CF7369">
        <w:trPr>
          <w:trHeight w:val="619"/>
        </w:trPr>
        <w:tc>
          <w:tcPr>
            <w:tcW w:w="15388" w:type="dxa"/>
          </w:tcPr>
          <w:p w:rsidR="002727FB" w:rsidRPr="00D04E73" w:rsidRDefault="002727FB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</w:p>
          <w:p w:rsidR="002727FB" w:rsidRPr="00D04E73" w:rsidRDefault="002727FB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</w:p>
          <w:p w:rsidR="002727FB" w:rsidRPr="00D04E73" w:rsidRDefault="002727FB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</w:p>
        </w:tc>
      </w:tr>
    </w:tbl>
    <w:p w:rsidR="00523B44" w:rsidRDefault="00523B44" w:rsidP="00266B24">
      <w:pPr>
        <w:spacing w:after="0" w:line="240" w:lineRule="auto"/>
        <w:ind w:right="514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E32579" w:rsidRPr="00D04E73" w:rsidTr="003F6C65">
        <w:tc>
          <w:tcPr>
            <w:tcW w:w="15388" w:type="dxa"/>
            <w:gridSpan w:val="2"/>
            <w:shd w:val="clear" w:color="auto" w:fill="E7E6E6" w:themeFill="background2"/>
          </w:tcPr>
          <w:p w:rsidR="00E32579" w:rsidRPr="00CF7369" w:rsidRDefault="002A3255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</w:rPr>
            </w:pPr>
            <w:r w:rsidRPr="00CF7369">
              <w:rPr>
                <w:rFonts w:ascii="Times New Roman" w:eastAsia="Malgun Gothic" w:hAnsi="Times New Roman" w:cs="Times New Roman"/>
                <w:b/>
              </w:rPr>
              <w:t>MOLIMO ODABERITE U KOJEM VREMENSKOM ROKU MOŽETE OČEKIVATI INVESTICIJU VAŠEG PODUZE</w:t>
            </w:r>
            <w:r w:rsidR="00C9019C" w:rsidRPr="00CF7369">
              <w:rPr>
                <w:rFonts w:ascii="Times New Roman" w:eastAsia="Malgun Gothic" w:hAnsi="Times New Roman" w:cs="Times New Roman"/>
                <w:b/>
              </w:rPr>
              <w:t xml:space="preserve">ĆA U ULAGANJE U DIGITALIZACIJU 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>U CILJU SMANJENJA TROŠKOVA, POVEĆANJA KVALITETE USLUGE I POVEĆANJA OPERATIVNE RADNE UČINKOVITOSTI</w:t>
            </w:r>
            <w:r w:rsidR="00BB2404" w:rsidRPr="00CF7369">
              <w:rPr>
                <w:rFonts w:ascii="Times New Roman" w:eastAsia="Malgun Gothic" w:hAnsi="Times New Roman" w:cs="Times New Roman"/>
                <w:b/>
              </w:rPr>
              <w:t>:</w:t>
            </w:r>
          </w:p>
        </w:tc>
      </w:tr>
      <w:tr w:rsidR="002A3255" w:rsidRPr="00D04E73" w:rsidTr="002A3255"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51403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2A3255" w:rsidRPr="00D04E73" w:rsidRDefault="002A3255" w:rsidP="002A325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58" w:type="dxa"/>
            <w:shd w:val="clear" w:color="auto" w:fill="FFFFFF" w:themeFill="background1"/>
          </w:tcPr>
          <w:p w:rsidR="002A3255" w:rsidRPr="00D04E73" w:rsidRDefault="002A3255" w:rsidP="002A325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Trenutno ne planiramo takve investicije</w:t>
            </w:r>
          </w:p>
        </w:tc>
      </w:tr>
      <w:tr w:rsidR="002A3255" w:rsidRPr="00D04E73" w:rsidTr="002A3255"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2298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2A3255" w:rsidRPr="00D04E73" w:rsidRDefault="002A3255" w:rsidP="002A325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58" w:type="dxa"/>
            <w:shd w:val="clear" w:color="auto" w:fill="FFFFFF" w:themeFill="background1"/>
          </w:tcPr>
          <w:p w:rsidR="002A3255" w:rsidRPr="00D04E73" w:rsidRDefault="002A3255" w:rsidP="002A325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>U idućih godinu dana</w:t>
            </w:r>
          </w:p>
        </w:tc>
      </w:tr>
      <w:tr w:rsidR="002A3255" w:rsidRPr="00D04E73" w:rsidTr="002A3255"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126148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2A3255" w:rsidRPr="00D04E73" w:rsidRDefault="002A3255" w:rsidP="002A325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58" w:type="dxa"/>
            <w:shd w:val="clear" w:color="auto" w:fill="FFFFFF" w:themeFill="background1"/>
          </w:tcPr>
          <w:p w:rsidR="002A3255" w:rsidRPr="00D04E73" w:rsidRDefault="002A3255" w:rsidP="002A325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 xml:space="preserve">U iduće 2 – 3 godine </w:t>
            </w:r>
          </w:p>
        </w:tc>
      </w:tr>
      <w:tr w:rsidR="002A3255" w:rsidRPr="00D04E73" w:rsidTr="002A3255">
        <w:sdt>
          <w:sdtPr>
            <w:rPr>
              <w:rFonts w:ascii="Times New Roman" w:eastAsia="Malgun Gothic" w:hAnsi="Times New Roman" w:cs="Times New Roman"/>
              <w:sz w:val="20"/>
              <w:szCs w:val="20"/>
            </w:rPr>
            <w:id w:val="57309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2A3255" w:rsidRPr="00D04E73" w:rsidRDefault="002A3255" w:rsidP="002A325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</w:rPr>
                </w:pPr>
                <w:r w:rsidRPr="00D04E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58" w:type="dxa"/>
            <w:shd w:val="clear" w:color="auto" w:fill="FFFFFF" w:themeFill="background1"/>
          </w:tcPr>
          <w:p w:rsidR="002A3255" w:rsidRPr="00D04E73" w:rsidRDefault="002A3255" w:rsidP="002A325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eastAsia="Malgun Gothic" w:hAnsi="Times New Roman" w:cs="Times New Roman"/>
              </w:rPr>
              <w:t xml:space="preserve">Više od 4 godine </w:t>
            </w:r>
          </w:p>
        </w:tc>
      </w:tr>
    </w:tbl>
    <w:p w:rsidR="00705519" w:rsidRPr="00CF7369" w:rsidRDefault="00705519" w:rsidP="00266B24">
      <w:pPr>
        <w:spacing w:after="0" w:line="240" w:lineRule="auto"/>
        <w:ind w:right="514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D04E73" w:rsidRPr="00CF7369" w:rsidTr="00D04E73">
        <w:tc>
          <w:tcPr>
            <w:tcW w:w="15388" w:type="dxa"/>
            <w:gridSpan w:val="2"/>
            <w:shd w:val="clear" w:color="auto" w:fill="E7E6E6" w:themeFill="background2"/>
          </w:tcPr>
          <w:p w:rsidR="00D04E73" w:rsidRPr="00CF7369" w:rsidRDefault="00CF7369" w:rsidP="00CF7369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</w:rPr>
            </w:pPr>
            <w:r w:rsidRPr="00CF7369">
              <w:rPr>
                <w:rFonts w:ascii="Times New Roman" w:eastAsia="Malgun Gothic" w:hAnsi="Times New Roman" w:cs="Times New Roman"/>
                <w:b/>
              </w:rPr>
              <w:t>PREMA VLASTITOM MIŠLJ</w:t>
            </w:r>
            <w:r w:rsidR="00A56670">
              <w:rPr>
                <w:rFonts w:ascii="Times New Roman" w:eastAsia="Malgun Gothic" w:hAnsi="Times New Roman" w:cs="Times New Roman"/>
                <w:b/>
              </w:rPr>
              <w:t>ENJU MOLIMO RANGIRAJTE OD 1 DO 5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 GLAVNE ZAPREKE U PROVOĐENJU VEĆEG STUPNJA DIGITALIZACIJE U VAŠEM POSLOVANJU (U KOJEM </w:t>
            </w:r>
            <w:r w:rsidR="00A56670">
              <w:rPr>
                <w:rFonts w:ascii="Times New Roman" w:eastAsia="Malgun Gothic" w:hAnsi="Times New Roman" w:cs="Times New Roman"/>
                <w:b/>
              </w:rPr>
              <w:t>1 OZNAČAVA NAJVEĆU ZAPREKU, A 5</w:t>
            </w:r>
            <w:r w:rsidRPr="00CF7369">
              <w:rPr>
                <w:rFonts w:ascii="Times New Roman" w:eastAsia="Malgun Gothic" w:hAnsi="Times New Roman" w:cs="Times New Roman"/>
                <w:b/>
              </w:rPr>
              <w:t xml:space="preserve"> NAJMANJU ZAPREKU – PORED SVAKOG PONUĐENOG ODGOVORA UPIŠITE BROJ):</w:t>
            </w:r>
            <w:r w:rsidRPr="00CF7369">
              <w:t> </w:t>
            </w:r>
          </w:p>
        </w:tc>
      </w:tr>
      <w:tr w:rsidR="00D04E73" w:rsidRPr="00D04E73" w:rsidTr="00D04E73">
        <w:tc>
          <w:tcPr>
            <w:tcW w:w="930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 xml:space="preserve">Visoki troškovi (oprema, naknade)     </w:t>
            </w:r>
          </w:p>
        </w:tc>
      </w:tr>
      <w:tr w:rsidR="00D04E73" w:rsidRPr="00D04E73" w:rsidTr="00D04E73">
        <w:tc>
          <w:tcPr>
            <w:tcW w:w="930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Nespremnost osoblja / negativan stav osoblja</w:t>
            </w:r>
          </w:p>
        </w:tc>
      </w:tr>
      <w:tr w:rsidR="00D04E73" w:rsidRPr="00D04E73" w:rsidTr="00D04E73">
        <w:tc>
          <w:tcPr>
            <w:tcW w:w="930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Otpornost prema promjenama / novim stvarima</w:t>
            </w:r>
          </w:p>
        </w:tc>
      </w:tr>
      <w:tr w:rsidR="00D04E73" w:rsidRPr="00D04E73" w:rsidTr="00D04E73">
        <w:tc>
          <w:tcPr>
            <w:tcW w:w="930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</w:rPr>
            </w:pPr>
            <w:r w:rsidRPr="00D04E73">
              <w:rPr>
                <w:rFonts w:ascii="Times New Roman" w:hAnsi="Times New Roman" w:cs="Times New Roman"/>
                <w:sz w:val="20"/>
                <w:szCs w:val="20"/>
              </w:rPr>
              <w:t>Nedostatak ulaganja u učenje i stjecanje znanja o digitalizaciji zaposlenika od strane poslodavca</w:t>
            </w:r>
          </w:p>
        </w:tc>
      </w:tr>
      <w:tr w:rsidR="00D04E73" w:rsidRPr="00D04E73" w:rsidTr="00D04E73">
        <w:tc>
          <w:tcPr>
            <w:tcW w:w="930" w:type="dxa"/>
          </w:tcPr>
          <w:p w:rsidR="00D04E73" w:rsidRPr="00D04E73" w:rsidRDefault="00D04E73" w:rsidP="00D04E7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</w:tcPr>
          <w:p w:rsidR="00D04E73" w:rsidRPr="00D04E73" w:rsidRDefault="00D04E73" w:rsidP="00D04E73">
            <w:pPr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Uprava nije dovoljno zainteresirana za uvođenje većeg stupnja digitalizacije</w:t>
            </w:r>
          </w:p>
        </w:tc>
      </w:tr>
      <w:tr w:rsidR="00A56670" w:rsidRPr="00D04E73" w:rsidTr="00035A89">
        <w:tc>
          <w:tcPr>
            <w:tcW w:w="15388" w:type="dxa"/>
            <w:gridSpan w:val="2"/>
          </w:tcPr>
          <w:p w:rsidR="00A56670" w:rsidRDefault="00A56670" w:rsidP="00A56670">
            <w:pPr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Ukoliko postoji o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>stalo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, molimo navedite</w:t>
            </w:r>
            <w:r w:rsidRPr="00D04E73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te ocijenite od 1 – 5 u kojem 1 označava najmanju zapreku, a 5 najveću zapreku: </w:t>
            </w:r>
          </w:p>
          <w:p w:rsidR="00A56670" w:rsidRDefault="00A56670" w:rsidP="00A56670">
            <w:pPr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A56670" w:rsidRPr="00D04E73" w:rsidRDefault="00A56670" w:rsidP="00A56670">
            <w:pPr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:rsidR="00D04E73" w:rsidRDefault="00D04E73" w:rsidP="00266B24">
      <w:pPr>
        <w:spacing w:after="0" w:line="240" w:lineRule="auto"/>
        <w:ind w:right="51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C68BA" w:rsidRPr="00D04E73" w:rsidTr="007C68BA">
        <w:tc>
          <w:tcPr>
            <w:tcW w:w="15388" w:type="dxa"/>
            <w:shd w:val="clear" w:color="auto" w:fill="E7E6E6" w:themeFill="background2"/>
          </w:tcPr>
          <w:p w:rsidR="007C68BA" w:rsidRPr="00D04E73" w:rsidRDefault="007C68BA" w:rsidP="007C68BA">
            <w:pPr>
              <w:ind w:right="514"/>
              <w:rPr>
                <w:rFonts w:ascii="Times New Roman" w:hAnsi="Times New Roman" w:cs="Times New Roman"/>
                <w:b/>
                <w:sz w:val="24"/>
              </w:rPr>
            </w:pPr>
            <w:r w:rsidRPr="00D04E73">
              <w:rPr>
                <w:rFonts w:ascii="Times New Roman" w:hAnsi="Times New Roman" w:cs="Times New Roman"/>
                <w:b/>
                <w:sz w:val="24"/>
              </w:rPr>
              <w:t>Ukoliko im</w:t>
            </w:r>
            <w:r w:rsidR="00CF7369">
              <w:rPr>
                <w:rFonts w:ascii="Times New Roman" w:hAnsi="Times New Roman" w:cs="Times New Roman"/>
                <w:b/>
                <w:sz w:val="24"/>
              </w:rPr>
              <w:t>ate dodatnih komentara, molimo V</w:t>
            </w:r>
            <w:r w:rsidRPr="00D04E73">
              <w:rPr>
                <w:rFonts w:ascii="Times New Roman" w:hAnsi="Times New Roman" w:cs="Times New Roman"/>
                <w:b/>
                <w:sz w:val="24"/>
              </w:rPr>
              <w:t>as da navedete:</w:t>
            </w:r>
          </w:p>
        </w:tc>
      </w:tr>
      <w:tr w:rsidR="007C68BA" w:rsidRPr="00D04E73" w:rsidTr="007C68BA">
        <w:tc>
          <w:tcPr>
            <w:tcW w:w="15388" w:type="dxa"/>
          </w:tcPr>
          <w:p w:rsidR="007C68BA" w:rsidRPr="00D04E73" w:rsidRDefault="007C68BA" w:rsidP="007C68BA">
            <w:pPr>
              <w:ind w:right="514"/>
              <w:rPr>
                <w:rFonts w:ascii="Times New Roman" w:hAnsi="Times New Roman" w:cs="Times New Roman"/>
              </w:rPr>
            </w:pPr>
            <w:r w:rsidRPr="00D04E73">
              <w:rPr>
                <w:rFonts w:ascii="Times New Roman" w:hAnsi="Times New Roman" w:cs="Times New Roman"/>
              </w:rPr>
              <w:t>Odgovor:</w:t>
            </w:r>
          </w:p>
          <w:p w:rsidR="007C68BA" w:rsidRPr="00D04E73" w:rsidRDefault="007C68BA" w:rsidP="007C68BA">
            <w:pPr>
              <w:ind w:right="514"/>
              <w:rPr>
                <w:rFonts w:ascii="Times New Roman" w:hAnsi="Times New Roman" w:cs="Times New Roman"/>
                <w:b/>
              </w:rPr>
            </w:pPr>
          </w:p>
          <w:p w:rsidR="007C68BA" w:rsidRPr="00D04E73" w:rsidRDefault="007C68BA" w:rsidP="007C68BA">
            <w:pPr>
              <w:ind w:right="514"/>
              <w:rPr>
                <w:rFonts w:ascii="Times New Roman" w:hAnsi="Times New Roman" w:cs="Times New Roman"/>
                <w:b/>
              </w:rPr>
            </w:pPr>
          </w:p>
        </w:tc>
      </w:tr>
    </w:tbl>
    <w:p w:rsidR="00A56670" w:rsidRPr="00D04E73" w:rsidRDefault="00D04E73">
      <w:pPr>
        <w:spacing w:before="240"/>
        <w:ind w:right="514"/>
        <w:rPr>
          <w:rFonts w:ascii="Times New Roman" w:hAnsi="Times New Roman" w:cs="Times New Roman"/>
        </w:rPr>
      </w:pPr>
      <w:r w:rsidRPr="00D04E73">
        <w:rPr>
          <w:rFonts w:ascii="Times New Roman" w:hAnsi="Times New Roman" w:cs="Times New Roman"/>
        </w:rPr>
        <w:t xml:space="preserve">Zahvaljujemo na sudjelovanju! </w:t>
      </w:r>
    </w:p>
    <w:sectPr w:rsidR="00A56670" w:rsidRPr="00D04E73" w:rsidSect="00A56670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A4"/>
    <w:multiLevelType w:val="hybridMultilevel"/>
    <w:tmpl w:val="E400963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09D"/>
    <w:multiLevelType w:val="hybridMultilevel"/>
    <w:tmpl w:val="EEC24D9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D6A"/>
    <w:multiLevelType w:val="hybridMultilevel"/>
    <w:tmpl w:val="B2E2103A"/>
    <w:lvl w:ilvl="0" w:tplc="4B30C70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3EB"/>
    <w:multiLevelType w:val="hybridMultilevel"/>
    <w:tmpl w:val="D9704C4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17D7"/>
    <w:multiLevelType w:val="hybridMultilevel"/>
    <w:tmpl w:val="6C0ECE7A"/>
    <w:lvl w:ilvl="0" w:tplc="849AA8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7380"/>
    <w:multiLevelType w:val="hybridMultilevel"/>
    <w:tmpl w:val="EE7A61B8"/>
    <w:lvl w:ilvl="0" w:tplc="4B30C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A270D"/>
    <w:multiLevelType w:val="hybridMultilevel"/>
    <w:tmpl w:val="93AC9B7A"/>
    <w:lvl w:ilvl="0" w:tplc="28886E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06C"/>
    <w:multiLevelType w:val="hybridMultilevel"/>
    <w:tmpl w:val="80F80852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630D"/>
    <w:multiLevelType w:val="hybridMultilevel"/>
    <w:tmpl w:val="8D8E274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7E30"/>
    <w:multiLevelType w:val="hybridMultilevel"/>
    <w:tmpl w:val="9F86520E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C7129"/>
    <w:multiLevelType w:val="hybridMultilevel"/>
    <w:tmpl w:val="E07460B0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07437"/>
    <w:multiLevelType w:val="hybridMultilevel"/>
    <w:tmpl w:val="5AA26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E26AE"/>
    <w:multiLevelType w:val="hybridMultilevel"/>
    <w:tmpl w:val="F05A6E72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11E32"/>
    <w:multiLevelType w:val="hybridMultilevel"/>
    <w:tmpl w:val="42CE5EF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08E9"/>
    <w:multiLevelType w:val="hybridMultilevel"/>
    <w:tmpl w:val="21FC3C58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F664C"/>
    <w:multiLevelType w:val="hybridMultilevel"/>
    <w:tmpl w:val="60BA133C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1CF2"/>
    <w:multiLevelType w:val="hybridMultilevel"/>
    <w:tmpl w:val="A89ABBA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3DC1"/>
    <w:multiLevelType w:val="hybridMultilevel"/>
    <w:tmpl w:val="985E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E61F6"/>
    <w:multiLevelType w:val="hybridMultilevel"/>
    <w:tmpl w:val="95AA371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94D83"/>
    <w:multiLevelType w:val="hybridMultilevel"/>
    <w:tmpl w:val="FDB0CD2E"/>
    <w:lvl w:ilvl="0" w:tplc="9D321C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63BC9"/>
    <w:multiLevelType w:val="hybridMultilevel"/>
    <w:tmpl w:val="9BE8BF6E"/>
    <w:lvl w:ilvl="0" w:tplc="4B30C70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A26"/>
    <w:multiLevelType w:val="hybridMultilevel"/>
    <w:tmpl w:val="C5422D4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62328F62">
      <w:start w:val="10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24C3D"/>
    <w:multiLevelType w:val="hybridMultilevel"/>
    <w:tmpl w:val="EF10EE7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B4025"/>
    <w:multiLevelType w:val="hybridMultilevel"/>
    <w:tmpl w:val="329CD758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736E9"/>
    <w:multiLevelType w:val="hybridMultilevel"/>
    <w:tmpl w:val="87763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2ED8"/>
    <w:multiLevelType w:val="hybridMultilevel"/>
    <w:tmpl w:val="B9FEEEE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B167C"/>
    <w:multiLevelType w:val="hybridMultilevel"/>
    <w:tmpl w:val="8C1A3EDA"/>
    <w:lvl w:ilvl="0" w:tplc="1C6CA9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330A9"/>
    <w:multiLevelType w:val="hybridMultilevel"/>
    <w:tmpl w:val="E260F6EC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5262"/>
    <w:multiLevelType w:val="hybridMultilevel"/>
    <w:tmpl w:val="6812FB44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61251"/>
    <w:multiLevelType w:val="hybridMultilevel"/>
    <w:tmpl w:val="C34E2304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9"/>
  </w:num>
  <w:num w:numId="4">
    <w:abstractNumId w:val="19"/>
  </w:num>
  <w:num w:numId="5">
    <w:abstractNumId w:val="23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8"/>
  </w:num>
  <w:num w:numId="11">
    <w:abstractNumId w:val="13"/>
  </w:num>
  <w:num w:numId="12">
    <w:abstractNumId w:val="25"/>
  </w:num>
  <w:num w:numId="13">
    <w:abstractNumId w:val="16"/>
  </w:num>
  <w:num w:numId="14">
    <w:abstractNumId w:val="27"/>
  </w:num>
  <w:num w:numId="15">
    <w:abstractNumId w:val="10"/>
  </w:num>
  <w:num w:numId="16">
    <w:abstractNumId w:val="20"/>
  </w:num>
  <w:num w:numId="17">
    <w:abstractNumId w:val="22"/>
  </w:num>
  <w:num w:numId="18">
    <w:abstractNumId w:val="1"/>
  </w:num>
  <w:num w:numId="19">
    <w:abstractNumId w:val="12"/>
  </w:num>
  <w:num w:numId="20">
    <w:abstractNumId w:val="28"/>
  </w:num>
  <w:num w:numId="21">
    <w:abstractNumId w:val="26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17"/>
  </w:num>
  <w:num w:numId="27">
    <w:abstractNumId w:val="7"/>
  </w:num>
  <w:num w:numId="28">
    <w:abstractNumId w:val="14"/>
  </w:num>
  <w:num w:numId="29">
    <w:abstractNumId w:val="21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8"/>
    <w:rsid w:val="00005D77"/>
    <w:rsid w:val="00015BF3"/>
    <w:rsid w:val="00035A89"/>
    <w:rsid w:val="00051295"/>
    <w:rsid w:val="00070FB1"/>
    <w:rsid w:val="00081AB3"/>
    <w:rsid w:val="00094E0F"/>
    <w:rsid w:val="000A3359"/>
    <w:rsid w:val="000B0C67"/>
    <w:rsid w:val="000C30E7"/>
    <w:rsid w:val="000F537D"/>
    <w:rsid w:val="001215A4"/>
    <w:rsid w:val="00121838"/>
    <w:rsid w:val="00127A20"/>
    <w:rsid w:val="001543A1"/>
    <w:rsid w:val="001B53B0"/>
    <w:rsid w:val="001C4EFA"/>
    <w:rsid w:val="001C63D5"/>
    <w:rsid w:val="001D5939"/>
    <w:rsid w:val="001E7544"/>
    <w:rsid w:val="001F17F9"/>
    <w:rsid w:val="001F5010"/>
    <w:rsid w:val="002059B3"/>
    <w:rsid w:val="0021631A"/>
    <w:rsid w:val="00224983"/>
    <w:rsid w:val="002467AA"/>
    <w:rsid w:val="00266B24"/>
    <w:rsid w:val="002727FB"/>
    <w:rsid w:val="00275235"/>
    <w:rsid w:val="002853A5"/>
    <w:rsid w:val="002A3255"/>
    <w:rsid w:val="002D01E9"/>
    <w:rsid w:val="002E03B3"/>
    <w:rsid w:val="002F277D"/>
    <w:rsid w:val="003056C7"/>
    <w:rsid w:val="00317643"/>
    <w:rsid w:val="0033055E"/>
    <w:rsid w:val="003802CC"/>
    <w:rsid w:val="00382A3F"/>
    <w:rsid w:val="00384600"/>
    <w:rsid w:val="00391640"/>
    <w:rsid w:val="003A2020"/>
    <w:rsid w:val="003D280C"/>
    <w:rsid w:val="003F6C65"/>
    <w:rsid w:val="00400A94"/>
    <w:rsid w:val="004058AC"/>
    <w:rsid w:val="00416798"/>
    <w:rsid w:val="0042612A"/>
    <w:rsid w:val="0047439C"/>
    <w:rsid w:val="004E7B81"/>
    <w:rsid w:val="004F0FEC"/>
    <w:rsid w:val="0050482D"/>
    <w:rsid w:val="005165ED"/>
    <w:rsid w:val="00517CCA"/>
    <w:rsid w:val="00523B44"/>
    <w:rsid w:val="00524701"/>
    <w:rsid w:val="00527C82"/>
    <w:rsid w:val="00536D54"/>
    <w:rsid w:val="00542740"/>
    <w:rsid w:val="00556B8E"/>
    <w:rsid w:val="00567590"/>
    <w:rsid w:val="0057290D"/>
    <w:rsid w:val="005A553D"/>
    <w:rsid w:val="005B20F3"/>
    <w:rsid w:val="005B776D"/>
    <w:rsid w:val="005C6EC4"/>
    <w:rsid w:val="005D7F52"/>
    <w:rsid w:val="005E3411"/>
    <w:rsid w:val="00610B0B"/>
    <w:rsid w:val="00612CDF"/>
    <w:rsid w:val="00647FC7"/>
    <w:rsid w:val="00675AFE"/>
    <w:rsid w:val="006A1DD1"/>
    <w:rsid w:val="006C2803"/>
    <w:rsid w:val="006C3CCF"/>
    <w:rsid w:val="006E16FF"/>
    <w:rsid w:val="00704986"/>
    <w:rsid w:val="00705519"/>
    <w:rsid w:val="00720CFF"/>
    <w:rsid w:val="00720EC3"/>
    <w:rsid w:val="00734E72"/>
    <w:rsid w:val="007405F7"/>
    <w:rsid w:val="007459A8"/>
    <w:rsid w:val="00754865"/>
    <w:rsid w:val="007849A5"/>
    <w:rsid w:val="007868C1"/>
    <w:rsid w:val="007A038B"/>
    <w:rsid w:val="007A4FB8"/>
    <w:rsid w:val="007C68BA"/>
    <w:rsid w:val="007D4127"/>
    <w:rsid w:val="007F0CD1"/>
    <w:rsid w:val="007F6FDC"/>
    <w:rsid w:val="008013B8"/>
    <w:rsid w:val="008670A4"/>
    <w:rsid w:val="00875131"/>
    <w:rsid w:val="008E70EE"/>
    <w:rsid w:val="00903AD3"/>
    <w:rsid w:val="009242B7"/>
    <w:rsid w:val="00936887"/>
    <w:rsid w:val="009F472A"/>
    <w:rsid w:val="00A2322D"/>
    <w:rsid w:val="00A340A9"/>
    <w:rsid w:val="00A35E92"/>
    <w:rsid w:val="00A42A27"/>
    <w:rsid w:val="00A436C3"/>
    <w:rsid w:val="00A56670"/>
    <w:rsid w:val="00A65793"/>
    <w:rsid w:val="00A93E47"/>
    <w:rsid w:val="00AE4EA8"/>
    <w:rsid w:val="00AE6081"/>
    <w:rsid w:val="00B0118D"/>
    <w:rsid w:val="00B03FB1"/>
    <w:rsid w:val="00B1132C"/>
    <w:rsid w:val="00B33993"/>
    <w:rsid w:val="00B35818"/>
    <w:rsid w:val="00B42881"/>
    <w:rsid w:val="00BB2404"/>
    <w:rsid w:val="00BB3E9C"/>
    <w:rsid w:val="00BF6FE2"/>
    <w:rsid w:val="00C02550"/>
    <w:rsid w:val="00C40D8D"/>
    <w:rsid w:val="00C44183"/>
    <w:rsid w:val="00C661C6"/>
    <w:rsid w:val="00C667F3"/>
    <w:rsid w:val="00C85ABF"/>
    <w:rsid w:val="00C87415"/>
    <w:rsid w:val="00C9019C"/>
    <w:rsid w:val="00CA2001"/>
    <w:rsid w:val="00CA7148"/>
    <w:rsid w:val="00CC4498"/>
    <w:rsid w:val="00CE2938"/>
    <w:rsid w:val="00CE3E45"/>
    <w:rsid w:val="00CF10B8"/>
    <w:rsid w:val="00CF7369"/>
    <w:rsid w:val="00D04E73"/>
    <w:rsid w:val="00D069B2"/>
    <w:rsid w:val="00D17C54"/>
    <w:rsid w:val="00D477E3"/>
    <w:rsid w:val="00D47AB6"/>
    <w:rsid w:val="00D62C56"/>
    <w:rsid w:val="00D71938"/>
    <w:rsid w:val="00D721F0"/>
    <w:rsid w:val="00D756B5"/>
    <w:rsid w:val="00D8225A"/>
    <w:rsid w:val="00D82FE7"/>
    <w:rsid w:val="00D86400"/>
    <w:rsid w:val="00DB48C7"/>
    <w:rsid w:val="00DB5166"/>
    <w:rsid w:val="00DB6D89"/>
    <w:rsid w:val="00DD3A99"/>
    <w:rsid w:val="00DE48B6"/>
    <w:rsid w:val="00E32579"/>
    <w:rsid w:val="00E40A1B"/>
    <w:rsid w:val="00E43875"/>
    <w:rsid w:val="00E52994"/>
    <w:rsid w:val="00E75402"/>
    <w:rsid w:val="00EB7B31"/>
    <w:rsid w:val="00EC0DB8"/>
    <w:rsid w:val="00EC7EBC"/>
    <w:rsid w:val="00F1121D"/>
    <w:rsid w:val="00F525B3"/>
    <w:rsid w:val="00F6637B"/>
    <w:rsid w:val="00F951F3"/>
    <w:rsid w:val="00FB0B10"/>
    <w:rsid w:val="00FC51CC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295C"/>
  <w15:chartTrackingRefBased/>
  <w15:docId w15:val="{49B7AD17-E051-45F2-ADF8-B3B5878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A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3B0"/>
    <w:pPr>
      <w:ind w:left="720"/>
      <w:contextualSpacing/>
    </w:pPr>
    <w:rPr>
      <w:noProof/>
    </w:rPr>
  </w:style>
  <w:style w:type="table" w:customStyle="1" w:styleId="TableGrid1">
    <w:name w:val="Table Grid1"/>
    <w:basedOn w:val="TableNormal"/>
    <w:next w:val="TableGrid"/>
    <w:uiPriority w:val="39"/>
    <w:rsid w:val="00C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6B24"/>
    <w:rPr>
      <w:color w:val="808080"/>
    </w:rPr>
  </w:style>
  <w:style w:type="paragraph" w:styleId="NoSpacing">
    <w:name w:val="No Spacing"/>
    <w:uiPriority w:val="1"/>
    <w:qFormat/>
    <w:rsid w:val="00B339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izam@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DBC6BF7-D366-4DDE-A224-7CE76C9B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4</cp:revision>
  <dcterms:created xsi:type="dcterms:W3CDTF">2023-05-04T12:24:00Z</dcterms:created>
  <dcterms:modified xsi:type="dcterms:W3CDTF">2023-05-05T09:52:00Z</dcterms:modified>
</cp:coreProperties>
</file>